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B2" w:rsidRPr="009141B2" w:rsidRDefault="009141B2" w:rsidP="009141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B2">
        <w:rPr>
          <w:rFonts w:ascii="Times New Roman" w:hAnsi="Times New Roman" w:cs="Times New Roman"/>
          <w:i/>
          <w:sz w:val="24"/>
          <w:szCs w:val="24"/>
        </w:rPr>
        <w:t>Переведено с узбекского языка на русский язык</w:t>
      </w:r>
    </w:p>
    <w:p w:rsidR="009141B2" w:rsidRDefault="009141B2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27" w:rsidRPr="00675BAF" w:rsidRDefault="002E6B0A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ЗАРЕГИСТРИРОВАНО</w:t>
      </w:r>
    </w:p>
    <w:p w:rsidR="002E6B0A" w:rsidRPr="00675BAF" w:rsidRDefault="00C97C4A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Центральным</w:t>
      </w:r>
      <w:r w:rsidR="002E6B0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169B6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Pr="00675BAF">
        <w:rPr>
          <w:rFonts w:ascii="Times New Roman" w:hAnsi="Times New Roman" w:cs="Times New Roman"/>
          <w:sz w:val="28"/>
          <w:szCs w:val="28"/>
        </w:rPr>
        <w:t>ом</w:t>
      </w:r>
    </w:p>
    <w:p w:rsidR="002E6B0A" w:rsidRPr="00675BAF" w:rsidRDefault="002E6B0A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Республики Узбекистан</w:t>
      </w:r>
    </w:p>
    <w:p w:rsidR="002E6B0A" w:rsidRPr="00675BAF" w:rsidRDefault="002E6B0A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«07» июля 2017 года</w:t>
      </w:r>
    </w:p>
    <w:p w:rsidR="002E6B0A" w:rsidRPr="00675BAF" w:rsidRDefault="002E6B0A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2E6B0A" w:rsidRPr="00675BAF" w:rsidRDefault="002E6B0A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Регистрационный номер 81</w:t>
      </w:r>
    </w:p>
    <w:p w:rsidR="00675BAF" w:rsidRPr="00675BAF" w:rsidRDefault="00675BAF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C27EEE" w:rsidRPr="00675BAF" w:rsidRDefault="00C27EEE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220DA" w:rsidRPr="00675BAF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C27EEE" w:rsidRPr="00675BAF" w:rsidRDefault="00C27EEE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2A1E4A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анка</w:t>
      </w:r>
    </w:p>
    <w:p w:rsidR="00C27EEE" w:rsidRPr="00675BAF" w:rsidRDefault="00C27EEE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Республики Узбекистан</w:t>
      </w:r>
    </w:p>
    <w:p w:rsidR="00675BAF" w:rsidRPr="00675BAF" w:rsidRDefault="00675BAF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675BAF">
        <w:rPr>
          <w:rFonts w:ascii="Times New Roman" w:hAnsi="Times New Roman" w:cs="Times New Roman"/>
          <w:sz w:val="28"/>
          <w:szCs w:val="28"/>
        </w:rPr>
        <w:t>Ишметов</w:t>
      </w:r>
      <w:proofErr w:type="spellEnd"/>
    </w:p>
    <w:p w:rsidR="00675BAF" w:rsidRPr="00675BAF" w:rsidRDefault="00675BAF" w:rsidP="00675BA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675BAF" w:rsidRPr="00675BAF" w:rsidRDefault="00675BAF" w:rsidP="00675BA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5BAF">
        <w:rPr>
          <w:rFonts w:ascii="Times New Roman" w:hAnsi="Times New Roman" w:cs="Times New Roman"/>
          <w:sz w:val="24"/>
          <w:szCs w:val="24"/>
        </w:rPr>
        <w:t>Гербовая печать:</w:t>
      </w:r>
    </w:p>
    <w:p w:rsidR="00675BAF" w:rsidRPr="00675BAF" w:rsidRDefault="00675BAF" w:rsidP="00675BAF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75BAF">
        <w:rPr>
          <w:rFonts w:ascii="Times New Roman" w:hAnsi="Times New Roman" w:cs="Times New Roman"/>
          <w:i/>
          <w:sz w:val="24"/>
          <w:szCs w:val="24"/>
        </w:rPr>
        <w:t xml:space="preserve">     внешний круг:</w:t>
      </w:r>
    </w:p>
    <w:p w:rsidR="00675BAF" w:rsidRPr="00675BAF" w:rsidRDefault="00675BAF" w:rsidP="00675BA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5BAF">
        <w:rPr>
          <w:rFonts w:ascii="Times New Roman" w:hAnsi="Times New Roman" w:cs="Times New Roman"/>
          <w:sz w:val="24"/>
          <w:szCs w:val="24"/>
        </w:rPr>
        <w:t>Центральный банк</w:t>
      </w:r>
      <w:r w:rsidRPr="00675BAF">
        <w:rPr>
          <w:rFonts w:ascii="Times New Roman" w:hAnsi="Times New Roman" w:cs="Times New Roman"/>
          <w:sz w:val="24"/>
          <w:szCs w:val="24"/>
        </w:rPr>
        <w:br/>
        <w:t>Республики Узбекистан</w:t>
      </w:r>
    </w:p>
    <w:p w:rsidR="00675BAF" w:rsidRPr="00675BAF" w:rsidRDefault="00675BAF" w:rsidP="00675BAF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75BAF">
        <w:rPr>
          <w:rFonts w:ascii="Times New Roman" w:hAnsi="Times New Roman" w:cs="Times New Roman"/>
          <w:i/>
          <w:sz w:val="24"/>
          <w:szCs w:val="24"/>
        </w:rPr>
        <w:t xml:space="preserve">     внутренний круг:</w:t>
      </w:r>
    </w:p>
    <w:p w:rsidR="00C27EEE" w:rsidRPr="00675BAF" w:rsidRDefault="00675BAF" w:rsidP="00675BA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4"/>
          <w:szCs w:val="24"/>
        </w:rPr>
        <w:t>Герб Республики Узбекистан</w:t>
      </w:r>
    </w:p>
    <w:p w:rsidR="004F55E2" w:rsidRPr="00675BAF" w:rsidRDefault="004F55E2" w:rsidP="0067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E2" w:rsidRPr="00675BAF" w:rsidRDefault="004F55E2" w:rsidP="0067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EE" w:rsidRPr="00675BAF" w:rsidRDefault="00C27EEE" w:rsidP="0067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C27EEE" w:rsidRPr="00675BAF" w:rsidRDefault="00C27EEE" w:rsidP="0067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ЧАСТНОГО АКЦИОНЕРНОГО КОММЕРЧЕСКО</w:t>
      </w:r>
      <w:r w:rsidR="005471E7" w:rsidRPr="00675BAF">
        <w:rPr>
          <w:rFonts w:ascii="Times New Roman" w:hAnsi="Times New Roman" w:cs="Times New Roman"/>
          <w:b/>
          <w:sz w:val="28"/>
          <w:szCs w:val="28"/>
        </w:rPr>
        <w:t>Г</w:t>
      </w:r>
      <w:r w:rsidRPr="00675BA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C27EEE" w:rsidRPr="00675BAF" w:rsidRDefault="00C27EEE" w:rsidP="0067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«ОРИЕНТ ФИНАНС»</w:t>
      </w:r>
    </w:p>
    <w:p w:rsidR="00C27EEE" w:rsidRPr="00675BAF" w:rsidRDefault="00C27EEE" w:rsidP="0067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C27EEE" w:rsidRPr="00675BAF" w:rsidRDefault="00C27EEE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124" w:rsidRPr="00675BAF" w:rsidRDefault="00C20124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EEE" w:rsidRPr="00675BAF" w:rsidRDefault="00C27EEE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72" w:rsidRPr="00675BAF" w:rsidRDefault="00C27EEE" w:rsidP="00675B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«</w:t>
      </w:r>
      <w:r w:rsidR="00DF302C" w:rsidRPr="00675BAF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Pr="00675BAF">
        <w:rPr>
          <w:rFonts w:ascii="Times New Roman" w:hAnsi="Times New Roman" w:cs="Times New Roman"/>
          <w:b/>
          <w:sz w:val="28"/>
          <w:szCs w:val="28"/>
        </w:rPr>
        <w:t>»</w:t>
      </w:r>
    </w:p>
    <w:p w:rsidR="006E4672" w:rsidRPr="00675BAF" w:rsidRDefault="00073193" w:rsidP="00675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 О</w:t>
      </w:r>
      <w:r w:rsidR="00C97C4A" w:rsidRPr="00675BAF">
        <w:rPr>
          <w:rFonts w:ascii="Times New Roman" w:hAnsi="Times New Roman" w:cs="Times New Roman"/>
          <w:sz w:val="28"/>
          <w:szCs w:val="28"/>
        </w:rPr>
        <w:t>бщим  собранием</w:t>
      </w:r>
      <w:r w:rsidR="00DF302C" w:rsidRPr="00675BAF">
        <w:rPr>
          <w:rFonts w:ascii="Times New Roman" w:hAnsi="Times New Roman" w:cs="Times New Roman"/>
          <w:sz w:val="28"/>
          <w:szCs w:val="28"/>
        </w:rPr>
        <w:t xml:space="preserve"> акционеров</w:t>
      </w:r>
    </w:p>
    <w:p w:rsidR="00C97C4A" w:rsidRPr="00675BAF" w:rsidRDefault="00C97C4A" w:rsidP="00675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Протокол № 1</w:t>
      </w:r>
    </w:p>
    <w:p w:rsidR="00DF302C" w:rsidRPr="00675BAF" w:rsidRDefault="00DF302C" w:rsidP="00675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 от </w:t>
      </w:r>
      <w:r w:rsidR="006E4672" w:rsidRPr="00675BAF">
        <w:rPr>
          <w:rFonts w:ascii="Times New Roman" w:hAnsi="Times New Roman" w:cs="Times New Roman"/>
          <w:sz w:val="28"/>
          <w:szCs w:val="28"/>
        </w:rPr>
        <w:t>«31» мая 2017 года</w:t>
      </w:r>
    </w:p>
    <w:p w:rsidR="006E4672" w:rsidRPr="00675BAF" w:rsidRDefault="006E4672" w:rsidP="00675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672" w:rsidRPr="00675BAF" w:rsidRDefault="006E4672" w:rsidP="00675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26804" w:rsidRPr="00675BAF">
        <w:rPr>
          <w:rFonts w:ascii="Times New Roman" w:hAnsi="Times New Roman" w:cs="Times New Roman"/>
          <w:sz w:val="28"/>
          <w:szCs w:val="28"/>
        </w:rPr>
        <w:t>О</w:t>
      </w:r>
      <w:r w:rsidRPr="00675BAF">
        <w:rPr>
          <w:rFonts w:ascii="Times New Roman" w:hAnsi="Times New Roman" w:cs="Times New Roman"/>
          <w:sz w:val="28"/>
          <w:szCs w:val="28"/>
        </w:rPr>
        <w:t>бщего</w:t>
      </w:r>
    </w:p>
    <w:p w:rsidR="006E4672" w:rsidRPr="00675BAF" w:rsidRDefault="006E4672" w:rsidP="00675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 собрания акционеров:</w:t>
      </w:r>
    </w:p>
    <w:p w:rsidR="00675BAF" w:rsidRPr="009141B2" w:rsidRDefault="00675BAF" w:rsidP="009141B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141B2">
        <w:rPr>
          <w:rFonts w:ascii="Times New Roman" w:hAnsi="Times New Roman" w:cs="Times New Roman"/>
          <w:sz w:val="24"/>
          <w:szCs w:val="24"/>
        </w:rPr>
        <w:t>Круглая печать:</w:t>
      </w:r>
    </w:p>
    <w:p w:rsidR="00675BAF" w:rsidRPr="009141B2" w:rsidRDefault="00675BAF" w:rsidP="009141B2">
      <w:pPr>
        <w:spacing w:after="0" w:line="240" w:lineRule="auto"/>
        <w:ind w:left="5245"/>
        <w:rPr>
          <w:rFonts w:ascii="Times New Roman" w:hAnsi="Times New Roman" w:cs="Times New Roman"/>
          <w:i/>
          <w:sz w:val="24"/>
          <w:szCs w:val="24"/>
        </w:rPr>
      </w:pPr>
      <w:r w:rsidRPr="009141B2">
        <w:rPr>
          <w:rFonts w:ascii="Times New Roman" w:hAnsi="Times New Roman" w:cs="Times New Roman"/>
          <w:i/>
          <w:sz w:val="24"/>
          <w:szCs w:val="24"/>
        </w:rPr>
        <w:t xml:space="preserve">     внешний круг:</w:t>
      </w:r>
    </w:p>
    <w:p w:rsidR="00675BAF" w:rsidRPr="009141B2" w:rsidRDefault="00675BAF" w:rsidP="009141B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141B2">
        <w:rPr>
          <w:rFonts w:ascii="Times New Roman" w:hAnsi="Times New Roman" w:cs="Times New Roman"/>
          <w:sz w:val="24"/>
          <w:szCs w:val="24"/>
        </w:rPr>
        <w:t>Республика Узбекистан</w:t>
      </w:r>
      <w:r w:rsidRPr="009141B2">
        <w:rPr>
          <w:rFonts w:ascii="Times New Roman" w:hAnsi="Times New Roman" w:cs="Times New Roman"/>
          <w:sz w:val="24"/>
          <w:szCs w:val="24"/>
        </w:rPr>
        <w:br/>
        <w:t>город Ташкент</w:t>
      </w:r>
      <w:r w:rsidRPr="009141B2">
        <w:rPr>
          <w:rFonts w:ascii="Times New Roman" w:hAnsi="Times New Roman" w:cs="Times New Roman"/>
          <w:sz w:val="24"/>
          <w:szCs w:val="24"/>
        </w:rPr>
        <w:br/>
        <w:t xml:space="preserve">Частный Акционерный Коммерческий </w:t>
      </w:r>
      <w:proofErr w:type="gramStart"/>
      <w:r w:rsidRPr="009141B2">
        <w:rPr>
          <w:rFonts w:ascii="Times New Roman" w:hAnsi="Times New Roman" w:cs="Times New Roman"/>
          <w:sz w:val="24"/>
          <w:szCs w:val="24"/>
        </w:rPr>
        <w:t>Банк</w:t>
      </w:r>
      <w:r w:rsidRPr="009141B2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141B2">
        <w:rPr>
          <w:rFonts w:ascii="Times New Roman" w:hAnsi="Times New Roman" w:cs="Times New Roman"/>
          <w:sz w:val="24"/>
          <w:szCs w:val="24"/>
        </w:rPr>
        <w:t>ОРИЕНТ ФИНАНС»</w:t>
      </w:r>
    </w:p>
    <w:p w:rsidR="00675BAF" w:rsidRPr="009141B2" w:rsidRDefault="00675BAF" w:rsidP="009141B2">
      <w:pPr>
        <w:spacing w:after="0" w:line="240" w:lineRule="auto"/>
        <w:ind w:left="5245"/>
        <w:rPr>
          <w:rFonts w:ascii="Times New Roman" w:hAnsi="Times New Roman" w:cs="Times New Roman"/>
          <w:i/>
          <w:sz w:val="24"/>
          <w:szCs w:val="24"/>
        </w:rPr>
      </w:pPr>
      <w:r w:rsidRPr="009141B2">
        <w:rPr>
          <w:rFonts w:ascii="Times New Roman" w:hAnsi="Times New Roman" w:cs="Times New Roman"/>
          <w:i/>
          <w:sz w:val="24"/>
          <w:szCs w:val="24"/>
        </w:rPr>
        <w:t xml:space="preserve">     внутренний круг:</w:t>
      </w:r>
    </w:p>
    <w:p w:rsidR="00C27EEE" w:rsidRPr="009141B2" w:rsidRDefault="00675BAF" w:rsidP="009141B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141B2">
        <w:rPr>
          <w:rFonts w:ascii="Times New Roman" w:hAnsi="Times New Roman" w:cs="Times New Roman"/>
          <w:sz w:val="24"/>
          <w:szCs w:val="24"/>
        </w:rPr>
        <w:t>ЭМБЛЕМА</w:t>
      </w:r>
    </w:p>
    <w:p w:rsidR="0098438F" w:rsidRPr="00675BAF" w:rsidRDefault="0098438F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26" w:rsidRPr="00675BAF" w:rsidRDefault="001D6726" w:rsidP="0067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8F" w:rsidRPr="00675BAF" w:rsidRDefault="0098438F" w:rsidP="0067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ТАШКЕНТ – 2017 год</w:t>
      </w:r>
    </w:p>
    <w:p w:rsidR="0098438F" w:rsidRPr="00675BAF" w:rsidRDefault="0098438F" w:rsidP="0067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711"/>
        <w:gridCol w:w="667"/>
      </w:tblGrid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98438F" w:rsidRPr="00675BAF" w:rsidRDefault="00C20124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98438F" w:rsidRPr="00675BAF" w:rsidRDefault="00C20124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статус,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 (почтовый</w:t>
            </w:r>
            <w:r w:rsidR="00396EE4"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8734F8" w:rsidRPr="00675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98438F" w:rsidRPr="00675BAF" w:rsidRDefault="00F077B5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 и перечень </w:t>
            </w:r>
            <w:r w:rsidR="009744F3"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банковских 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="009744F3"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сделок, осуществляемых Банком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7B5" w:rsidRPr="00675BAF" w:rsidTr="0098438F">
        <w:tc>
          <w:tcPr>
            <w:tcW w:w="534" w:type="dxa"/>
          </w:tcPr>
          <w:p w:rsidR="00F077B5" w:rsidRPr="00675BAF" w:rsidRDefault="00F077B5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F077B5" w:rsidRPr="00675BAF" w:rsidRDefault="00F077B5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F077B5" w:rsidRPr="00675BAF" w:rsidRDefault="00F077B5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77B5" w:rsidRPr="00675BAF" w:rsidTr="0098438F">
        <w:tc>
          <w:tcPr>
            <w:tcW w:w="534" w:type="dxa"/>
          </w:tcPr>
          <w:p w:rsidR="00F077B5" w:rsidRPr="00675BAF" w:rsidRDefault="00F077B5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F077B5" w:rsidRPr="00675BAF" w:rsidRDefault="00F077B5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Размер уставного капитала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, порядок его увеличения и уменьшения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F077B5" w:rsidRPr="00675BAF" w:rsidRDefault="00F077B5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98438F" w:rsidRPr="00675BAF" w:rsidRDefault="00F077B5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, номинальная стоимость акций. </w:t>
            </w:r>
            <w:r w:rsidR="00FB0B85"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Объявленные акции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98438F" w:rsidRPr="00675BAF" w:rsidRDefault="00FB0B85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условия размещения акций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. Корпоративные облигации и другие ценные бумаги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98438F" w:rsidRPr="00675BAF" w:rsidRDefault="003124F3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Переход акций (части акций) к другим акционерам и/или третьим лицам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98438F" w:rsidRPr="00675BAF" w:rsidRDefault="003124F3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акционеров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98438F" w:rsidRPr="00675BAF" w:rsidRDefault="009D32D7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распределения прибылей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2F62B2" w:rsidRPr="00675BAF">
              <w:rPr>
                <w:rFonts w:ascii="Times New Roman" w:hAnsi="Times New Roman" w:cs="Times New Roman"/>
                <w:sz w:val="28"/>
                <w:szCs w:val="28"/>
              </w:rPr>
              <w:t>, выплаты ди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видендов и покрытия ущ</w:t>
            </w:r>
            <w:r w:rsidR="002F62B2" w:rsidRPr="00675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1F53" w:rsidRPr="00675BAF">
              <w:rPr>
                <w:rFonts w:ascii="Times New Roman" w:hAnsi="Times New Roman" w:cs="Times New Roman"/>
                <w:sz w:val="28"/>
                <w:szCs w:val="28"/>
              </w:rPr>
              <w:t>рба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98438F" w:rsidRPr="00675BAF" w:rsidRDefault="002F62B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средства, резервный фонд и кредитные ресурсы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98438F" w:rsidRPr="00675BAF" w:rsidRDefault="002F62B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Органы управления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98438F" w:rsidRPr="00675BAF" w:rsidRDefault="00383629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акционеров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98438F" w:rsidRPr="00675BAF" w:rsidRDefault="00383629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98438F" w:rsidRPr="00675BAF" w:rsidRDefault="00383629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98438F" w:rsidRPr="00675BAF" w:rsidRDefault="00383629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Бухгалтерский уч</w:t>
            </w:r>
            <w:r w:rsidR="00536DB2" w:rsidRPr="00675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т и финансовая отч</w:t>
            </w:r>
            <w:r w:rsidR="00536DB2" w:rsidRPr="00675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тность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финансово-хозяйственной деятельностью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45C97"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98438F" w:rsidRPr="00675BAF" w:rsidRDefault="00C9356D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Филиалы и представительства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, порядок их организации.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98438F" w:rsidRPr="00675BAF" w:rsidRDefault="00C9356D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Реорганизация и ликвидация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8438F" w:rsidRPr="00675BAF" w:rsidTr="0098438F">
        <w:tc>
          <w:tcPr>
            <w:tcW w:w="534" w:type="dxa"/>
          </w:tcPr>
          <w:p w:rsidR="0098438F" w:rsidRPr="00675BAF" w:rsidRDefault="0098438F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98438F" w:rsidRPr="00675BAF" w:rsidRDefault="00B020B7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6172DA" w:rsidRPr="00675B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государственная регистрация </w:t>
            </w:r>
            <w:r w:rsidR="006E40F5" w:rsidRPr="00675BAF">
              <w:rPr>
                <w:rFonts w:ascii="Times New Roman" w:hAnsi="Times New Roman" w:cs="Times New Roman"/>
                <w:sz w:val="28"/>
                <w:szCs w:val="28"/>
              </w:rPr>
              <w:t xml:space="preserve">вносимых в него </w:t>
            </w: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изменений и дополнений</w:t>
            </w:r>
          </w:p>
        </w:tc>
        <w:tc>
          <w:tcPr>
            <w:tcW w:w="673" w:type="dxa"/>
          </w:tcPr>
          <w:p w:rsidR="0098438F" w:rsidRPr="00675BAF" w:rsidRDefault="004F55E2" w:rsidP="0067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98438F" w:rsidRPr="00675BAF" w:rsidRDefault="0098438F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8F" w:rsidRPr="00675BAF" w:rsidRDefault="0098438F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8F" w:rsidRPr="00675BAF" w:rsidRDefault="0098438F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B7" w:rsidRPr="00675BAF" w:rsidRDefault="00B020B7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B7" w:rsidRPr="00675BAF" w:rsidRDefault="00B020B7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B7" w:rsidRPr="00675BAF" w:rsidRDefault="00B020B7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B7" w:rsidRPr="00675BAF" w:rsidRDefault="00B020B7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B7" w:rsidRPr="00675BAF" w:rsidRDefault="00B020B7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B7" w:rsidRPr="00675BAF" w:rsidRDefault="00B020B7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25" w:rsidRPr="00675BAF" w:rsidRDefault="00E12A25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26" w:rsidRPr="00675BAF" w:rsidRDefault="001D6726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26" w:rsidRPr="00675BAF" w:rsidRDefault="001D6726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25" w:rsidRPr="00675BAF" w:rsidRDefault="00E12A25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B7" w:rsidRDefault="00B020B7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B2" w:rsidRDefault="009141B2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B2" w:rsidRPr="00675BAF" w:rsidRDefault="009141B2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B7" w:rsidRPr="00675BAF" w:rsidRDefault="00B020B7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B7" w:rsidRPr="00675BAF" w:rsidRDefault="00B020B7" w:rsidP="0067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05AD9" w:rsidRPr="00675BAF" w:rsidRDefault="005E1AA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1.1. </w:t>
      </w:r>
      <w:r w:rsidR="00C61F3E" w:rsidRPr="00675BAF">
        <w:rPr>
          <w:rFonts w:ascii="Times New Roman" w:hAnsi="Times New Roman" w:cs="Times New Roman"/>
          <w:sz w:val="28"/>
          <w:szCs w:val="28"/>
        </w:rPr>
        <w:t xml:space="preserve">Частный акционерный коммерческий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C61F3E" w:rsidRPr="00675BAF">
        <w:rPr>
          <w:rFonts w:ascii="Times New Roman" w:hAnsi="Times New Roman" w:cs="Times New Roman"/>
          <w:sz w:val="28"/>
          <w:szCs w:val="28"/>
        </w:rPr>
        <w:t xml:space="preserve"> «Ориент Финанс» (в дальнейшем «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Банк») создан</w:t>
      </w:r>
      <w:r w:rsidR="00555991" w:rsidRPr="00675BAF">
        <w:rPr>
          <w:rFonts w:ascii="Times New Roman" w:hAnsi="Times New Roman" w:cs="Times New Roman"/>
          <w:sz w:val="28"/>
          <w:szCs w:val="28"/>
        </w:rPr>
        <w:t xml:space="preserve"> на основании Закона Республики Узбекистан «О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55991" w:rsidRPr="00675BAF">
        <w:rPr>
          <w:rFonts w:ascii="Times New Roman" w:hAnsi="Times New Roman" w:cs="Times New Roman"/>
          <w:sz w:val="28"/>
          <w:szCs w:val="28"/>
        </w:rPr>
        <w:t xml:space="preserve">х 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Банковской деятельности», У</w:t>
      </w:r>
      <w:r w:rsidR="00555991" w:rsidRPr="00675BAF">
        <w:rPr>
          <w:rFonts w:ascii="Times New Roman" w:hAnsi="Times New Roman" w:cs="Times New Roman"/>
          <w:sz w:val="28"/>
          <w:szCs w:val="28"/>
        </w:rPr>
        <w:t>каза Президента Республики Узбекистан № УП-1749 «</w:t>
      </w:r>
      <w:r w:rsidR="0081111D" w:rsidRPr="00675BAF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6172DA" w:rsidRPr="00675BAF">
        <w:rPr>
          <w:rFonts w:ascii="Times New Roman" w:hAnsi="Times New Roman" w:cs="Times New Roman"/>
          <w:sz w:val="28"/>
          <w:szCs w:val="28"/>
        </w:rPr>
        <w:t>по стимулированию создания</w:t>
      </w:r>
      <w:r w:rsidR="0081111D" w:rsidRPr="00675BAF">
        <w:rPr>
          <w:rFonts w:ascii="Times New Roman" w:hAnsi="Times New Roman" w:cs="Times New Roman"/>
          <w:sz w:val="28"/>
          <w:szCs w:val="28"/>
        </w:rPr>
        <w:t xml:space="preserve"> частных коммерческих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81111D" w:rsidRPr="00675BAF">
        <w:rPr>
          <w:rFonts w:ascii="Times New Roman" w:hAnsi="Times New Roman" w:cs="Times New Roman"/>
          <w:sz w:val="28"/>
          <w:szCs w:val="28"/>
        </w:rPr>
        <w:t>ов</w:t>
      </w:r>
      <w:r w:rsidR="00555991" w:rsidRPr="00675BAF">
        <w:rPr>
          <w:rFonts w:ascii="Times New Roman" w:hAnsi="Times New Roman" w:cs="Times New Roman"/>
          <w:sz w:val="28"/>
          <w:szCs w:val="28"/>
        </w:rPr>
        <w:t>»</w:t>
      </w:r>
      <w:r w:rsidR="0081111D" w:rsidRPr="00675BAF">
        <w:rPr>
          <w:rFonts w:ascii="Times New Roman" w:hAnsi="Times New Roman" w:cs="Times New Roman"/>
          <w:sz w:val="28"/>
          <w:szCs w:val="28"/>
        </w:rPr>
        <w:t xml:space="preserve"> от 24 апреля 1997 года, </w:t>
      </w:r>
      <w:r w:rsidR="00505AD9" w:rsidRPr="00675BAF">
        <w:rPr>
          <w:rFonts w:ascii="Times New Roman" w:hAnsi="Times New Roman" w:cs="Times New Roman"/>
          <w:sz w:val="28"/>
          <w:szCs w:val="28"/>
        </w:rPr>
        <w:t>других нормативно-правовых документов</w:t>
      </w:r>
      <w:r w:rsidR="00546486" w:rsidRPr="00675BAF">
        <w:rPr>
          <w:rFonts w:ascii="Times New Roman" w:hAnsi="Times New Roman" w:cs="Times New Roman"/>
          <w:sz w:val="28"/>
          <w:szCs w:val="28"/>
        </w:rPr>
        <w:t>, а также по решению учредителей (протокол № 2</w:t>
      </w:r>
      <w:r w:rsidR="00505AD9" w:rsidRPr="00675BAF">
        <w:rPr>
          <w:rFonts w:ascii="Times New Roman" w:hAnsi="Times New Roman" w:cs="Times New Roman"/>
          <w:sz w:val="28"/>
          <w:szCs w:val="28"/>
        </w:rPr>
        <w:t xml:space="preserve"> от 28 апреля 2008 года</w:t>
      </w:r>
      <w:r w:rsidR="00546486" w:rsidRPr="00675BAF">
        <w:rPr>
          <w:rFonts w:ascii="Times New Roman" w:hAnsi="Times New Roman" w:cs="Times New Roman"/>
          <w:sz w:val="28"/>
          <w:szCs w:val="28"/>
        </w:rPr>
        <w:t>)</w:t>
      </w:r>
      <w:r w:rsidR="00505AD9" w:rsidRPr="00675BAF">
        <w:rPr>
          <w:rFonts w:ascii="Times New Roman" w:hAnsi="Times New Roman" w:cs="Times New Roman"/>
          <w:sz w:val="28"/>
          <w:szCs w:val="28"/>
        </w:rPr>
        <w:t>.</w:t>
      </w:r>
    </w:p>
    <w:p w:rsidR="00DC0B07" w:rsidRPr="00675BAF" w:rsidRDefault="00505AD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1.2. </w:t>
      </w:r>
      <w:r w:rsidR="000144B3" w:rsidRPr="00675BA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0144B3" w:rsidRPr="00675BA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="007B52A6" w:rsidRPr="00675BAF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0144B3" w:rsidRPr="00675BAF">
        <w:rPr>
          <w:rFonts w:ascii="Times New Roman" w:hAnsi="Times New Roman" w:cs="Times New Roman"/>
          <w:sz w:val="28"/>
          <w:szCs w:val="28"/>
        </w:rPr>
        <w:t>Гр</w:t>
      </w:r>
      <w:r w:rsidR="007B52A6" w:rsidRPr="00675BAF">
        <w:rPr>
          <w:rFonts w:ascii="Times New Roman" w:hAnsi="Times New Roman" w:cs="Times New Roman"/>
          <w:sz w:val="28"/>
          <w:szCs w:val="28"/>
        </w:rPr>
        <w:t>ажданского кодекса</w:t>
      </w:r>
      <w:r w:rsidR="00A46807" w:rsidRPr="00675BAF">
        <w:rPr>
          <w:rFonts w:ascii="Times New Roman" w:hAnsi="Times New Roman" w:cs="Times New Roman"/>
          <w:sz w:val="28"/>
          <w:szCs w:val="28"/>
        </w:rPr>
        <w:t xml:space="preserve"> Республики Узбекистан,</w:t>
      </w:r>
      <w:r w:rsidR="007B52A6" w:rsidRPr="00675BAF">
        <w:rPr>
          <w:rFonts w:ascii="Times New Roman" w:hAnsi="Times New Roman" w:cs="Times New Roman"/>
          <w:sz w:val="28"/>
          <w:szCs w:val="28"/>
        </w:rPr>
        <w:t xml:space="preserve"> З</w:t>
      </w:r>
      <w:r w:rsidR="000144B3" w:rsidRPr="00675BAF">
        <w:rPr>
          <w:rFonts w:ascii="Times New Roman" w:hAnsi="Times New Roman" w:cs="Times New Roman"/>
          <w:sz w:val="28"/>
          <w:szCs w:val="28"/>
        </w:rPr>
        <w:t>аконами</w:t>
      </w:r>
      <w:r w:rsidR="00A46807" w:rsidRPr="00675BAF">
        <w:rPr>
          <w:rFonts w:ascii="Times New Roman" w:hAnsi="Times New Roman" w:cs="Times New Roman"/>
          <w:sz w:val="28"/>
          <w:szCs w:val="28"/>
        </w:rPr>
        <w:t xml:space="preserve"> Республики Узбекистан</w:t>
      </w:r>
      <w:r w:rsidR="007B52A6" w:rsidRPr="00675BAF">
        <w:rPr>
          <w:rFonts w:ascii="Times New Roman" w:hAnsi="Times New Roman" w:cs="Times New Roman"/>
          <w:sz w:val="28"/>
          <w:szCs w:val="28"/>
        </w:rPr>
        <w:t xml:space="preserve"> «Об акционерных обществах и защите</w:t>
      </w:r>
      <w:r w:rsidR="00A46807" w:rsidRPr="00675BAF">
        <w:rPr>
          <w:rFonts w:ascii="Times New Roman" w:hAnsi="Times New Roman" w:cs="Times New Roman"/>
          <w:sz w:val="28"/>
          <w:szCs w:val="28"/>
        </w:rPr>
        <w:t xml:space="preserve"> прав акционеров», </w:t>
      </w:r>
      <w:r w:rsidR="00F73927" w:rsidRPr="00675BAF">
        <w:rPr>
          <w:rFonts w:ascii="Times New Roman" w:hAnsi="Times New Roman" w:cs="Times New Roman"/>
          <w:sz w:val="28"/>
          <w:szCs w:val="28"/>
        </w:rPr>
        <w:t xml:space="preserve">«О Центральном </w:t>
      </w:r>
      <w:r w:rsidR="00BF46DA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F73927" w:rsidRPr="00675BAF">
        <w:rPr>
          <w:rFonts w:ascii="Times New Roman" w:hAnsi="Times New Roman" w:cs="Times New Roman"/>
          <w:sz w:val="28"/>
          <w:szCs w:val="28"/>
        </w:rPr>
        <w:t xml:space="preserve">е Республики Узбекистан», «О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73927" w:rsidRPr="00675BAF">
        <w:rPr>
          <w:rFonts w:ascii="Times New Roman" w:hAnsi="Times New Roman" w:cs="Times New Roman"/>
          <w:sz w:val="28"/>
          <w:szCs w:val="28"/>
        </w:rPr>
        <w:t xml:space="preserve">х 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F73927" w:rsidRPr="00675BAF">
        <w:rPr>
          <w:rFonts w:ascii="Times New Roman" w:hAnsi="Times New Roman" w:cs="Times New Roman"/>
          <w:sz w:val="28"/>
          <w:szCs w:val="28"/>
        </w:rPr>
        <w:t>овской деятельности»</w:t>
      </w:r>
      <w:r w:rsidR="00E90304" w:rsidRPr="00675BAF">
        <w:rPr>
          <w:rFonts w:ascii="Times New Roman" w:hAnsi="Times New Roman" w:cs="Times New Roman"/>
          <w:sz w:val="28"/>
          <w:szCs w:val="28"/>
        </w:rPr>
        <w:t xml:space="preserve"> и «О частных </w:t>
      </w:r>
      <w:r w:rsidR="007B52A6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анка</w:t>
      </w:r>
      <w:r w:rsidR="007B52A6" w:rsidRPr="00675BAF">
        <w:rPr>
          <w:rFonts w:ascii="Times New Roman" w:hAnsi="Times New Roman" w:cs="Times New Roman"/>
          <w:sz w:val="28"/>
          <w:szCs w:val="28"/>
        </w:rPr>
        <w:t>х и финансовых институтах и</w:t>
      </w:r>
      <w:r w:rsidR="00E90304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64AEA" w:rsidRPr="00675BAF">
        <w:rPr>
          <w:rFonts w:ascii="Times New Roman" w:hAnsi="Times New Roman" w:cs="Times New Roman"/>
          <w:sz w:val="28"/>
          <w:szCs w:val="28"/>
        </w:rPr>
        <w:t>гарантиях их деятельности</w:t>
      </w:r>
      <w:r w:rsidR="00E90304" w:rsidRPr="00675BAF">
        <w:rPr>
          <w:rFonts w:ascii="Times New Roman" w:hAnsi="Times New Roman" w:cs="Times New Roman"/>
          <w:sz w:val="28"/>
          <w:szCs w:val="28"/>
        </w:rPr>
        <w:t>»</w:t>
      </w:r>
      <w:r w:rsidR="00764AEA" w:rsidRPr="00675BAF">
        <w:rPr>
          <w:rFonts w:ascii="Times New Roman" w:hAnsi="Times New Roman" w:cs="Times New Roman"/>
          <w:sz w:val="28"/>
          <w:szCs w:val="28"/>
        </w:rPr>
        <w:t xml:space="preserve">, другими законодательными документами, нормативно-правовыми документами Центрального </w:t>
      </w:r>
      <w:r w:rsidR="00BF46DA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анка</w:t>
      </w:r>
      <w:r w:rsidR="00764AEA" w:rsidRPr="00675BAF">
        <w:rPr>
          <w:rFonts w:ascii="Times New Roman" w:hAnsi="Times New Roman" w:cs="Times New Roman"/>
          <w:sz w:val="28"/>
          <w:szCs w:val="28"/>
        </w:rPr>
        <w:t xml:space="preserve"> Республики Узбекистан и настоящим Уставом.</w:t>
      </w:r>
    </w:p>
    <w:p w:rsidR="00764AEA" w:rsidRPr="00675BAF" w:rsidRDefault="00764AE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BB2" w:rsidRPr="00675BAF" w:rsidRDefault="00011BB2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2. ЮРИДИЧЕСКИЙ СТАТУС </w:t>
      </w:r>
      <w:r w:rsidR="007B52A6" w:rsidRPr="00675BAF">
        <w:rPr>
          <w:rFonts w:ascii="Times New Roman" w:hAnsi="Times New Roman" w:cs="Times New Roman"/>
          <w:b/>
          <w:sz w:val="28"/>
          <w:szCs w:val="28"/>
        </w:rPr>
        <w:t>И МЕСТОНАХОЖДЕНИЕ БАНКА</w:t>
      </w:r>
    </w:p>
    <w:p w:rsidR="00011BB2" w:rsidRPr="00675BAF" w:rsidRDefault="00011BB2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(ПОЧТОВЫЙ АДРЕС)</w:t>
      </w:r>
    </w:p>
    <w:p w:rsidR="00011BB2" w:rsidRPr="00675BAF" w:rsidRDefault="00011BB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2.1. </w:t>
      </w:r>
      <w:r w:rsidR="002D2093" w:rsidRPr="00675BAF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144E" w:rsidRPr="00675B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2093" w:rsidRPr="00675BAF">
        <w:rPr>
          <w:rFonts w:ascii="Times New Roman" w:hAnsi="Times New Roman" w:cs="Times New Roman"/>
          <w:sz w:val="28"/>
          <w:szCs w:val="28"/>
        </w:rPr>
        <w:t>одательством</w:t>
      </w:r>
      <w:r w:rsidR="00A4144E" w:rsidRPr="00675BAF">
        <w:rPr>
          <w:rFonts w:ascii="Times New Roman" w:hAnsi="Times New Roman" w:cs="Times New Roman"/>
          <w:sz w:val="28"/>
          <w:szCs w:val="28"/>
        </w:rPr>
        <w:t xml:space="preserve"> Республики Узбекистан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A4144E" w:rsidRPr="00675BAF">
        <w:rPr>
          <w:rFonts w:ascii="Times New Roman" w:hAnsi="Times New Roman" w:cs="Times New Roman"/>
          <w:sz w:val="28"/>
          <w:szCs w:val="28"/>
        </w:rPr>
        <w:t xml:space="preserve"> является юридическим лицом</w:t>
      </w:r>
      <w:r w:rsidR="00464B07" w:rsidRPr="00675BAF">
        <w:rPr>
          <w:rFonts w:ascii="Times New Roman" w:hAnsi="Times New Roman" w:cs="Times New Roman"/>
          <w:sz w:val="28"/>
          <w:szCs w:val="28"/>
        </w:rPr>
        <w:t xml:space="preserve"> в форме акционерного общества</w:t>
      </w:r>
      <w:r w:rsidR="00A4144E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511862" w:rsidRPr="00675BAF">
        <w:rPr>
          <w:rFonts w:ascii="Times New Roman" w:hAnsi="Times New Roman" w:cs="Times New Roman"/>
          <w:sz w:val="28"/>
          <w:szCs w:val="28"/>
        </w:rPr>
        <w:t>имеющим</w:t>
      </w:r>
      <w:r w:rsidR="007B52A6" w:rsidRPr="00675BAF">
        <w:rPr>
          <w:rFonts w:ascii="Times New Roman" w:hAnsi="Times New Roman" w:cs="Times New Roman"/>
          <w:sz w:val="28"/>
          <w:szCs w:val="28"/>
        </w:rPr>
        <w:t xml:space="preserve"> в своей собственности обособленное</w:t>
      </w:r>
      <w:r w:rsidR="00511862" w:rsidRPr="00675BAF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2D2093" w:rsidRPr="00675BAF">
        <w:rPr>
          <w:rFonts w:ascii="Times New Roman" w:hAnsi="Times New Roman" w:cs="Times New Roman"/>
          <w:sz w:val="28"/>
          <w:szCs w:val="28"/>
        </w:rPr>
        <w:t>, которым Банк отвечает</w:t>
      </w:r>
      <w:r w:rsidR="00511862" w:rsidRPr="00675BAF">
        <w:rPr>
          <w:rFonts w:ascii="Times New Roman" w:hAnsi="Times New Roman" w:cs="Times New Roman"/>
          <w:sz w:val="28"/>
          <w:szCs w:val="28"/>
        </w:rPr>
        <w:t xml:space="preserve"> по своим обязательствам</w:t>
      </w:r>
      <w:r w:rsidR="002D2093" w:rsidRPr="00675BAF">
        <w:rPr>
          <w:rFonts w:ascii="Times New Roman" w:hAnsi="Times New Roman" w:cs="Times New Roman"/>
          <w:sz w:val="28"/>
          <w:szCs w:val="28"/>
        </w:rPr>
        <w:t>, может</w:t>
      </w:r>
      <w:r w:rsidR="00861159" w:rsidRPr="00675BAF">
        <w:rPr>
          <w:rFonts w:ascii="Times New Roman" w:hAnsi="Times New Roman" w:cs="Times New Roman"/>
          <w:sz w:val="28"/>
          <w:szCs w:val="28"/>
        </w:rPr>
        <w:t xml:space="preserve"> от своего имени </w:t>
      </w:r>
      <w:r w:rsidR="002D2093" w:rsidRPr="00675BAF">
        <w:rPr>
          <w:rFonts w:ascii="Times New Roman" w:hAnsi="Times New Roman" w:cs="Times New Roman"/>
          <w:sz w:val="28"/>
          <w:szCs w:val="28"/>
        </w:rPr>
        <w:t xml:space="preserve">приобретать и осуществлять имущественные и </w:t>
      </w:r>
      <w:r w:rsidR="00861159" w:rsidRPr="00675BAF">
        <w:rPr>
          <w:rFonts w:ascii="Times New Roman" w:hAnsi="Times New Roman" w:cs="Times New Roman"/>
          <w:sz w:val="28"/>
          <w:szCs w:val="28"/>
        </w:rPr>
        <w:t>неимущ</w:t>
      </w:r>
      <w:r w:rsidR="00307F71" w:rsidRPr="00675BAF">
        <w:rPr>
          <w:rFonts w:ascii="Times New Roman" w:hAnsi="Times New Roman" w:cs="Times New Roman"/>
          <w:sz w:val="28"/>
          <w:szCs w:val="28"/>
        </w:rPr>
        <w:t>ественные пр</w:t>
      </w:r>
      <w:r w:rsidR="002D2093" w:rsidRPr="00675BAF">
        <w:rPr>
          <w:rFonts w:ascii="Times New Roman" w:hAnsi="Times New Roman" w:cs="Times New Roman"/>
          <w:sz w:val="28"/>
          <w:szCs w:val="28"/>
        </w:rPr>
        <w:t>ава, нести обязанности</w:t>
      </w:r>
      <w:r w:rsidR="00307F71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2D2093" w:rsidRPr="00675BAF">
        <w:rPr>
          <w:rFonts w:ascii="Times New Roman" w:hAnsi="Times New Roman" w:cs="Times New Roman"/>
          <w:sz w:val="28"/>
          <w:szCs w:val="28"/>
        </w:rPr>
        <w:t>имеет</w:t>
      </w:r>
      <w:r w:rsidR="00464B07" w:rsidRPr="00675BAF">
        <w:rPr>
          <w:rFonts w:ascii="Times New Roman" w:hAnsi="Times New Roman" w:cs="Times New Roman"/>
          <w:sz w:val="28"/>
          <w:szCs w:val="28"/>
        </w:rPr>
        <w:t xml:space="preserve"> право быть истцом и ответчиком в суде.</w:t>
      </w:r>
    </w:p>
    <w:p w:rsidR="0098438F" w:rsidRPr="00675BAF" w:rsidRDefault="00464B0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2.2.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772E04" w:rsidRPr="00675BAF">
        <w:rPr>
          <w:rFonts w:ascii="Times New Roman" w:hAnsi="Times New Roman" w:cs="Times New Roman"/>
          <w:sz w:val="28"/>
          <w:szCs w:val="28"/>
        </w:rPr>
        <w:t xml:space="preserve"> имеет свое полное и сокращенное фирменное наименование</w:t>
      </w:r>
      <w:r w:rsidR="00F3230C" w:rsidRPr="00675BAF">
        <w:rPr>
          <w:rFonts w:ascii="Times New Roman" w:hAnsi="Times New Roman" w:cs="Times New Roman"/>
          <w:sz w:val="28"/>
          <w:szCs w:val="28"/>
        </w:rPr>
        <w:t xml:space="preserve"> с указанием его организационно-правовой формы</w:t>
      </w:r>
      <w:r w:rsidR="00772E04" w:rsidRPr="00675BAF">
        <w:rPr>
          <w:rFonts w:ascii="Times New Roman" w:hAnsi="Times New Roman" w:cs="Times New Roman"/>
          <w:sz w:val="28"/>
          <w:szCs w:val="28"/>
        </w:rPr>
        <w:t>, эмблему</w:t>
      </w:r>
      <w:r w:rsidR="00103616" w:rsidRPr="00675BAF">
        <w:rPr>
          <w:rFonts w:ascii="Times New Roman" w:hAnsi="Times New Roman" w:cs="Times New Roman"/>
          <w:sz w:val="28"/>
          <w:szCs w:val="28"/>
        </w:rPr>
        <w:t>, а так же</w:t>
      </w:r>
      <w:r w:rsidR="00A86789" w:rsidRPr="00675BAF">
        <w:rPr>
          <w:rFonts w:ascii="Times New Roman" w:hAnsi="Times New Roman" w:cs="Times New Roman"/>
          <w:sz w:val="28"/>
          <w:szCs w:val="28"/>
        </w:rPr>
        <w:t xml:space="preserve"> круглую </w:t>
      </w:r>
      <w:r w:rsidR="00772E04" w:rsidRPr="00675BAF">
        <w:rPr>
          <w:rFonts w:ascii="Times New Roman" w:hAnsi="Times New Roman" w:cs="Times New Roman"/>
          <w:sz w:val="28"/>
          <w:szCs w:val="28"/>
        </w:rPr>
        <w:t xml:space="preserve"> печать со своим</w:t>
      </w:r>
      <w:r w:rsidR="000A5C5D" w:rsidRPr="00675BAF">
        <w:rPr>
          <w:rFonts w:ascii="Times New Roman" w:hAnsi="Times New Roman" w:cs="Times New Roman"/>
          <w:sz w:val="28"/>
          <w:szCs w:val="28"/>
        </w:rPr>
        <w:t xml:space="preserve"> фирменным </w:t>
      </w:r>
      <w:r w:rsidR="00772E04" w:rsidRPr="00675BAF">
        <w:rPr>
          <w:rFonts w:ascii="Times New Roman" w:hAnsi="Times New Roman" w:cs="Times New Roman"/>
          <w:sz w:val="28"/>
          <w:szCs w:val="28"/>
        </w:rPr>
        <w:t>полным наименованием и указанием организационно-правовой формы и местонахождения</w:t>
      </w:r>
      <w:r w:rsidR="00103616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A86789" w:rsidRPr="00675BAF">
        <w:rPr>
          <w:rFonts w:ascii="Times New Roman" w:hAnsi="Times New Roman" w:cs="Times New Roman"/>
          <w:sz w:val="28"/>
          <w:szCs w:val="28"/>
        </w:rPr>
        <w:t xml:space="preserve">на государственном языке. На круглой печати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8678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72E04" w:rsidRPr="00675BA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86789" w:rsidRPr="00675BA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772E04" w:rsidRPr="00675BAF">
        <w:rPr>
          <w:rFonts w:ascii="Times New Roman" w:hAnsi="Times New Roman" w:cs="Times New Roman"/>
          <w:sz w:val="28"/>
          <w:szCs w:val="28"/>
        </w:rPr>
        <w:t>указываться наименование Банка на другом языке и его эмблема</w:t>
      </w:r>
      <w:r w:rsidR="00951539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772E04" w:rsidRPr="00675BAF">
        <w:rPr>
          <w:rFonts w:ascii="Times New Roman" w:hAnsi="Times New Roman" w:cs="Times New Roman"/>
          <w:sz w:val="28"/>
          <w:szCs w:val="28"/>
        </w:rPr>
        <w:t xml:space="preserve"> также вправе иметь </w:t>
      </w:r>
      <w:r w:rsidR="00B7374A" w:rsidRPr="00675BAF">
        <w:rPr>
          <w:rFonts w:ascii="Times New Roman" w:hAnsi="Times New Roman" w:cs="Times New Roman"/>
          <w:sz w:val="28"/>
          <w:szCs w:val="28"/>
        </w:rPr>
        <w:t>штамп</w:t>
      </w:r>
      <w:r w:rsidR="00772E04" w:rsidRPr="00675BAF">
        <w:rPr>
          <w:rFonts w:ascii="Times New Roman" w:hAnsi="Times New Roman" w:cs="Times New Roman"/>
          <w:sz w:val="28"/>
          <w:szCs w:val="28"/>
        </w:rPr>
        <w:t>ы</w:t>
      </w:r>
      <w:r w:rsidR="00B7374A" w:rsidRPr="00675BAF">
        <w:rPr>
          <w:rFonts w:ascii="Times New Roman" w:hAnsi="Times New Roman" w:cs="Times New Roman"/>
          <w:sz w:val="28"/>
          <w:szCs w:val="28"/>
        </w:rPr>
        <w:t xml:space="preserve"> и бланк</w:t>
      </w:r>
      <w:r w:rsidR="00772E04" w:rsidRPr="00675BAF">
        <w:rPr>
          <w:rFonts w:ascii="Times New Roman" w:hAnsi="Times New Roman" w:cs="Times New Roman"/>
          <w:sz w:val="28"/>
          <w:szCs w:val="28"/>
        </w:rPr>
        <w:t>и</w:t>
      </w:r>
      <w:r w:rsidR="00951539" w:rsidRPr="00675BAF">
        <w:rPr>
          <w:rFonts w:ascii="Times New Roman" w:hAnsi="Times New Roman" w:cs="Times New Roman"/>
          <w:sz w:val="28"/>
          <w:szCs w:val="28"/>
        </w:rPr>
        <w:t xml:space="preserve"> с</w:t>
      </w:r>
      <w:r w:rsidR="00772E04" w:rsidRPr="00675BAF">
        <w:rPr>
          <w:rFonts w:ascii="Times New Roman" w:hAnsi="Times New Roman" w:cs="Times New Roman"/>
          <w:sz w:val="28"/>
          <w:szCs w:val="28"/>
        </w:rPr>
        <w:t>о</w:t>
      </w:r>
      <w:r w:rsidR="0095153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72E04" w:rsidRPr="00675BAF">
        <w:rPr>
          <w:rFonts w:ascii="Times New Roman" w:hAnsi="Times New Roman" w:cs="Times New Roman"/>
          <w:sz w:val="28"/>
          <w:szCs w:val="28"/>
        </w:rPr>
        <w:t xml:space="preserve">своим наименованием, собственную эмблему и другие </w:t>
      </w:r>
      <w:r w:rsidR="001B767A" w:rsidRPr="00675BAF">
        <w:rPr>
          <w:rFonts w:ascii="Times New Roman" w:hAnsi="Times New Roman" w:cs="Times New Roman"/>
          <w:sz w:val="28"/>
          <w:szCs w:val="28"/>
        </w:rPr>
        <w:t>средства</w:t>
      </w:r>
      <w:r w:rsidR="00772E04" w:rsidRPr="00675BAF">
        <w:rPr>
          <w:rFonts w:ascii="Times New Roman" w:hAnsi="Times New Roman" w:cs="Times New Roman"/>
          <w:sz w:val="28"/>
          <w:szCs w:val="28"/>
        </w:rPr>
        <w:t xml:space="preserve"> визуальной идентификации</w:t>
      </w:r>
      <w:r w:rsidR="00104042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9CF" w:rsidRPr="00675BAF" w:rsidRDefault="0010404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2.3. </w:t>
      </w:r>
      <w:r w:rsidR="008A4DD1" w:rsidRPr="00675BAF">
        <w:rPr>
          <w:rFonts w:ascii="Times New Roman" w:hAnsi="Times New Roman" w:cs="Times New Roman"/>
          <w:sz w:val="28"/>
          <w:szCs w:val="28"/>
        </w:rPr>
        <w:t>Фирменное наименование</w:t>
      </w:r>
      <w:r w:rsidR="007719C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719CF" w:rsidRPr="00675BAF">
        <w:rPr>
          <w:rFonts w:ascii="Times New Roman" w:hAnsi="Times New Roman" w:cs="Times New Roman"/>
          <w:sz w:val="28"/>
          <w:szCs w:val="28"/>
        </w:rPr>
        <w:t xml:space="preserve"> на государственном языке (на кириллице):</w:t>
      </w:r>
    </w:p>
    <w:p w:rsidR="00852BD0" w:rsidRPr="00675BAF" w:rsidRDefault="007719CF" w:rsidP="00675BA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8A4DD1" w:rsidRPr="00675BAF">
        <w:rPr>
          <w:rFonts w:ascii="Times New Roman" w:hAnsi="Times New Roman" w:cs="Times New Roman"/>
          <w:sz w:val="28"/>
          <w:szCs w:val="28"/>
        </w:rPr>
        <w:t>наименование</w:t>
      </w:r>
      <w:r w:rsidR="00852BD0" w:rsidRPr="00675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BAF">
        <w:rPr>
          <w:rFonts w:ascii="Times New Roman" w:hAnsi="Times New Roman" w:cs="Times New Roman"/>
          <w:sz w:val="28"/>
          <w:szCs w:val="28"/>
        </w:rPr>
        <w:t>–</w:t>
      </w:r>
      <w:r w:rsidR="008D42ED" w:rsidRPr="00675B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8D42ED" w:rsidRPr="00675BAF">
        <w:rPr>
          <w:rFonts w:ascii="Times New Roman" w:hAnsi="Times New Roman" w:cs="Times New Roman"/>
          <w:sz w:val="28"/>
          <w:szCs w:val="28"/>
        </w:rPr>
        <w:t xml:space="preserve">Ориент Финанс” </w:t>
      </w:r>
      <w:proofErr w:type="spellStart"/>
      <w:r w:rsidR="008D42ED" w:rsidRPr="00675BAF">
        <w:rPr>
          <w:rFonts w:ascii="Times New Roman" w:hAnsi="Times New Roman" w:cs="Times New Roman"/>
          <w:sz w:val="28"/>
          <w:szCs w:val="28"/>
        </w:rPr>
        <w:t>хусусий</w:t>
      </w:r>
      <w:proofErr w:type="spellEnd"/>
      <w:r w:rsidR="00170262" w:rsidRPr="0067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2ED" w:rsidRPr="00675BAF">
        <w:rPr>
          <w:rFonts w:ascii="Times New Roman" w:hAnsi="Times New Roman" w:cs="Times New Roman"/>
          <w:sz w:val="28"/>
          <w:szCs w:val="28"/>
        </w:rPr>
        <w:t>акциядорлик</w:t>
      </w:r>
      <w:proofErr w:type="spellEnd"/>
      <w:r w:rsidR="005A471A" w:rsidRPr="0067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2ED" w:rsidRPr="00675BAF">
        <w:rPr>
          <w:rFonts w:ascii="Times New Roman" w:hAnsi="Times New Roman" w:cs="Times New Roman"/>
          <w:sz w:val="28"/>
          <w:szCs w:val="28"/>
        </w:rPr>
        <w:t>тижорат</w:t>
      </w:r>
      <w:proofErr w:type="spellEnd"/>
      <w:r w:rsidR="008D42E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8D42ED" w:rsidRPr="00675BAF">
        <w:rPr>
          <w:rFonts w:ascii="Times New Roman" w:hAnsi="Times New Roman" w:cs="Times New Roman"/>
          <w:sz w:val="28"/>
          <w:szCs w:val="28"/>
        </w:rPr>
        <w:t>и;</w:t>
      </w:r>
      <w:r w:rsidR="005A471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852BD0" w:rsidRPr="00675BAF">
        <w:rPr>
          <w:rFonts w:ascii="Times New Roman" w:hAnsi="Times New Roman" w:cs="Times New Roman"/>
          <w:sz w:val="28"/>
          <w:szCs w:val="28"/>
        </w:rPr>
        <w:t>Сокращ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852BD0" w:rsidRPr="00675BAF">
        <w:rPr>
          <w:rFonts w:ascii="Times New Roman" w:hAnsi="Times New Roman" w:cs="Times New Roman"/>
          <w:sz w:val="28"/>
          <w:szCs w:val="28"/>
        </w:rPr>
        <w:t>нн</w:t>
      </w:r>
      <w:r w:rsidR="005A471A" w:rsidRPr="00675BAF">
        <w:rPr>
          <w:rFonts w:ascii="Times New Roman" w:hAnsi="Times New Roman" w:cs="Times New Roman"/>
          <w:sz w:val="28"/>
          <w:szCs w:val="28"/>
        </w:rPr>
        <w:t>ое наименование</w:t>
      </w:r>
      <w:r w:rsidR="00852BD0" w:rsidRPr="00675BAF">
        <w:rPr>
          <w:rFonts w:ascii="Times New Roman" w:hAnsi="Times New Roman" w:cs="Times New Roman"/>
          <w:sz w:val="28"/>
          <w:szCs w:val="28"/>
        </w:rPr>
        <w:t xml:space="preserve"> - </w:t>
      </w:r>
      <w:r w:rsidR="009B523F" w:rsidRPr="00675BAF">
        <w:rPr>
          <w:rFonts w:ascii="Times New Roman" w:hAnsi="Times New Roman" w:cs="Times New Roman"/>
          <w:sz w:val="28"/>
          <w:szCs w:val="28"/>
        </w:rPr>
        <w:t>“Ориент Финанс” ХАТБ.</w:t>
      </w:r>
    </w:p>
    <w:p w:rsidR="0098438F" w:rsidRPr="00675BAF" w:rsidRDefault="005A471A" w:rsidP="00675BA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Фирменное наименование</w:t>
      </w:r>
      <w:r w:rsidR="009B523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B523F" w:rsidRPr="00675BAF">
        <w:rPr>
          <w:rFonts w:ascii="Times New Roman" w:hAnsi="Times New Roman" w:cs="Times New Roman"/>
          <w:sz w:val="28"/>
          <w:szCs w:val="28"/>
        </w:rPr>
        <w:t xml:space="preserve"> на государственном языке (на латинице):</w:t>
      </w:r>
    </w:p>
    <w:p w:rsidR="009B523F" w:rsidRPr="00675BAF" w:rsidRDefault="009B523F" w:rsidP="00675BA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Полное</w:t>
      </w:r>
      <w:r w:rsidR="005A471A" w:rsidRPr="00675BAF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- “</w:t>
      </w:r>
      <w:r w:rsidRPr="00675BAF">
        <w:rPr>
          <w:rFonts w:ascii="Times New Roman" w:hAnsi="Times New Roman" w:cs="Times New Roman"/>
          <w:sz w:val="28"/>
          <w:szCs w:val="28"/>
          <w:lang w:val="en-US"/>
        </w:rPr>
        <w:t>Orient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  <w:lang w:val="en-US"/>
        </w:rPr>
        <w:t>Finans</w:t>
      </w:r>
      <w:r w:rsidRPr="00675BAF">
        <w:rPr>
          <w:rFonts w:ascii="Times New Roman" w:hAnsi="Times New Roman" w:cs="Times New Roman"/>
          <w:sz w:val="28"/>
          <w:szCs w:val="28"/>
        </w:rPr>
        <w:t>” х</w:t>
      </w:r>
      <w:proofErr w:type="spellStart"/>
      <w:r w:rsidRPr="00675BAF">
        <w:rPr>
          <w:rFonts w:ascii="Times New Roman" w:hAnsi="Times New Roman" w:cs="Times New Roman"/>
          <w:sz w:val="28"/>
          <w:szCs w:val="28"/>
          <w:lang w:val="en-US"/>
        </w:rPr>
        <w:t>ususiy</w:t>
      </w:r>
      <w:proofErr w:type="spellEnd"/>
      <w:r w:rsidR="005A471A" w:rsidRPr="0067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BAF">
        <w:rPr>
          <w:rFonts w:ascii="Times New Roman" w:hAnsi="Times New Roman" w:cs="Times New Roman"/>
          <w:sz w:val="28"/>
          <w:szCs w:val="28"/>
          <w:lang w:val="en-US"/>
        </w:rPr>
        <w:t>aksiyadorlik</w:t>
      </w:r>
      <w:proofErr w:type="spellEnd"/>
      <w:r w:rsidR="005A471A" w:rsidRPr="0067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BAF">
        <w:rPr>
          <w:rFonts w:ascii="Times New Roman" w:hAnsi="Times New Roman" w:cs="Times New Roman"/>
          <w:sz w:val="28"/>
          <w:szCs w:val="28"/>
          <w:lang w:val="en-US"/>
        </w:rPr>
        <w:t>tijorat</w:t>
      </w:r>
      <w:proofErr w:type="spellEnd"/>
      <w:r w:rsidR="005A471A" w:rsidRPr="0067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BAF">
        <w:rPr>
          <w:rFonts w:ascii="Times New Roman" w:hAnsi="Times New Roman" w:cs="Times New Roman"/>
          <w:sz w:val="28"/>
          <w:szCs w:val="28"/>
          <w:lang w:val="en-US"/>
        </w:rPr>
        <w:t>banki</w:t>
      </w:r>
      <w:proofErr w:type="spellEnd"/>
      <w:r w:rsidRPr="00675BAF">
        <w:rPr>
          <w:rFonts w:ascii="Times New Roman" w:hAnsi="Times New Roman" w:cs="Times New Roman"/>
          <w:sz w:val="28"/>
          <w:szCs w:val="28"/>
        </w:rPr>
        <w:t>;</w:t>
      </w:r>
    </w:p>
    <w:p w:rsidR="009B523F" w:rsidRPr="00675BAF" w:rsidRDefault="00366525" w:rsidP="00675BA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Сокращ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нное наименование</w:t>
      </w:r>
      <w:r w:rsidR="009B523F" w:rsidRPr="00675BAF">
        <w:rPr>
          <w:rFonts w:ascii="Times New Roman" w:hAnsi="Times New Roman" w:cs="Times New Roman"/>
          <w:sz w:val="28"/>
          <w:szCs w:val="28"/>
        </w:rPr>
        <w:t xml:space="preserve"> - </w:t>
      </w:r>
      <w:r w:rsidR="009E640F" w:rsidRPr="00675BA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E640F" w:rsidRPr="00675BAF">
        <w:rPr>
          <w:rFonts w:ascii="Times New Roman" w:hAnsi="Times New Roman" w:cs="Times New Roman"/>
          <w:sz w:val="28"/>
          <w:szCs w:val="28"/>
        </w:rPr>
        <w:t>Orient</w:t>
      </w:r>
      <w:proofErr w:type="spellEnd"/>
      <w:r w:rsidR="005A471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9E640F" w:rsidRPr="00675BAF">
        <w:rPr>
          <w:rFonts w:ascii="Times New Roman" w:hAnsi="Times New Roman" w:cs="Times New Roman"/>
          <w:sz w:val="28"/>
          <w:szCs w:val="28"/>
        </w:rPr>
        <w:t>Finans” XATB.</w:t>
      </w:r>
    </w:p>
    <w:p w:rsidR="009E640F" w:rsidRPr="00675BAF" w:rsidRDefault="00366525" w:rsidP="00675BA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Фирменное наименование</w:t>
      </w:r>
      <w:r w:rsidR="009E640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E640F" w:rsidRPr="00675BAF">
        <w:rPr>
          <w:rFonts w:ascii="Times New Roman" w:hAnsi="Times New Roman" w:cs="Times New Roman"/>
          <w:sz w:val="28"/>
          <w:szCs w:val="28"/>
        </w:rPr>
        <w:t xml:space="preserve"> на русском языке:</w:t>
      </w:r>
    </w:p>
    <w:p w:rsidR="009E640F" w:rsidRPr="00675BAF" w:rsidRDefault="009E640F" w:rsidP="00675BA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По</w:t>
      </w:r>
      <w:r w:rsidR="00366525" w:rsidRPr="00675BAF">
        <w:rPr>
          <w:rFonts w:ascii="Times New Roman" w:hAnsi="Times New Roman" w:cs="Times New Roman"/>
          <w:sz w:val="28"/>
          <w:szCs w:val="28"/>
        </w:rPr>
        <w:t>лное наименование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- Частный акционерный коммерческий </w:t>
      </w:r>
      <w:r w:rsidR="00366525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Pr="00675BAF">
        <w:rPr>
          <w:rFonts w:ascii="Times New Roman" w:hAnsi="Times New Roman" w:cs="Times New Roman"/>
          <w:sz w:val="28"/>
          <w:szCs w:val="28"/>
        </w:rPr>
        <w:t xml:space="preserve"> «Ориент Финанс»;</w:t>
      </w:r>
    </w:p>
    <w:p w:rsidR="009E640F" w:rsidRPr="00675BAF" w:rsidRDefault="00366525" w:rsidP="00675BA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Сокращ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нное наименование</w:t>
      </w:r>
      <w:r w:rsidR="009E640F" w:rsidRPr="00675BAF">
        <w:rPr>
          <w:rFonts w:ascii="Times New Roman" w:hAnsi="Times New Roman" w:cs="Times New Roman"/>
          <w:sz w:val="28"/>
          <w:szCs w:val="28"/>
        </w:rPr>
        <w:t xml:space="preserve"> - </w:t>
      </w:r>
      <w:r w:rsidR="00B26825" w:rsidRPr="00675BAF">
        <w:rPr>
          <w:rFonts w:ascii="Times New Roman" w:hAnsi="Times New Roman" w:cs="Times New Roman"/>
          <w:sz w:val="28"/>
          <w:szCs w:val="28"/>
        </w:rPr>
        <w:t>ЧАКБ «Ориент Финанс».</w:t>
      </w:r>
    </w:p>
    <w:p w:rsidR="00B26825" w:rsidRPr="00675BAF" w:rsidRDefault="00366525" w:rsidP="00675BA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Фирменное наименование</w:t>
      </w:r>
      <w:r w:rsidR="00B26825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B26825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на английском языке:</w:t>
      </w:r>
    </w:p>
    <w:p w:rsidR="00B26825" w:rsidRPr="00675BAF" w:rsidRDefault="00B26825" w:rsidP="00675BA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BAF">
        <w:rPr>
          <w:rFonts w:ascii="Times New Roman" w:hAnsi="Times New Roman" w:cs="Times New Roman"/>
          <w:sz w:val="28"/>
          <w:szCs w:val="28"/>
        </w:rPr>
        <w:t>Полное</w:t>
      </w:r>
      <w:r w:rsidR="00366525" w:rsidRPr="00675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6525" w:rsidRPr="00675BAF">
        <w:rPr>
          <w:rFonts w:ascii="Times New Roman" w:hAnsi="Times New Roman" w:cs="Times New Roman"/>
          <w:sz w:val="28"/>
          <w:szCs w:val="28"/>
        </w:rPr>
        <w:t>наименование</w:t>
      </w:r>
      <w:r w:rsidR="00366525" w:rsidRPr="00675BAF">
        <w:rPr>
          <w:rFonts w:ascii="Times New Roman" w:hAnsi="Times New Roman" w:cs="Times New Roman"/>
          <w:sz w:val="28"/>
          <w:szCs w:val="28"/>
          <w:lang w:val="en-US"/>
        </w:rPr>
        <w:t xml:space="preserve">  - The Private Joint-Stock Commercial Bank Orient Finans</w:t>
      </w:r>
      <w:r w:rsidRPr="00675BA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6825" w:rsidRPr="00675BAF" w:rsidRDefault="00B26825" w:rsidP="00675BA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Сокращ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нное</w:t>
      </w:r>
      <w:r w:rsidR="00366525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53E00" w:rsidRPr="00675BAF">
        <w:rPr>
          <w:rFonts w:ascii="Times New Roman" w:hAnsi="Times New Roman" w:cs="Times New Roman"/>
          <w:sz w:val="28"/>
          <w:szCs w:val="28"/>
        </w:rPr>
        <w:t>наименова</w:t>
      </w:r>
      <w:r w:rsidRPr="00675BAF">
        <w:rPr>
          <w:rFonts w:ascii="Times New Roman" w:hAnsi="Times New Roman" w:cs="Times New Roman"/>
          <w:sz w:val="28"/>
          <w:szCs w:val="28"/>
        </w:rPr>
        <w:t xml:space="preserve">ние </w:t>
      </w:r>
      <w:r w:rsidR="00653E00" w:rsidRPr="00675BAF">
        <w:rPr>
          <w:rFonts w:ascii="Times New Roman" w:hAnsi="Times New Roman" w:cs="Times New Roman"/>
          <w:sz w:val="28"/>
          <w:szCs w:val="28"/>
        </w:rPr>
        <w:t>–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53E00" w:rsidRPr="00675B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53E00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  <w:lang w:val="en-US"/>
        </w:rPr>
        <w:t>PJSCB</w:t>
      </w:r>
      <w:r w:rsidRPr="00675BAF">
        <w:rPr>
          <w:rFonts w:ascii="Times New Roman" w:hAnsi="Times New Roman" w:cs="Times New Roman"/>
          <w:sz w:val="28"/>
          <w:szCs w:val="28"/>
        </w:rPr>
        <w:t xml:space="preserve"> «</w:t>
      </w:r>
      <w:r w:rsidRPr="00675BAF">
        <w:rPr>
          <w:rFonts w:ascii="Times New Roman" w:hAnsi="Times New Roman" w:cs="Times New Roman"/>
          <w:sz w:val="28"/>
          <w:szCs w:val="28"/>
          <w:lang w:val="en-US"/>
        </w:rPr>
        <w:t>Orient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  <w:lang w:val="en-US"/>
        </w:rPr>
        <w:t>Finans</w:t>
      </w:r>
      <w:r w:rsidRPr="00675BAF">
        <w:rPr>
          <w:rFonts w:ascii="Times New Roman" w:hAnsi="Times New Roman" w:cs="Times New Roman"/>
          <w:sz w:val="28"/>
          <w:szCs w:val="28"/>
        </w:rPr>
        <w:t>».</w:t>
      </w:r>
    </w:p>
    <w:p w:rsidR="00B26825" w:rsidRPr="00675BAF" w:rsidRDefault="00B2682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2.4.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BE16F0" w:rsidRPr="00675BAF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BE16F0" w:rsidRPr="00675BAF">
        <w:rPr>
          <w:rFonts w:ascii="Times New Roman" w:hAnsi="Times New Roman" w:cs="Times New Roman"/>
          <w:sz w:val="28"/>
          <w:szCs w:val="28"/>
        </w:rPr>
        <w:t xml:space="preserve">овскую систему </w:t>
      </w:r>
      <w:r w:rsidR="00101870" w:rsidRPr="00675BAF">
        <w:rPr>
          <w:rFonts w:ascii="Times New Roman" w:hAnsi="Times New Roman" w:cs="Times New Roman"/>
          <w:sz w:val="28"/>
          <w:szCs w:val="28"/>
        </w:rPr>
        <w:t>Республики Узбекистан</w:t>
      </w:r>
      <w:r w:rsidR="00BE16F0" w:rsidRPr="00675BAF">
        <w:rPr>
          <w:rFonts w:ascii="Times New Roman" w:hAnsi="Times New Roman" w:cs="Times New Roman"/>
          <w:sz w:val="28"/>
          <w:szCs w:val="28"/>
        </w:rPr>
        <w:t xml:space="preserve"> и является универсальным. </w:t>
      </w:r>
      <w:r w:rsidR="00D25606" w:rsidRPr="00675BAF">
        <w:rPr>
          <w:rFonts w:ascii="Times New Roman" w:hAnsi="Times New Roman" w:cs="Times New Roman"/>
          <w:sz w:val="28"/>
          <w:szCs w:val="28"/>
        </w:rPr>
        <w:t xml:space="preserve">Банк </w:t>
      </w:r>
      <w:r w:rsidR="00E26952" w:rsidRPr="00675BAF">
        <w:rPr>
          <w:rFonts w:ascii="Times New Roman" w:hAnsi="Times New Roman" w:cs="Times New Roman"/>
          <w:sz w:val="28"/>
          <w:szCs w:val="28"/>
        </w:rPr>
        <w:t>создан</w:t>
      </w:r>
      <w:r w:rsidR="00D25606" w:rsidRPr="00675BAF">
        <w:rPr>
          <w:rFonts w:ascii="Times New Roman" w:hAnsi="Times New Roman" w:cs="Times New Roman"/>
          <w:sz w:val="28"/>
          <w:szCs w:val="28"/>
        </w:rPr>
        <w:t xml:space="preserve"> без ограничения срока деятельности и</w:t>
      </w:r>
      <w:r w:rsidR="002D3BCC" w:rsidRPr="00675BA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D3BCC"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свою деятельность </w:t>
      </w:r>
      <w:r w:rsidR="000B614D" w:rsidRPr="00675BAF">
        <w:rPr>
          <w:rFonts w:ascii="Times New Roman" w:hAnsi="Times New Roman" w:cs="Times New Roman"/>
          <w:sz w:val="28"/>
          <w:szCs w:val="28"/>
        </w:rPr>
        <w:t>на основании лицензий  Центрального</w:t>
      </w:r>
      <w:r w:rsidR="00FD695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0B614D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0B614D" w:rsidRPr="00675BAF">
        <w:rPr>
          <w:rFonts w:ascii="Times New Roman" w:hAnsi="Times New Roman" w:cs="Times New Roman"/>
          <w:sz w:val="28"/>
          <w:szCs w:val="28"/>
        </w:rPr>
        <w:t>а</w:t>
      </w:r>
      <w:r w:rsidR="005370EE" w:rsidRPr="00675BAF">
        <w:rPr>
          <w:rFonts w:ascii="Times New Roman" w:hAnsi="Times New Roman" w:cs="Times New Roman"/>
          <w:sz w:val="28"/>
          <w:szCs w:val="28"/>
        </w:rPr>
        <w:t xml:space="preserve"> Республики Узбекистан</w:t>
      </w:r>
      <w:r w:rsidR="00FD695D" w:rsidRPr="00675BAF">
        <w:rPr>
          <w:rFonts w:ascii="Times New Roman" w:hAnsi="Times New Roman" w:cs="Times New Roman"/>
          <w:sz w:val="28"/>
          <w:szCs w:val="28"/>
        </w:rPr>
        <w:t>.</w:t>
      </w:r>
    </w:p>
    <w:p w:rsidR="0068664F" w:rsidRPr="00675BAF" w:rsidRDefault="00FD695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2.5.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294898" w:rsidRPr="00675BAF">
        <w:rPr>
          <w:rFonts w:ascii="Times New Roman" w:hAnsi="Times New Roman" w:cs="Times New Roman"/>
          <w:sz w:val="28"/>
          <w:szCs w:val="28"/>
        </w:rPr>
        <w:t xml:space="preserve"> несет ответственность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по своим обязательствам</w:t>
      </w:r>
      <w:r w:rsidR="00A74531" w:rsidRPr="00675BAF">
        <w:rPr>
          <w:rFonts w:ascii="Times New Roman" w:hAnsi="Times New Roman" w:cs="Times New Roman"/>
          <w:sz w:val="28"/>
          <w:szCs w:val="28"/>
        </w:rPr>
        <w:t>,</w:t>
      </w:r>
      <w:r w:rsidR="00294898" w:rsidRPr="00675BAF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675BAF">
        <w:rPr>
          <w:rFonts w:ascii="Times New Roman" w:hAnsi="Times New Roman" w:cs="Times New Roman"/>
          <w:sz w:val="28"/>
          <w:szCs w:val="28"/>
        </w:rPr>
        <w:t xml:space="preserve">же за сбережения </w:t>
      </w:r>
      <w:r w:rsidR="00A74531" w:rsidRPr="00675BAF">
        <w:rPr>
          <w:rFonts w:ascii="Times New Roman" w:hAnsi="Times New Roman" w:cs="Times New Roman"/>
          <w:sz w:val="28"/>
          <w:szCs w:val="28"/>
        </w:rPr>
        <w:t xml:space="preserve">населения всем своим имуществом. Акционеры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94898" w:rsidRPr="00675BAF">
        <w:rPr>
          <w:rFonts w:ascii="Times New Roman" w:hAnsi="Times New Roman" w:cs="Times New Roman"/>
          <w:sz w:val="28"/>
          <w:szCs w:val="28"/>
        </w:rPr>
        <w:t xml:space="preserve"> не отвечают по </w:t>
      </w:r>
      <w:r w:rsidR="00A74531" w:rsidRPr="00675BAF">
        <w:rPr>
          <w:rFonts w:ascii="Times New Roman" w:hAnsi="Times New Roman" w:cs="Times New Roman"/>
          <w:sz w:val="28"/>
          <w:szCs w:val="28"/>
        </w:rPr>
        <w:t xml:space="preserve">обязательствам </w:t>
      </w:r>
      <w:r w:rsidR="00294898" w:rsidRPr="00675BAF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A74531" w:rsidRPr="00675BAF">
        <w:rPr>
          <w:rFonts w:ascii="Times New Roman" w:hAnsi="Times New Roman" w:cs="Times New Roman"/>
          <w:sz w:val="28"/>
          <w:szCs w:val="28"/>
        </w:rPr>
        <w:t xml:space="preserve">и </w:t>
      </w:r>
      <w:r w:rsidR="00294898" w:rsidRPr="00675BAF">
        <w:rPr>
          <w:rFonts w:ascii="Times New Roman" w:hAnsi="Times New Roman" w:cs="Times New Roman"/>
          <w:sz w:val="28"/>
          <w:szCs w:val="28"/>
        </w:rPr>
        <w:t>несут риск убытков</w:t>
      </w:r>
      <w:r w:rsidR="00893AAC" w:rsidRPr="00675BAF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D3668A" w:rsidRPr="00675BAF">
        <w:rPr>
          <w:rFonts w:ascii="Times New Roman" w:hAnsi="Times New Roman" w:cs="Times New Roman"/>
          <w:sz w:val="28"/>
          <w:szCs w:val="28"/>
        </w:rPr>
        <w:t xml:space="preserve">его деятельностью, в пределах стоимости </w:t>
      </w:r>
      <w:r w:rsidR="00893AAC" w:rsidRPr="00675BAF">
        <w:rPr>
          <w:rFonts w:ascii="Times New Roman" w:hAnsi="Times New Roman" w:cs="Times New Roman"/>
          <w:sz w:val="28"/>
          <w:szCs w:val="28"/>
        </w:rPr>
        <w:t>принадлежащих им акций.</w:t>
      </w:r>
    </w:p>
    <w:p w:rsidR="00FD695D" w:rsidRPr="00675BAF" w:rsidRDefault="00010DE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В случае если какие-либо противозаконные действия лица, являющегося акционером, имеющим право давать Банку обязательные для него указания, приводят к  банкротству Банка, и собственного имущества Банка недостаточно  для полного обеспечения исполнения обязательств перед кредиторами, такой акционер может привлекаться к субсидиарной ответственности </w:t>
      </w:r>
      <w:r w:rsidR="00D36C46" w:rsidRPr="00675BAF">
        <w:rPr>
          <w:rFonts w:ascii="Times New Roman" w:hAnsi="Times New Roman" w:cs="Times New Roman"/>
          <w:sz w:val="28"/>
          <w:szCs w:val="28"/>
        </w:rPr>
        <w:t>по обязательствам Банка.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49" w:rsidRPr="00675BAF" w:rsidRDefault="0060531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Акционеры</w:t>
      </w:r>
      <w:r w:rsidR="00176D67" w:rsidRPr="00675BAF">
        <w:rPr>
          <w:rFonts w:ascii="Times New Roman" w:hAnsi="Times New Roman" w:cs="Times New Roman"/>
          <w:sz w:val="28"/>
          <w:szCs w:val="28"/>
        </w:rPr>
        <w:t>,</w:t>
      </w:r>
      <w:r w:rsidRPr="00675BAF">
        <w:rPr>
          <w:rFonts w:ascii="Times New Roman" w:hAnsi="Times New Roman" w:cs="Times New Roman"/>
          <w:sz w:val="28"/>
          <w:szCs w:val="28"/>
        </w:rPr>
        <w:t xml:space="preserve"> не</w:t>
      </w:r>
      <w:r w:rsidR="00176D67" w:rsidRPr="00675BAF">
        <w:rPr>
          <w:rFonts w:ascii="Times New Roman" w:hAnsi="Times New Roman" w:cs="Times New Roman"/>
          <w:sz w:val="28"/>
          <w:szCs w:val="28"/>
        </w:rPr>
        <w:t xml:space="preserve"> полностью оплатившие акции, несут солидарную ответственность</w:t>
      </w:r>
      <w:r w:rsidR="008904FB" w:rsidRPr="00675BAF">
        <w:rPr>
          <w:rFonts w:ascii="Times New Roman" w:hAnsi="Times New Roman" w:cs="Times New Roman"/>
          <w:sz w:val="28"/>
          <w:szCs w:val="28"/>
        </w:rPr>
        <w:t xml:space="preserve"> по обязательствам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BF0352" w:rsidRPr="00675BAF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8904FB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F0352" w:rsidRPr="00675BAF">
        <w:rPr>
          <w:rFonts w:ascii="Times New Roman" w:hAnsi="Times New Roman" w:cs="Times New Roman"/>
          <w:sz w:val="28"/>
          <w:szCs w:val="28"/>
        </w:rPr>
        <w:t xml:space="preserve">неоплаченной части стоимости </w:t>
      </w:r>
      <w:r w:rsidR="00893349" w:rsidRPr="00675BAF">
        <w:rPr>
          <w:rFonts w:ascii="Times New Roman" w:hAnsi="Times New Roman" w:cs="Times New Roman"/>
          <w:sz w:val="28"/>
          <w:szCs w:val="28"/>
        </w:rPr>
        <w:t xml:space="preserve">принадлежащих им акций. </w:t>
      </w:r>
    </w:p>
    <w:p w:rsidR="00893349" w:rsidRPr="00675BAF" w:rsidRDefault="006172D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Банк</w:t>
      </w:r>
      <w:r w:rsidR="00893349" w:rsidRPr="00675BAF">
        <w:rPr>
          <w:rFonts w:ascii="Times New Roman" w:hAnsi="Times New Roman" w:cs="Times New Roman"/>
          <w:sz w:val="28"/>
          <w:szCs w:val="28"/>
        </w:rPr>
        <w:t xml:space="preserve"> не отвечает по обязательствам своих акционеров.</w:t>
      </w:r>
    </w:p>
    <w:p w:rsidR="000B3AE3" w:rsidRPr="00675BAF" w:rsidRDefault="0089334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Государс</w:t>
      </w:r>
      <w:r w:rsidR="00E97048" w:rsidRPr="00675BAF">
        <w:rPr>
          <w:rFonts w:ascii="Times New Roman" w:hAnsi="Times New Roman" w:cs="Times New Roman"/>
          <w:sz w:val="28"/>
          <w:szCs w:val="28"/>
        </w:rPr>
        <w:t>тво и его органы не отвечают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по обязательствам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, так же 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Pr="00675BAF">
        <w:rPr>
          <w:rFonts w:ascii="Times New Roman" w:hAnsi="Times New Roman" w:cs="Times New Roman"/>
          <w:sz w:val="28"/>
          <w:szCs w:val="28"/>
        </w:rPr>
        <w:t xml:space="preserve"> не отвечает по обязательствам государства и </w:t>
      </w:r>
      <w:r w:rsidR="000B3AE3" w:rsidRPr="00675BAF">
        <w:rPr>
          <w:rFonts w:ascii="Times New Roman" w:hAnsi="Times New Roman" w:cs="Times New Roman"/>
          <w:sz w:val="28"/>
          <w:szCs w:val="28"/>
        </w:rPr>
        <w:t xml:space="preserve">его органов, </w:t>
      </w:r>
      <w:r w:rsidR="00E97048" w:rsidRPr="00675BAF">
        <w:rPr>
          <w:rFonts w:ascii="Times New Roman" w:hAnsi="Times New Roman" w:cs="Times New Roman"/>
          <w:sz w:val="28"/>
          <w:szCs w:val="28"/>
        </w:rPr>
        <w:t xml:space="preserve">за </w:t>
      </w:r>
      <w:r w:rsidR="000B3AE3" w:rsidRPr="00675BAF">
        <w:rPr>
          <w:rFonts w:ascii="Times New Roman" w:hAnsi="Times New Roman" w:cs="Times New Roman"/>
          <w:sz w:val="28"/>
          <w:szCs w:val="28"/>
        </w:rPr>
        <w:t>иск</w:t>
      </w:r>
      <w:r w:rsidR="00E97048" w:rsidRPr="00675BAF">
        <w:rPr>
          <w:rFonts w:ascii="Times New Roman" w:hAnsi="Times New Roman" w:cs="Times New Roman"/>
          <w:sz w:val="28"/>
          <w:szCs w:val="28"/>
        </w:rPr>
        <w:t>лючением случаев</w:t>
      </w:r>
      <w:r w:rsidR="000B3AE3" w:rsidRPr="00675BAF">
        <w:rPr>
          <w:rFonts w:ascii="Times New Roman" w:hAnsi="Times New Roman" w:cs="Times New Roman"/>
          <w:sz w:val="28"/>
          <w:szCs w:val="28"/>
        </w:rPr>
        <w:t>, пре</w:t>
      </w:r>
      <w:r w:rsidR="00D87E9D" w:rsidRPr="00675BAF">
        <w:rPr>
          <w:rFonts w:ascii="Times New Roman" w:hAnsi="Times New Roman" w:cs="Times New Roman"/>
          <w:sz w:val="28"/>
          <w:szCs w:val="28"/>
        </w:rPr>
        <w:t>дусмотренных законодательством</w:t>
      </w:r>
      <w:r w:rsidR="000B3AE3" w:rsidRPr="00675BAF">
        <w:rPr>
          <w:rFonts w:ascii="Times New Roman" w:hAnsi="Times New Roman" w:cs="Times New Roman"/>
          <w:sz w:val="28"/>
          <w:szCs w:val="28"/>
        </w:rPr>
        <w:t>.</w:t>
      </w:r>
    </w:p>
    <w:p w:rsidR="002A129B" w:rsidRPr="00675BAF" w:rsidRDefault="000B3AE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2.6. </w:t>
      </w:r>
      <w:r w:rsidR="00A857BF" w:rsidRPr="00675BAF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857BF" w:rsidRPr="00675BAF">
        <w:rPr>
          <w:rFonts w:ascii="Times New Roman" w:hAnsi="Times New Roman" w:cs="Times New Roman"/>
          <w:sz w:val="28"/>
          <w:szCs w:val="28"/>
        </w:rPr>
        <w:t xml:space="preserve"> принадлежит ему на основании имущественного права и состоит из средств</w:t>
      </w:r>
      <w:r w:rsidR="00D14F88" w:rsidRPr="00675BAF">
        <w:rPr>
          <w:rFonts w:ascii="Times New Roman" w:hAnsi="Times New Roman" w:cs="Times New Roman"/>
          <w:sz w:val="28"/>
          <w:szCs w:val="28"/>
        </w:rPr>
        <w:t>,</w:t>
      </w:r>
      <w:r w:rsidR="00A857BF" w:rsidRPr="00675BAF">
        <w:rPr>
          <w:rFonts w:ascii="Times New Roman" w:hAnsi="Times New Roman" w:cs="Times New Roman"/>
          <w:sz w:val="28"/>
          <w:szCs w:val="28"/>
        </w:rPr>
        <w:t xml:space="preserve"> поступающих от размещения акций, основных фондов и оборотных средств, движимого и недвижимого имущества, ценных бумаг</w:t>
      </w:r>
      <w:r w:rsidR="00D14F88" w:rsidRPr="00675BAF">
        <w:rPr>
          <w:rFonts w:ascii="Times New Roman" w:hAnsi="Times New Roman" w:cs="Times New Roman"/>
          <w:sz w:val="28"/>
          <w:szCs w:val="28"/>
        </w:rPr>
        <w:t>, полученной прибыли и другого имущества, полученного на других основаниях, не запрещ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D14F88" w:rsidRPr="00675BAF">
        <w:rPr>
          <w:rFonts w:ascii="Times New Roman" w:hAnsi="Times New Roman" w:cs="Times New Roman"/>
          <w:sz w:val="28"/>
          <w:szCs w:val="28"/>
        </w:rPr>
        <w:t xml:space="preserve">нных </w:t>
      </w:r>
      <w:r w:rsidR="00870E6D" w:rsidRPr="00675BA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A129B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3651F" w:rsidRPr="00675BAF" w:rsidRDefault="002A129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2.7. </w:t>
      </w:r>
      <w:r w:rsidR="000B614D" w:rsidRPr="00675BAF">
        <w:rPr>
          <w:rFonts w:ascii="Times New Roman" w:hAnsi="Times New Roman" w:cs="Times New Roman"/>
          <w:sz w:val="28"/>
          <w:szCs w:val="28"/>
        </w:rPr>
        <w:t>Банк в установленном законодательством порядке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B47964" w:rsidRPr="00675BAF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0B614D" w:rsidRPr="00675BAF">
        <w:rPr>
          <w:rFonts w:ascii="Times New Roman" w:hAnsi="Times New Roman" w:cs="Times New Roman"/>
          <w:sz w:val="28"/>
          <w:szCs w:val="28"/>
        </w:rPr>
        <w:t xml:space="preserve"> создавать дочерние и зависимые</w:t>
      </w:r>
      <w:r w:rsidR="00766BCC" w:rsidRPr="00675BAF">
        <w:rPr>
          <w:rFonts w:ascii="Times New Roman" w:hAnsi="Times New Roman" w:cs="Times New Roman"/>
          <w:sz w:val="28"/>
          <w:szCs w:val="28"/>
        </w:rPr>
        <w:t xml:space="preserve"> хозяйственные общества, имеющие </w:t>
      </w:r>
      <w:r w:rsidRPr="00675BAF">
        <w:rPr>
          <w:rFonts w:ascii="Times New Roman" w:hAnsi="Times New Roman" w:cs="Times New Roman"/>
          <w:sz w:val="28"/>
          <w:szCs w:val="28"/>
        </w:rPr>
        <w:t>статус юридического лица</w:t>
      </w:r>
      <w:r w:rsidR="00766BCC" w:rsidRPr="00675BAF">
        <w:rPr>
          <w:rFonts w:ascii="Times New Roman" w:hAnsi="Times New Roman" w:cs="Times New Roman"/>
          <w:sz w:val="28"/>
          <w:szCs w:val="28"/>
        </w:rPr>
        <w:t>.</w:t>
      </w:r>
    </w:p>
    <w:p w:rsidR="000B3AE3" w:rsidRPr="00675BAF" w:rsidRDefault="00806EC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C3539C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C3539C" w:rsidRPr="00675BAF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Pr="00675BAF">
        <w:rPr>
          <w:rFonts w:ascii="Times New Roman" w:hAnsi="Times New Roman" w:cs="Times New Roman"/>
          <w:sz w:val="28"/>
          <w:szCs w:val="28"/>
        </w:rPr>
        <w:t>принимать участие в создании</w:t>
      </w:r>
      <w:r w:rsidR="0073651F" w:rsidRPr="00675BAF">
        <w:rPr>
          <w:rFonts w:ascii="Times New Roman" w:hAnsi="Times New Roman" w:cs="Times New Roman"/>
          <w:sz w:val="28"/>
          <w:szCs w:val="28"/>
        </w:rPr>
        <w:t xml:space="preserve"> предприятий, организаций и других коммерческих структур, </w:t>
      </w:r>
      <w:r w:rsidR="00B728FC" w:rsidRPr="00675BAF">
        <w:rPr>
          <w:rFonts w:ascii="Times New Roman" w:hAnsi="Times New Roman" w:cs="Times New Roman"/>
          <w:sz w:val="28"/>
          <w:szCs w:val="28"/>
        </w:rPr>
        <w:t>а также</w:t>
      </w:r>
      <w:r w:rsidR="00C3539C" w:rsidRPr="00675BAF">
        <w:rPr>
          <w:rFonts w:ascii="Times New Roman" w:hAnsi="Times New Roman" w:cs="Times New Roman"/>
          <w:sz w:val="28"/>
          <w:szCs w:val="28"/>
        </w:rPr>
        <w:t xml:space="preserve"> своими средствами</w:t>
      </w:r>
      <w:r w:rsidRPr="00675BAF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="00B728FC" w:rsidRPr="00675BAF">
        <w:rPr>
          <w:rFonts w:ascii="Times New Roman" w:hAnsi="Times New Roman" w:cs="Times New Roman"/>
          <w:sz w:val="28"/>
          <w:szCs w:val="28"/>
        </w:rPr>
        <w:t xml:space="preserve"> в их хозяйственной деятельности</w:t>
      </w:r>
      <w:r w:rsidR="00C3539C" w:rsidRPr="00675BA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75BAF">
        <w:rPr>
          <w:rFonts w:ascii="Times New Roman" w:hAnsi="Times New Roman" w:cs="Times New Roman"/>
          <w:sz w:val="28"/>
          <w:szCs w:val="28"/>
        </w:rPr>
        <w:t>путем</w:t>
      </w:r>
      <w:r w:rsidR="00C01ED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внесения паевого взноса</w:t>
      </w:r>
      <w:r w:rsidR="00C01ED9" w:rsidRPr="00675BAF">
        <w:rPr>
          <w:rFonts w:ascii="Times New Roman" w:hAnsi="Times New Roman" w:cs="Times New Roman"/>
          <w:sz w:val="28"/>
          <w:szCs w:val="28"/>
        </w:rPr>
        <w:t>.</w:t>
      </w:r>
    </w:p>
    <w:p w:rsidR="00C01ED9" w:rsidRPr="00675BAF" w:rsidRDefault="006172D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Банк</w:t>
      </w:r>
      <w:r w:rsidR="0000089A" w:rsidRPr="00675BAF">
        <w:rPr>
          <w:rFonts w:ascii="Times New Roman" w:hAnsi="Times New Roman" w:cs="Times New Roman"/>
          <w:sz w:val="28"/>
          <w:szCs w:val="28"/>
        </w:rPr>
        <w:t xml:space="preserve"> имеет право участвовать в объединениях (союзах) и других структурах с целью </w:t>
      </w:r>
      <w:r w:rsidR="00360D8F" w:rsidRPr="00675BAF">
        <w:rPr>
          <w:rFonts w:ascii="Times New Roman" w:hAnsi="Times New Roman" w:cs="Times New Roman"/>
          <w:sz w:val="28"/>
          <w:szCs w:val="28"/>
        </w:rPr>
        <w:t xml:space="preserve">координации своей деятельности, выражения </w:t>
      </w:r>
      <w:r w:rsidR="00136F6A" w:rsidRPr="00675BAF">
        <w:rPr>
          <w:rFonts w:ascii="Times New Roman" w:hAnsi="Times New Roman" w:cs="Times New Roman"/>
          <w:sz w:val="28"/>
          <w:szCs w:val="28"/>
        </w:rPr>
        <w:t>и защиты своих интересов, а так</w:t>
      </w:r>
      <w:r w:rsidR="00360D8F" w:rsidRPr="00675BAF">
        <w:rPr>
          <w:rFonts w:ascii="Times New Roman" w:hAnsi="Times New Roman" w:cs="Times New Roman"/>
          <w:sz w:val="28"/>
          <w:szCs w:val="28"/>
        </w:rPr>
        <w:t xml:space="preserve">же осуществления совместных программ. </w:t>
      </w:r>
    </w:p>
    <w:p w:rsidR="006B14C9" w:rsidRPr="00675BAF" w:rsidRDefault="006B14C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2.8.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3F64E0" w:rsidRPr="00675BAF">
        <w:rPr>
          <w:rFonts w:ascii="Times New Roman" w:hAnsi="Times New Roman" w:cs="Times New Roman"/>
          <w:sz w:val="28"/>
          <w:szCs w:val="28"/>
        </w:rPr>
        <w:t xml:space="preserve"> независим при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принятии </w:t>
      </w:r>
      <w:r w:rsidR="003F64E0" w:rsidRPr="00675BAF">
        <w:rPr>
          <w:rFonts w:ascii="Times New Roman" w:hAnsi="Times New Roman" w:cs="Times New Roman"/>
          <w:sz w:val="28"/>
          <w:szCs w:val="28"/>
        </w:rPr>
        <w:t xml:space="preserve">им </w:t>
      </w:r>
      <w:r w:rsidRPr="00675BAF">
        <w:rPr>
          <w:rFonts w:ascii="Times New Roman" w:hAnsi="Times New Roman" w:cs="Times New Roman"/>
          <w:sz w:val="28"/>
          <w:szCs w:val="28"/>
        </w:rPr>
        <w:t xml:space="preserve">решений, связанных с осуществлением коммерческих операций. </w:t>
      </w:r>
    </w:p>
    <w:p w:rsidR="006B14C9" w:rsidRPr="00675BAF" w:rsidRDefault="006B14C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2.9. </w:t>
      </w:r>
      <w:r w:rsidR="00DF299C" w:rsidRPr="00675BAF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F299C" w:rsidRPr="00675BAF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места</w:t>
      </w:r>
      <w:r w:rsidR="00934D0E" w:rsidRPr="00675BAF">
        <w:rPr>
          <w:rFonts w:ascii="Times New Roman" w:hAnsi="Times New Roman" w:cs="Times New Roman"/>
          <w:sz w:val="28"/>
          <w:szCs w:val="28"/>
        </w:rPr>
        <w:t>,</w:t>
      </w:r>
      <w:r w:rsidR="00DF299C" w:rsidRPr="00675BAF">
        <w:rPr>
          <w:rFonts w:ascii="Times New Roman" w:hAnsi="Times New Roman" w:cs="Times New Roman"/>
          <w:sz w:val="28"/>
          <w:szCs w:val="28"/>
        </w:rPr>
        <w:t xml:space="preserve"> в котором была проведена его государственная регистрация. </w:t>
      </w:r>
      <w:r w:rsidR="00BE2B87" w:rsidRPr="00675BAF">
        <w:rPr>
          <w:rFonts w:ascii="Times New Roman" w:hAnsi="Times New Roman" w:cs="Times New Roman"/>
          <w:sz w:val="28"/>
          <w:szCs w:val="28"/>
        </w:rPr>
        <w:t>Место нахождения</w:t>
      </w:r>
      <w:r w:rsidR="00934D0E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34D0E" w:rsidRPr="00675BAF">
        <w:rPr>
          <w:rFonts w:ascii="Times New Roman" w:hAnsi="Times New Roman" w:cs="Times New Roman"/>
          <w:sz w:val="28"/>
          <w:szCs w:val="28"/>
        </w:rPr>
        <w:t xml:space="preserve">, его почтовый </w:t>
      </w:r>
      <w:r w:rsidR="00B6515C" w:rsidRPr="00675BAF">
        <w:rPr>
          <w:rFonts w:ascii="Times New Roman" w:hAnsi="Times New Roman" w:cs="Times New Roman"/>
          <w:sz w:val="28"/>
          <w:szCs w:val="28"/>
        </w:rPr>
        <w:t>адрес и место</w:t>
      </w:r>
      <w:r w:rsidR="00BE2B87" w:rsidRPr="00675BAF">
        <w:rPr>
          <w:rFonts w:ascii="Times New Roman" w:hAnsi="Times New Roman" w:cs="Times New Roman"/>
          <w:sz w:val="28"/>
          <w:szCs w:val="28"/>
        </w:rPr>
        <w:t>нахождение органов его</w:t>
      </w:r>
      <w:r w:rsidR="00934D0E" w:rsidRPr="00675BA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6515C" w:rsidRPr="00675BAF">
        <w:rPr>
          <w:rFonts w:ascii="Times New Roman" w:hAnsi="Times New Roman" w:cs="Times New Roman"/>
          <w:sz w:val="28"/>
          <w:szCs w:val="28"/>
        </w:rPr>
        <w:t xml:space="preserve"> (Головной офис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B6515C" w:rsidRPr="00675BAF">
        <w:rPr>
          <w:rFonts w:ascii="Times New Roman" w:hAnsi="Times New Roman" w:cs="Times New Roman"/>
          <w:sz w:val="28"/>
          <w:szCs w:val="28"/>
        </w:rPr>
        <w:t xml:space="preserve">): 100029, город Ташкент, </w:t>
      </w:r>
      <w:proofErr w:type="spellStart"/>
      <w:r w:rsidR="00B6515C" w:rsidRPr="00675BAF">
        <w:rPr>
          <w:rFonts w:ascii="Times New Roman" w:hAnsi="Times New Roman" w:cs="Times New Roman"/>
          <w:sz w:val="28"/>
          <w:szCs w:val="28"/>
        </w:rPr>
        <w:t>Мирабадский</w:t>
      </w:r>
      <w:proofErr w:type="spellEnd"/>
      <w:r w:rsidR="00B6515C" w:rsidRPr="00675BAF">
        <w:rPr>
          <w:rFonts w:ascii="Times New Roman" w:hAnsi="Times New Roman" w:cs="Times New Roman"/>
          <w:sz w:val="28"/>
          <w:szCs w:val="28"/>
        </w:rPr>
        <w:t xml:space="preserve"> район, улица </w:t>
      </w:r>
      <w:proofErr w:type="spellStart"/>
      <w:r w:rsidR="00B6515C" w:rsidRPr="00675BAF">
        <w:rPr>
          <w:rFonts w:ascii="Times New Roman" w:hAnsi="Times New Roman" w:cs="Times New Roman"/>
          <w:sz w:val="28"/>
          <w:szCs w:val="28"/>
        </w:rPr>
        <w:t>Яккачинор</w:t>
      </w:r>
      <w:proofErr w:type="spellEnd"/>
      <w:r w:rsidR="00B6515C" w:rsidRPr="00675BAF">
        <w:rPr>
          <w:rFonts w:ascii="Times New Roman" w:hAnsi="Times New Roman" w:cs="Times New Roman"/>
          <w:sz w:val="28"/>
          <w:szCs w:val="28"/>
        </w:rPr>
        <w:t>, дом 7а.</w:t>
      </w:r>
    </w:p>
    <w:p w:rsidR="002C43A8" w:rsidRPr="00675BAF" w:rsidRDefault="002C43A8" w:rsidP="00675BAF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2.10. Адрес электронной почты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: info@ofb.uz </w:t>
      </w:r>
    </w:p>
    <w:p w:rsidR="002C43A8" w:rsidRPr="00675BAF" w:rsidRDefault="002C43A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Официальный веб-сайт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841E9" w:rsidRPr="00675BAF">
        <w:rPr>
          <w:rFonts w:ascii="Times New Roman" w:hAnsi="Times New Roman" w:cs="Times New Roman"/>
          <w:sz w:val="28"/>
          <w:szCs w:val="28"/>
        </w:rPr>
        <w:t>: www.ofb.uz.</w:t>
      </w:r>
    </w:p>
    <w:p w:rsidR="002841E9" w:rsidRPr="00675BAF" w:rsidRDefault="002841E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1E9" w:rsidRPr="00675BAF" w:rsidRDefault="002841E9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3. ЦЕЛЬ ДЕЯТЕЛЬНОСТИ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  <w:r w:rsidR="00BE2B87" w:rsidRPr="00675BAF">
        <w:rPr>
          <w:rFonts w:ascii="Times New Roman" w:hAnsi="Times New Roman" w:cs="Times New Roman"/>
          <w:b/>
          <w:sz w:val="28"/>
          <w:szCs w:val="28"/>
        </w:rPr>
        <w:t xml:space="preserve"> И ПЕРЕЧЕНЬ </w:t>
      </w:r>
      <w:r w:rsidR="006E53FE" w:rsidRPr="00675BAF">
        <w:rPr>
          <w:rFonts w:ascii="Times New Roman" w:hAnsi="Times New Roman" w:cs="Times New Roman"/>
          <w:b/>
          <w:sz w:val="28"/>
          <w:szCs w:val="28"/>
        </w:rPr>
        <w:t xml:space="preserve">БАНКОВСКИХ </w:t>
      </w:r>
      <w:r w:rsidR="00BE2B87" w:rsidRPr="00675BAF">
        <w:rPr>
          <w:rFonts w:ascii="Times New Roman" w:hAnsi="Times New Roman" w:cs="Times New Roman"/>
          <w:b/>
          <w:sz w:val="28"/>
          <w:szCs w:val="28"/>
        </w:rPr>
        <w:t>ОПЕРАЦИЙ</w:t>
      </w:r>
      <w:r w:rsidR="006E53FE" w:rsidRPr="00675BAF">
        <w:rPr>
          <w:rFonts w:ascii="Times New Roman" w:hAnsi="Times New Roman" w:cs="Times New Roman"/>
          <w:b/>
          <w:sz w:val="28"/>
          <w:szCs w:val="28"/>
        </w:rPr>
        <w:t xml:space="preserve"> И ДРУГИХ СДЕЛОК, ОСУЩЕСТВЛЯЕМЫХ БАНКОМ</w:t>
      </w:r>
    </w:p>
    <w:p w:rsidR="002841E9" w:rsidRPr="00675BAF" w:rsidRDefault="008D29F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3.1. </w:t>
      </w:r>
      <w:r w:rsidR="008D54A4" w:rsidRPr="00675BAF">
        <w:rPr>
          <w:rFonts w:ascii="Times New Roman" w:hAnsi="Times New Roman" w:cs="Times New Roman"/>
          <w:sz w:val="28"/>
          <w:szCs w:val="28"/>
        </w:rPr>
        <w:t>Основной</w:t>
      </w:r>
      <w:r w:rsidR="00293E3F" w:rsidRPr="00675BAF">
        <w:rPr>
          <w:rFonts w:ascii="Times New Roman" w:hAnsi="Times New Roman" w:cs="Times New Roman"/>
          <w:sz w:val="28"/>
          <w:szCs w:val="28"/>
        </w:rPr>
        <w:t xml:space="preserve"> цель</w:t>
      </w:r>
      <w:r w:rsidR="008D54A4" w:rsidRPr="00675BAF">
        <w:rPr>
          <w:rFonts w:ascii="Times New Roman" w:hAnsi="Times New Roman" w:cs="Times New Roman"/>
          <w:sz w:val="28"/>
          <w:szCs w:val="28"/>
        </w:rPr>
        <w:t>ю создания и</w:t>
      </w:r>
      <w:r w:rsidR="00293E3F" w:rsidRPr="00675BA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24581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624D74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8D54A4" w:rsidRPr="00675BAF">
        <w:rPr>
          <w:rFonts w:ascii="Times New Roman" w:hAnsi="Times New Roman" w:cs="Times New Roman"/>
          <w:sz w:val="28"/>
          <w:szCs w:val="28"/>
        </w:rPr>
        <w:t xml:space="preserve">является привлечение денежных средств </w:t>
      </w:r>
      <w:r w:rsidR="00D12F10" w:rsidRPr="00675BAF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FA3122" w:rsidRPr="00675BAF">
        <w:rPr>
          <w:rFonts w:ascii="Times New Roman" w:hAnsi="Times New Roman" w:cs="Times New Roman"/>
          <w:sz w:val="28"/>
          <w:szCs w:val="28"/>
        </w:rPr>
        <w:t xml:space="preserve">и юридических </w:t>
      </w:r>
      <w:r w:rsidR="00D12F10" w:rsidRPr="00675BAF">
        <w:rPr>
          <w:rFonts w:ascii="Times New Roman" w:hAnsi="Times New Roman" w:cs="Times New Roman"/>
          <w:sz w:val="28"/>
          <w:szCs w:val="28"/>
        </w:rPr>
        <w:t>лиц</w:t>
      </w:r>
      <w:r w:rsidR="008D54A4" w:rsidRPr="00675BAF">
        <w:rPr>
          <w:rFonts w:ascii="Times New Roman" w:hAnsi="Times New Roman" w:cs="Times New Roman"/>
          <w:sz w:val="28"/>
          <w:szCs w:val="28"/>
        </w:rPr>
        <w:t xml:space="preserve"> во вклады</w:t>
      </w:r>
      <w:r w:rsidR="00C67D50" w:rsidRPr="00675BAF">
        <w:rPr>
          <w:rFonts w:ascii="Times New Roman" w:hAnsi="Times New Roman" w:cs="Times New Roman"/>
          <w:sz w:val="28"/>
          <w:szCs w:val="28"/>
        </w:rPr>
        <w:t>,</w:t>
      </w:r>
      <w:r w:rsidR="00FA3122" w:rsidRPr="00675BAF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C67D50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67D50" w:rsidRPr="00675BAF">
        <w:rPr>
          <w:rFonts w:ascii="Times New Roman" w:hAnsi="Times New Roman" w:cs="Times New Roman"/>
          <w:sz w:val="28"/>
          <w:szCs w:val="28"/>
        </w:rPr>
        <w:lastRenderedPageBreak/>
        <w:t>вышеупомянутых</w:t>
      </w:r>
      <w:r w:rsidR="00624D74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A3122" w:rsidRPr="00675BAF">
        <w:rPr>
          <w:rFonts w:ascii="Times New Roman" w:hAnsi="Times New Roman" w:cs="Times New Roman"/>
          <w:sz w:val="28"/>
          <w:szCs w:val="28"/>
        </w:rPr>
        <w:t>привлеченных средств для выдачи</w:t>
      </w:r>
      <w:r w:rsidR="00ED710C" w:rsidRPr="00675BAF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FA3122" w:rsidRPr="00675BAF">
        <w:rPr>
          <w:rFonts w:ascii="Times New Roman" w:hAnsi="Times New Roman" w:cs="Times New Roman"/>
          <w:sz w:val="28"/>
          <w:szCs w:val="28"/>
        </w:rPr>
        <w:t>ов</w:t>
      </w:r>
      <w:r w:rsidR="00624D74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812D7E" w:rsidRPr="00675BAF">
        <w:rPr>
          <w:rFonts w:ascii="Times New Roman" w:hAnsi="Times New Roman" w:cs="Times New Roman"/>
          <w:sz w:val="28"/>
          <w:szCs w:val="28"/>
        </w:rPr>
        <w:t>ил</w:t>
      </w:r>
      <w:r w:rsidR="00FA3122" w:rsidRPr="00675BAF">
        <w:rPr>
          <w:rFonts w:ascii="Times New Roman" w:hAnsi="Times New Roman" w:cs="Times New Roman"/>
          <w:sz w:val="28"/>
          <w:szCs w:val="28"/>
        </w:rPr>
        <w:t>и инвестирования</w:t>
      </w:r>
      <w:r w:rsidR="00812D7E" w:rsidRPr="00675BAF">
        <w:rPr>
          <w:rFonts w:ascii="Times New Roman" w:hAnsi="Times New Roman" w:cs="Times New Roman"/>
          <w:sz w:val="28"/>
          <w:szCs w:val="28"/>
        </w:rPr>
        <w:t>,</w:t>
      </w:r>
      <w:r w:rsidR="00624D74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67D50" w:rsidRPr="00675BAF">
        <w:rPr>
          <w:rFonts w:ascii="Times New Roman" w:hAnsi="Times New Roman" w:cs="Times New Roman"/>
          <w:sz w:val="28"/>
          <w:szCs w:val="28"/>
        </w:rPr>
        <w:t>осуществление выплат</w:t>
      </w:r>
      <w:r w:rsidR="00F30959" w:rsidRPr="00675BAF">
        <w:rPr>
          <w:rFonts w:ascii="Times New Roman" w:hAnsi="Times New Roman" w:cs="Times New Roman"/>
          <w:sz w:val="28"/>
          <w:szCs w:val="28"/>
        </w:rPr>
        <w:t>, а так</w:t>
      </w:r>
      <w:r w:rsidR="007C2ECE" w:rsidRPr="00675BAF">
        <w:rPr>
          <w:rFonts w:ascii="Times New Roman" w:hAnsi="Times New Roman" w:cs="Times New Roman"/>
          <w:sz w:val="28"/>
          <w:szCs w:val="28"/>
        </w:rPr>
        <w:t xml:space="preserve">же получения прибыли посредством оказания услуг, связанных с </w:t>
      </w:r>
      <w:r w:rsidR="00A3329F" w:rsidRPr="00675BAF">
        <w:rPr>
          <w:rFonts w:ascii="Times New Roman" w:hAnsi="Times New Roman" w:cs="Times New Roman"/>
          <w:sz w:val="28"/>
          <w:szCs w:val="28"/>
        </w:rPr>
        <w:t>этой деятельностью</w:t>
      </w:r>
      <w:r w:rsidR="0017026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C2268" w:rsidRPr="00675BAF">
        <w:rPr>
          <w:rFonts w:ascii="Times New Roman" w:hAnsi="Times New Roman" w:cs="Times New Roman"/>
          <w:sz w:val="28"/>
          <w:szCs w:val="28"/>
        </w:rPr>
        <w:t>на территории Республики Узбекистан и</w:t>
      </w:r>
      <w:r w:rsidR="00F3095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C2268" w:rsidRPr="00675BAF">
        <w:rPr>
          <w:rFonts w:ascii="Times New Roman" w:hAnsi="Times New Roman" w:cs="Times New Roman"/>
          <w:sz w:val="28"/>
          <w:szCs w:val="28"/>
        </w:rPr>
        <w:t>з</w:t>
      </w:r>
      <w:r w:rsidR="00F30959" w:rsidRPr="00675BAF">
        <w:rPr>
          <w:rFonts w:ascii="Times New Roman" w:hAnsi="Times New Roman" w:cs="Times New Roman"/>
          <w:sz w:val="28"/>
          <w:szCs w:val="28"/>
        </w:rPr>
        <w:t>а</w:t>
      </w:r>
      <w:r w:rsidR="0017026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C2268" w:rsidRPr="00675BAF">
        <w:rPr>
          <w:rFonts w:ascii="Times New Roman" w:hAnsi="Times New Roman" w:cs="Times New Roman"/>
          <w:sz w:val="28"/>
          <w:szCs w:val="28"/>
        </w:rPr>
        <w:t>е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7C2268" w:rsidRPr="00675BAF">
        <w:rPr>
          <w:rFonts w:ascii="Times New Roman" w:hAnsi="Times New Roman" w:cs="Times New Roman"/>
          <w:sz w:val="28"/>
          <w:szCs w:val="28"/>
        </w:rPr>
        <w:t xml:space="preserve"> пределами</w:t>
      </w:r>
      <w:r w:rsidR="00A3329F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47D" w:rsidRPr="00675BAF" w:rsidRDefault="0001636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Для </w:t>
      </w:r>
      <w:r w:rsidR="00A9347D" w:rsidRPr="00675BAF">
        <w:rPr>
          <w:rFonts w:ascii="Times New Roman" w:hAnsi="Times New Roman" w:cs="Times New Roman"/>
          <w:sz w:val="28"/>
          <w:szCs w:val="28"/>
        </w:rPr>
        <w:t xml:space="preserve">осуществления операций и хранения денежных средств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EB08B7" w:rsidRPr="00675BAF">
        <w:rPr>
          <w:rFonts w:ascii="Times New Roman" w:hAnsi="Times New Roman" w:cs="Times New Roman"/>
          <w:sz w:val="28"/>
          <w:szCs w:val="28"/>
        </w:rPr>
        <w:t xml:space="preserve"> имеет корреспондентские и расчетные счета</w:t>
      </w:r>
      <w:r w:rsidR="007C226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 xml:space="preserve">в учреждениях Центрального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9347D" w:rsidRPr="00675BAF">
        <w:rPr>
          <w:rFonts w:ascii="Times New Roman" w:hAnsi="Times New Roman" w:cs="Times New Roman"/>
          <w:sz w:val="28"/>
          <w:szCs w:val="28"/>
        </w:rPr>
        <w:t>.</w:t>
      </w:r>
    </w:p>
    <w:p w:rsidR="0083363E" w:rsidRPr="00675BAF" w:rsidRDefault="006172D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Банк</w:t>
      </w:r>
      <w:r w:rsidR="00AC7D24" w:rsidRPr="00675BAF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536DB2" w:rsidRPr="00675BAF">
        <w:rPr>
          <w:rFonts w:ascii="Times New Roman" w:hAnsi="Times New Roman" w:cs="Times New Roman"/>
          <w:sz w:val="28"/>
          <w:szCs w:val="28"/>
        </w:rPr>
        <w:t>открывать корреспондентские</w:t>
      </w:r>
      <w:r w:rsidR="00AC7D24" w:rsidRPr="00675BAF">
        <w:rPr>
          <w:rFonts w:ascii="Times New Roman" w:hAnsi="Times New Roman" w:cs="Times New Roman"/>
          <w:sz w:val="28"/>
          <w:szCs w:val="28"/>
        </w:rPr>
        <w:t xml:space="preserve"> и другие расч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етные счета</w:t>
      </w:r>
      <w:r w:rsidR="00AC7D24" w:rsidRPr="00675BAF">
        <w:rPr>
          <w:rFonts w:ascii="Times New Roman" w:hAnsi="Times New Roman" w:cs="Times New Roman"/>
          <w:sz w:val="28"/>
          <w:szCs w:val="28"/>
        </w:rPr>
        <w:t xml:space="preserve"> в других коммерческих </w:t>
      </w:r>
      <w:r w:rsidR="00536DB2" w:rsidRPr="00675BAF">
        <w:rPr>
          <w:rFonts w:ascii="Times New Roman" w:hAnsi="Times New Roman" w:cs="Times New Roman"/>
          <w:sz w:val="28"/>
          <w:szCs w:val="28"/>
        </w:rPr>
        <w:t>б</w:t>
      </w:r>
      <w:r w:rsidRPr="00675BAF">
        <w:rPr>
          <w:rFonts w:ascii="Times New Roman" w:hAnsi="Times New Roman" w:cs="Times New Roman"/>
          <w:sz w:val="28"/>
          <w:szCs w:val="28"/>
        </w:rPr>
        <w:t>анка</w:t>
      </w:r>
      <w:r w:rsidR="00AC7D24" w:rsidRPr="00675BAF">
        <w:rPr>
          <w:rFonts w:ascii="Times New Roman" w:hAnsi="Times New Roman" w:cs="Times New Roman"/>
          <w:sz w:val="28"/>
          <w:szCs w:val="28"/>
        </w:rPr>
        <w:t xml:space="preserve">х Республики Узбекистан </w:t>
      </w:r>
      <w:r w:rsidR="00536DB2" w:rsidRPr="00675BAF">
        <w:rPr>
          <w:rFonts w:ascii="Times New Roman" w:hAnsi="Times New Roman" w:cs="Times New Roman"/>
          <w:sz w:val="28"/>
          <w:szCs w:val="28"/>
        </w:rPr>
        <w:t>и зарубежных б</w:t>
      </w:r>
      <w:r w:rsidRPr="00675BAF">
        <w:rPr>
          <w:rFonts w:ascii="Times New Roman" w:hAnsi="Times New Roman" w:cs="Times New Roman"/>
          <w:sz w:val="28"/>
          <w:szCs w:val="28"/>
        </w:rPr>
        <w:t>анка</w:t>
      </w:r>
      <w:r w:rsidR="00536DB2" w:rsidRPr="00675BAF">
        <w:rPr>
          <w:rFonts w:ascii="Times New Roman" w:hAnsi="Times New Roman" w:cs="Times New Roman"/>
          <w:sz w:val="28"/>
          <w:szCs w:val="28"/>
        </w:rPr>
        <w:t xml:space="preserve">х и </w:t>
      </w:r>
      <w:r w:rsidR="00F17502" w:rsidRPr="00675BAF">
        <w:rPr>
          <w:rFonts w:ascii="Times New Roman" w:hAnsi="Times New Roman" w:cs="Times New Roman"/>
          <w:sz w:val="28"/>
          <w:szCs w:val="28"/>
        </w:rPr>
        <w:t>устана</w:t>
      </w:r>
      <w:r w:rsidR="00536DB2" w:rsidRPr="00675BAF">
        <w:rPr>
          <w:rFonts w:ascii="Times New Roman" w:hAnsi="Times New Roman" w:cs="Times New Roman"/>
          <w:sz w:val="28"/>
          <w:szCs w:val="28"/>
        </w:rPr>
        <w:t>вливать с ними корреспондентские</w:t>
      </w:r>
      <w:r w:rsidR="00F17502" w:rsidRPr="00675BAF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83363E" w:rsidRPr="00675BAF">
        <w:rPr>
          <w:rFonts w:ascii="Times New Roman" w:hAnsi="Times New Roman" w:cs="Times New Roman"/>
          <w:sz w:val="28"/>
          <w:szCs w:val="28"/>
        </w:rPr>
        <w:t>.</w:t>
      </w:r>
    </w:p>
    <w:p w:rsidR="0083363E" w:rsidRPr="00675BAF" w:rsidRDefault="007069D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3.2. Для выполнения уставных задач</w:t>
      </w:r>
      <w:r w:rsidR="0083363E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83363E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имеет право осуществлять</w:t>
      </w:r>
      <w:r w:rsidR="0083363E" w:rsidRPr="00675BA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83363E" w:rsidRPr="00675BAF">
        <w:rPr>
          <w:rFonts w:ascii="Times New Roman" w:hAnsi="Times New Roman" w:cs="Times New Roman"/>
          <w:sz w:val="28"/>
          <w:szCs w:val="28"/>
        </w:rPr>
        <w:t>овские операции:</w:t>
      </w:r>
    </w:p>
    <w:p w:rsidR="00DD200B" w:rsidRPr="00675BAF" w:rsidRDefault="0083363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A258B4" w:rsidRPr="00675BAF">
        <w:rPr>
          <w:rFonts w:ascii="Times New Roman" w:hAnsi="Times New Roman" w:cs="Times New Roman"/>
          <w:sz w:val="28"/>
          <w:szCs w:val="28"/>
        </w:rPr>
        <w:t>открывать и вести банковские счета</w:t>
      </w:r>
      <w:r w:rsidR="0017026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705BF" w:rsidRPr="00675BAF">
        <w:rPr>
          <w:rFonts w:ascii="Times New Roman" w:hAnsi="Times New Roman" w:cs="Times New Roman"/>
          <w:sz w:val="28"/>
          <w:szCs w:val="28"/>
        </w:rPr>
        <w:t>юридических и физически</w:t>
      </w:r>
      <w:r w:rsidR="00A258B4" w:rsidRPr="00675BAF">
        <w:rPr>
          <w:rFonts w:ascii="Times New Roman" w:hAnsi="Times New Roman" w:cs="Times New Roman"/>
          <w:sz w:val="28"/>
          <w:szCs w:val="28"/>
        </w:rPr>
        <w:t>х</w:t>
      </w:r>
      <w:r w:rsidR="00C705BF" w:rsidRPr="00675BAF">
        <w:rPr>
          <w:rFonts w:ascii="Times New Roman" w:hAnsi="Times New Roman" w:cs="Times New Roman"/>
          <w:sz w:val="28"/>
          <w:szCs w:val="28"/>
        </w:rPr>
        <w:t xml:space="preserve"> лиц</w:t>
      </w:r>
      <w:r w:rsidR="00A258B4" w:rsidRPr="00675BAF">
        <w:rPr>
          <w:rFonts w:ascii="Times New Roman" w:hAnsi="Times New Roman" w:cs="Times New Roman"/>
          <w:sz w:val="28"/>
          <w:szCs w:val="28"/>
        </w:rPr>
        <w:t>;  осуществлять расчеты по поручению физических и юридических лиц,</w:t>
      </w:r>
      <w:r w:rsidR="00C705BF" w:rsidRPr="00675BA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A258B4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A258B4" w:rsidRPr="00675BAF">
        <w:rPr>
          <w:rFonts w:ascii="Times New Roman" w:hAnsi="Times New Roman" w:cs="Times New Roman"/>
          <w:sz w:val="28"/>
          <w:szCs w:val="28"/>
        </w:rPr>
        <w:t>ов-корреспондентов</w:t>
      </w:r>
      <w:r w:rsidR="00C705BF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A258B4" w:rsidRPr="00675BAF">
        <w:rPr>
          <w:rFonts w:ascii="Times New Roman" w:hAnsi="Times New Roman" w:cs="Times New Roman"/>
          <w:sz w:val="28"/>
          <w:szCs w:val="28"/>
        </w:rPr>
        <w:t>по их банковским счетам; осуществляет кассовое обслуживание</w:t>
      </w:r>
      <w:r w:rsidR="00DD200B" w:rsidRPr="00675BAF">
        <w:rPr>
          <w:rFonts w:ascii="Times New Roman" w:hAnsi="Times New Roman" w:cs="Times New Roman"/>
          <w:sz w:val="28"/>
          <w:szCs w:val="28"/>
        </w:rPr>
        <w:t>;</w:t>
      </w:r>
    </w:p>
    <w:p w:rsidR="009433C8" w:rsidRPr="00675BAF" w:rsidRDefault="00DD200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782D91" w:rsidRPr="00675BAF">
        <w:rPr>
          <w:rFonts w:ascii="Times New Roman" w:hAnsi="Times New Roman" w:cs="Times New Roman"/>
          <w:sz w:val="28"/>
          <w:szCs w:val="28"/>
        </w:rPr>
        <w:t>привлекать денежные средства во вклады</w:t>
      </w:r>
      <w:r w:rsidR="009433C8" w:rsidRPr="00675BAF">
        <w:rPr>
          <w:rFonts w:ascii="Times New Roman" w:hAnsi="Times New Roman" w:cs="Times New Roman"/>
          <w:sz w:val="28"/>
          <w:szCs w:val="28"/>
        </w:rPr>
        <w:t>;</w:t>
      </w:r>
    </w:p>
    <w:p w:rsidR="00BE75DD" w:rsidRPr="00675BAF" w:rsidRDefault="009433C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561005" w:rsidRPr="00675BAF">
        <w:rPr>
          <w:rFonts w:ascii="Times New Roman" w:hAnsi="Times New Roman" w:cs="Times New Roman"/>
          <w:sz w:val="28"/>
          <w:szCs w:val="28"/>
        </w:rPr>
        <w:t>предоставлять на условиях возвратности, платности и срочности кредиты от своего имени</w:t>
      </w:r>
      <w:r w:rsidRPr="00675BAF">
        <w:rPr>
          <w:rFonts w:ascii="Times New Roman" w:hAnsi="Times New Roman" w:cs="Times New Roman"/>
          <w:sz w:val="28"/>
          <w:szCs w:val="28"/>
        </w:rPr>
        <w:t xml:space="preserve"> за 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т собственных и привлеч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нных средств</w:t>
      </w:r>
      <w:r w:rsidR="00BE75DD" w:rsidRPr="00675BAF">
        <w:rPr>
          <w:rFonts w:ascii="Times New Roman" w:hAnsi="Times New Roman" w:cs="Times New Roman"/>
          <w:sz w:val="28"/>
          <w:szCs w:val="28"/>
        </w:rPr>
        <w:t>;</w:t>
      </w:r>
    </w:p>
    <w:p w:rsidR="007C2268" w:rsidRPr="00675BAF" w:rsidRDefault="00BE75D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A93571" w:rsidRPr="00675BAF">
        <w:rPr>
          <w:rFonts w:ascii="Times New Roman" w:hAnsi="Times New Roman" w:cs="Times New Roman"/>
          <w:sz w:val="28"/>
          <w:szCs w:val="28"/>
        </w:rPr>
        <w:t>управлять</w:t>
      </w:r>
      <w:r w:rsidR="00917F53" w:rsidRPr="00675BAF">
        <w:rPr>
          <w:rFonts w:ascii="Times New Roman" w:hAnsi="Times New Roman" w:cs="Times New Roman"/>
          <w:sz w:val="28"/>
          <w:szCs w:val="28"/>
        </w:rPr>
        <w:t xml:space="preserve"> денежными средствами </w:t>
      </w:r>
      <w:r w:rsidR="00A93571" w:rsidRPr="00675BAF">
        <w:rPr>
          <w:rFonts w:ascii="Times New Roman" w:hAnsi="Times New Roman" w:cs="Times New Roman"/>
          <w:sz w:val="28"/>
          <w:szCs w:val="28"/>
        </w:rPr>
        <w:t>по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A93571" w:rsidRPr="00675BAF">
        <w:rPr>
          <w:rFonts w:ascii="Times New Roman" w:hAnsi="Times New Roman" w:cs="Times New Roman"/>
          <w:sz w:val="28"/>
          <w:szCs w:val="28"/>
        </w:rPr>
        <w:t>договору</w:t>
      </w:r>
      <w:r w:rsidR="00285084" w:rsidRPr="00675BAF">
        <w:rPr>
          <w:rFonts w:ascii="Times New Roman" w:hAnsi="Times New Roman" w:cs="Times New Roman"/>
          <w:sz w:val="28"/>
          <w:szCs w:val="28"/>
        </w:rPr>
        <w:t xml:space="preserve"> с собственником</w:t>
      </w:r>
      <w:r w:rsidR="00B34A60" w:rsidRPr="00675BAF">
        <w:rPr>
          <w:rFonts w:ascii="Times New Roman" w:hAnsi="Times New Roman" w:cs="Times New Roman"/>
          <w:sz w:val="28"/>
          <w:szCs w:val="28"/>
        </w:rPr>
        <w:t xml:space="preserve"> или распорядителем средств</w:t>
      </w:r>
      <w:r w:rsidR="00917F53" w:rsidRPr="00675BAF">
        <w:rPr>
          <w:rFonts w:ascii="Times New Roman" w:hAnsi="Times New Roman" w:cs="Times New Roman"/>
          <w:sz w:val="28"/>
          <w:szCs w:val="28"/>
        </w:rPr>
        <w:t>;</w:t>
      </w:r>
    </w:p>
    <w:p w:rsidR="00917F53" w:rsidRPr="00675BAF" w:rsidRDefault="00200F6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выдавать поручительства за третьих лиц, предусматривающих исполнение </w:t>
      </w:r>
      <w:r w:rsidR="00091DBB" w:rsidRPr="00675BAF">
        <w:rPr>
          <w:rFonts w:ascii="Times New Roman" w:hAnsi="Times New Roman" w:cs="Times New Roman"/>
          <w:sz w:val="28"/>
          <w:szCs w:val="28"/>
        </w:rPr>
        <w:t>обязательств</w:t>
      </w:r>
      <w:r w:rsidR="001F7E36" w:rsidRPr="00675BAF">
        <w:rPr>
          <w:rFonts w:ascii="Times New Roman" w:hAnsi="Times New Roman" w:cs="Times New Roman"/>
          <w:sz w:val="28"/>
          <w:szCs w:val="28"/>
        </w:rPr>
        <w:t>;</w:t>
      </w:r>
    </w:p>
    <w:p w:rsidR="001F7E36" w:rsidRPr="00675BAF" w:rsidRDefault="00200F6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1466B3" w:rsidRPr="00675BAF">
        <w:rPr>
          <w:rFonts w:ascii="Times New Roman" w:hAnsi="Times New Roman" w:cs="Times New Roman"/>
          <w:sz w:val="28"/>
          <w:szCs w:val="28"/>
        </w:rPr>
        <w:t>приобретать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права требования от третьих лиц исполнения обязательств в денежной форме</w:t>
      </w:r>
      <w:r w:rsidR="001F7E36" w:rsidRPr="00675BAF">
        <w:rPr>
          <w:rFonts w:ascii="Times New Roman" w:hAnsi="Times New Roman" w:cs="Times New Roman"/>
          <w:sz w:val="28"/>
          <w:szCs w:val="28"/>
        </w:rPr>
        <w:t xml:space="preserve"> (факторинг)</w:t>
      </w:r>
      <w:r w:rsidR="00DC3485" w:rsidRPr="00675BAF">
        <w:rPr>
          <w:rFonts w:ascii="Times New Roman" w:hAnsi="Times New Roman" w:cs="Times New Roman"/>
          <w:sz w:val="28"/>
          <w:szCs w:val="28"/>
        </w:rPr>
        <w:t>;</w:t>
      </w:r>
    </w:p>
    <w:p w:rsidR="00DC3485" w:rsidRPr="00675BAF" w:rsidRDefault="001466B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выпускать, покупать</w:t>
      </w:r>
      <w:r w:rsidR="00DC3485" w:rsidRPr="00675BAF">
        <w:rPr>
          <w:rFonts w:ascii="Times New Roman" w:hAnsi="Times New Roman" w:cs="Times New Roman"/>
          <w:sz w:val="28"/>
          <w:szCs w:val="28"/>
        </w:rPr>
        <w:t>, прода</w:t>
      </w:r>
      <w:r w:rsidRPr="00675BAF">
        <w:rPr>
          <w:rFonts w:ascii="Times New Roman" w:hAnsi="Times New Roman" w:cs="Times New Roman"/>
          <w:sz w:val="28"/>
          <w:szCs w:val="28"/>
        </w:rPr>
        <w:t>вать, учитывать</w:t>
      </w:r>
      <w:r w:rsidR="00DC3485" w:rsidRPr="00675BAF">
        <w:rPr>
          <w:rFonts w:ascii="Times New Roman" w:hAnsi="Times New Roman" w:cs="Times New Roman"/>
          <w:sz w:val="28"/>
          <w:szCs w:val="28"/>
        </w:rPr>
        <w:t xml:space="preserve"> и хра</w:t>
      </w:r>
      <w:r w:rsidRPr="00675BAF">
        <w:rPr>
          <w:rFonts w:ascii="Times New Roman" w:hAnsi="Times New Roman" w:cs="Times New Roman"/>
          <w:sz w:val="28"/>
          <w:szCs w:val="28"/>
        </w:rPr>
        <w:t>нить ценные бумаги, осуществлять иные операции с ними; управлять ценными бумагами по поручению клиента;</w:t>
      </w:r>
    </w:p>
    <w:p w:rsidR="00D53163" w:rsidRPr="00675BAF" w:rsidRDefault="00674EA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оказывать</w:t>
      </w:r>
      <w:r w:rsidR="00D5316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E1126A" w:rsidRPr="00675BAF"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D53163" w:rsidRPr="00675BAF">
        <w:rPr>
          <w:rFonts w:ascii="Times New Roman" w:hAnsi="Times New Roman" w:cs="Times New Roman"/>
          <w:sz w:val="28"/>
          <w:szCs w:val="28"/>
        </w:rPr>
        <w:t>консультацио</w:t>
      </w:r>
      <w:r w:rsidR="00E1126A" w:rsidRPr="00675BAF">
        <w:rPr>
          <w:rFonts w:ascii="Times New Roman" w:hAnsi="Times New Roman" w:cs="Times New Roman"/>
          <w:sz w:val="28"/>
          <w:szCs w:val="28"/>
        </w:rPr>
        <w:t>нные и информационные услуги</w:t>
      </w:r>
      <w:r w:rsidR="00FD7607" w:rsidRPr="00675BAF">
        <w:rPr>
          <w:rFonts w:ascii="Times New Roman" w:hAnsi="Times New Roman" w:cs="Times New Roman"/>
          <w:sz w:val="28"/>
          <w:szCs w:val="28"/>
        </w:rPr>
        <w:t>;</w:t>
      </w:r>
    </w:p>
    <w:p w:rsidR="00FD7607" w:rsidRPr="00675BAF" w:rsidRDefault="00FD760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</w:t>
      </w:r>
      <w:r w:rsidR="00674EAF" w:rsidRPr="00675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EAF" w:rsidRPr="00675B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</w:t>
      </w:r>
      <w:r w:rsidR="00674EAF" w:rsidRPr="00675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</w:t>
      </w:r>
      <w:proofErr w:type="gramEnd"/>
      <w:r w:rsidR="00674EAF" w:rsidRPr="00675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аренду   физическим  и  юридическим   лицам специальные  помещения или  находящиеся  в  них сейфы  для  хранения документов и </w:t>
      </w:r>
      <w:r w:rsidR="00E1126A" w:rsidRPr="00675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674EAF" w:rsidRPr="00675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ценностей</w:t>
      </w:r>
      <w:r w:rsidR="00674EAF" w:rsidRPr="00675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7607" w:rsidRPr="00675BAF" w:rsidRDefault="00FD760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674EAF" w:rsidRPr="00675BAF">
        <w:rPr>
          <w:rFonts w:ascii="Times New Roman" w:hAnsi="Times New Roman" w:cs="Times New Roman"/>
          <w:sz w:val="28"/>
          <w:szCs w:val="28"/>
        </w:rPr>
        <w:t>осуществлять лизинговые операции</w:t>
      </w:r>
      <w:r w:rsidR="008903BB" w:rsidRPr="00675BAF">
        <w:rPr>
          <w:rFonts w:ascii="Times New Roman" w:hAnsi="Times New Roman" w:cs="Times New Roman"/>
          <w:sz w:val="28"/>
          <w:szCs w:val="28"/>
        </w:rPr>
        <w:t>.</w:t>
      </w:r>
    </w:p>
    <w:p w:rsidR="00011B78" w:rsidRPr="00675BAF" w:rsidRDefault="00B5257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международной </w:t>
      </w:r>
      <w:r w:rsidR="00EC0795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Pr="00675BAF">
        <w:rPr>
          <w:rFonts w:ascii="Times New Roman" w:hAnsi="Times New Roman" w:cs="Times New Roman"/>
          <w:sz w:val="28"/>
          <w:szCs w:val="28"/>
        </w:rPr>
        <w:t xml:space="preserve">овской практикой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EC0795" w:rsidRPr="00675BAF">
        <w:rPr>
          <w:rFonts w:ascii="Times New Roman" w:hAnsi="Times New Roman" w:cs="Times New Roman"/>
          <w:sz w:val="28"/>
          <w:szCs w:val="28"/>
        </w:rPr>
        <w:t>также вправе осуществлять иные</w:t>
      </w:r>
      <w:r w:rsidR="005F0BA3" w:rsidRPr="00675BAF">
        <w:rPr>
          <w:rFonts w:ascii="Times New Roman" w:hAnsi="Times New Roman" w:cs="Times New Roman"/>
          <w:sz w:val="28"/>
          <w:szCs w:val="28"/>
        </w:rPr>
        <w:t xml:space="preserve"> операции, специально оговоренные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в лицензии</w:t>
      </w:r>
      <w:r w:rsidR="00011B78" w:rsidRPr="00675BAF">
        <w:rPr>
          <w:rFonts w:ascii="Times New Roman" w:hAnsi="Times New Roman" w:cs="Times New Roman"/>
          <w:sz w:val="28"/>
          <w:szCs w:val="28"/>
        </w:rPr>
        <w:t>.</w:t>
      </w:r>
    </w:p>
    <w:p w:rsidR="00326B8E" w:rsidRPr="00675BAF" w:rsidRDefault="00A6255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В</w:t>
      </w:r>
      <w:r w:rsidR="004767E0" w:rsidRPr="00675BAF">
        <w:rPr>
          <w:rFonts w:ascii="Times New Roman" w:hAnsi="Times New Roman" w:cs="Times New Roman"/>
          <w:sz w:val="28"/>
          <w:szCs w:val="28"/>
        </w:rPr>
        <w:t xml:space="preserve"> соответствии с Генеральной лицензией</w:t>
      </w:r>
      <w:r w:rsidR="00461F9A" w:rsidRPr="00675BAF">
        <w:rPr>
          <w:rFonts w:ascii="Times New Roman" w:hAnsi="Times New Roman" w:cs="Times New Roman"/>
          <w:sz w:val="28"/>
          <w:szCs w:val="28"/>
        </w:rPr>
        <w:t xml:space="preserve"> Центрального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461F9A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461F9A" w:rsidRPr="00675BAF">
        <w:rPr>
          <w:rFonts w:ascii="Times New Roman" w:hAnsi="Times New Roman" w:cs="Times New Roman"/>
          <w:sz w:val="28"/>
          <w:szCs w:val="28"/>
        </w:rPr>
        <w:t>а Республики Узбекистан на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461F9A" w:rsidRPr="00675BAF">
        <w:rPr>
          <w:rFonts w:ascii="Times New Roman" w:hAnsi="Times New Roman" w:cs="Times New Roman"/>
          <w:sz w:val="28"/>
          <w:szCs w:val="28"/>
        </w:rPr>
        <w:t>е операций в иностранной валюте</w:t>
      </w:r>
      <w:r w:rsidR="004767E0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4767E0" w:rsidRPr="00675BAF">
        <w:rPr>
          <w:rFonts w:ascii="Times New Roman" w:hAnsi="Times New Roman" w:cs="Times New Roman"/>
          <w:sz w:val="28"/>
          <w:szCs w:val="28"/>
        </w:rPr>
        <w:t xml:space="preserve"> вправе осуществлять следующие операции в иностранной валюте</w:t>
      </w:r>
      <w:r w:rsidR="00326B8E" w:rsidRPr="00675BAF">
        <w:rPr>
          <w:rFonts w:ascii="Times New Roman" w:hAnsi="Times New Roman" w:cs="Times New Roman"/>
          <w:sz w:val="28"/>
          <w:szCs w:val="28"/>
        </w:rPr>
        <w:t>:</w:t>
      </w:r>
    </w:p>
    <w:p w:rsidR="008903BB" w:rsidRPr="00675BAF" w:rsidRDefault="00326B8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</w:t>
      </w:r>
      <w:r w:rsidR="001321B6" w:rsidRPr="00675BAF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3A510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321B6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анка</w:t>
      </w:r>
      <w:r w:rsidR="003A5102" w:rsidRPr="00675BAF">
        <w:rPr>
          <w:rFonts w:ascii="Times New Roman" w:hAnsi="Times New Roman" w:cs="Times New Roman"/>
          <w:sz w:val="28"/>
          <w:szCs w:val="28"/>
        </w:rPr>
        <w:t>ми</w:t>
      </w:r>
      <w:r w:rsidR="001321B6" w:rsidRPr="00675BAF">
        <w:rPr>
          <w:rFonts w:ascii="Times New Roman" w:hAnsi="Times New Roman" w:cs="Times New Roman"/>
          <w:sz w:val="28"/>
          <w:szCs w:val="28"/>
        </w:rPr>
        <w:t>-корреспондентами</w:t>
      </w:r>
      <w:r w:rsidR="003A5102" w:rsidRPr="00675BAF">
        <w:rPr>
          <w:rFonts w:ascii="Times New Roman" w:hAnsi="Times New Roman" w:cs="Times New Roman"/>
          <w:sz w:val="28"/>
          <w:szCs w:val="28"/>
        </w:rPr>
        <w:t xml:space="preserve"> и своими клиентами</w:t>
      </w:r>
      <w:r w:rsidR="00A75A2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E440E" w:rsidRPr="00675BAF">
        <w:rPr>
          <w:rFonts w:ascii="Times New Roman" w:hAnsi="Times New Roman" w:cs="Times New Roman"/>
          <w:sz w:val="28"/>
          <w:szCs w:val="28"/>
        </w:rPr>
        <w:t>через валютные биржи</w:t>
      </w:r>
      <w:r w:rsidR="00A75A2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60EB9" w:rsidRPr="00675BAF">
        <w:rPr>
          <w:rFonts w:ascii="Times New Roman" w:hAnsi="Times New Roman" w:cs="Times New Roman"/>
          <w:sz w:val="28"/>
          <w:szCs w:val="28"/>
        </w:rPr>
        <w:t>на территории Республики</w:t>
      </w:r>
      <w:r w:rsidR="00A75A2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60EB9" w:rsidRPr="00675BAF">
        <w:rPr>
          <w:rFonts w:ascii="Times New Roman" w:hAnsi="Times New Roman" w:cs="Times New Roman"/>
          <w:sz w:val="28"/>
          <w:szCs w:val="28"/>
        </w:rPr>
        <w:t>Узбекистан</w:t>
      </w:r>
      <w:r w:rsidR="00423B29" w:rsidRPr="00675BAF">
        <w:rPr>
          <w:rFonts w:ascii="Times New Roman" w:hAnsi="Times New Roman" w:cs="Times New Roman"/>
          <w:sz w:val="28"/>
          <w:szCs w:val="28"/>
        </w:rPr>
        <w:t>, а так</w:t>
      </w:r>
      <w:r w:rsidR="00187D85" w:rsidRPr="00675BAF">
        <w:rPr>
          <w:rFonts w:ascii="Times New Roman" w:hAnsi="Times New Roman" w:cs="Times New Roman"/>
          <w:sz w:val="28"/>
          <w:szCs w:val="28"/>
        </w:rPr>
        <w:t>же на международных рынках</w:t>
      </w:r>
      <w:r w:rsidR="00D146E8" w:rsidRPr="00675BAF">
        <w:rPr>
          <w:rFonts w:ascii="Times New Roman" w:hAnsi="Times New Roman" w:cs="Times New Roman"/>
          <w:sz w:val="28"/>
          <w:szCs w:val="28"/>
        </w:rPr>
        <w:t>,</w:t>
      </w:r>
      <w:r w:rsidR="00A75A2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60EB9" w:rsidRPr="00675BAF">
        <w:rPr>
          <w:rFonts w:ascii="Times New Roman" w:hAnsi="Times New Roman" w:cs="Times New Roman"/>
          <w:sz w:val="28"/>
          <w:szCs w:val="28"/>
        </w:rPr>
        <w:t xml:space="preserve">лимита </w:t>
      </w:r>
      <w:r w:rsidR="008E02D1" w:rsidRPr="00675BAF">
        <w:rPr>
          <w:rFonts w:ascii="Times New Roman" w:hAnsi="Times New Roman" w:cs="Times New Roman"/>
          <w:sz w:val="28"/>
          <w:szCs w:val="28"/>
        </w:rPr>
        <w:t>открытой валютной позиции</w:t>
      </w:r>
      <w:r w:rsidR="00D146E8" w:rsidRPr="00675BAF">
        <w:rPr>
          <w:rFonts w:ascii="Times New Roman" w:hAnsi="Times New Roman" w:cs="Times New Roman"/>
          <w:sz w:val="28"/>
          <w:szCs w:val="28"/>
        </w:rPr>
        <w:t>,</w:t>
      </w:r>
      <w:r w:rsidR="00A75A2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87D85" w:rsidRPr="00675BAF">
        <w:rPr>
          <w:rFonts w:ascii="Times New Roman" w:hAnsi="Times New Roman" w:cs="Times New Roman"/>
          <w:sz w:val="28"/>
          <w:szCs w:val="28"/>
        </w:rPr>
        <w:t>покупать и продавать иностранную валюту</w:t>
      </w:r>
      <w:r w:rsidR="00AF5514" w:rsidRPr="00675BAF">
        <w:rPr>
          <w:rFonts w:ascii="Times New Roman" w:hAnsi="Times New Roman" w:cs="Times New Roman"/>
          <w:sz w:val="28"/>
          <w:szCs w:val="28"/>
        </w:rPr>
        <w:t>, в том числе покупать и продавать иностранную валюту на основании производных</w:t>
      </w:r>
      <w:r w:rsidR="004F7213" w:rsidRPr="00675BAF">
        <w:rPr>
          <w:rFonts w:ascii="Times New Roman" w:hAnsi="Times New Roman" w:cs="Times New Roman"/>
          <w:sz w:val="28"/>
          <w:szCs w:val="28"/>
        </w:rPr>
        <w:t xml:space="preserve"> финансовых инструментов</w:t>
      </w:r>
      <w:r w:rsidR="00D146E8" w:rsidRPr="00675BAF">
        <w:rPr>
          <w:rFonts w:ascii="Times New Roman" w:hAnsi="Times New Roman" w:cs="Times New Roman"/>
          <w:sz w:val="28"/>
          <w:szCs w:val="28"/>
        </w:rPr>
        <w:t>;</w:t>
      </w:r>
    </w:p>
    <w:p w:rsidR="00D146E8" w:rsidRPr="00675BAF" w:rsidRDefault="00D84F9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</w:t>
      </w:r>
      <w:r w:rsidR="004F721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 xml:space="preserve">открывать </w:t>
      </w:r>
      <w:r w:rsidR="004F7213" w:rsidRPr="00675BAF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 </w:t>
      </w:r>
      <w:r w:rsidR="00D146E8" w:rsidRPr="00675BAF">
        <w:rPr>
          <w:rFonts w:ascii="Times New Roman" w:hAnsi="Times New Roman" w:cs="Times New Roman"/>
          <w:sz w:val="28"/>
          <w:szCs w:val="28"/>
        </w:rPr>
        <w:t>расч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4F7213" w:rsidRPr="00675BAF">
        <w:rPr>
          <w:rFonts w:ascii="Times New Roman" w:hAnsi="Times New Roman" w:cs="Times New Roman"/>
          <w:sz w:val="28"/>
          <w:szCs w:val="28"/>
        </w:rPr>
        <w:t>тные счета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в иностранной </w:t>
      </w:r>
      <w:r w:rsidR="00DB0EAB" w:rsidRPr="00675BAF">
        <w:rPr>
          <w:rFonts w:ascii="Times New Roman" w:hAnsi="Times New Roman" w:cs="Times New Roman"/>
          <w:sz w:val="28"/>
          <w:szCs w:val="28"/>
        </w:rPr>
        <w:t>валюте и вести  такие счета</w:t>
      </w:r>
      <w:r w:rsidRPr="00675BAF">
        <w:rPr>
          <w:rFonts w:ascii="Times New Roman" w:hAnsi="Times New Roman" w:cs="Times New Roman"/>
          <w:sz w:val="28"/>
          <w:szCs w:val="28"/>
        </w:rPr>
        <w:t>;</w:t>
      </w:r>
    </w:p>
    <w:p w:rsidR="00E83C8F" w:rsidRPr="00675BAF" w:rsidRDefault="00D84F9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</w:t>
      </w:r>
      <w:r w:rsidR="00287660" w:rsidRPr="00675BA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93E9E" w:rsidRPr="00675BAF">
        <w:rPr>
          <w:rFonts w:ascii="Times New Roman" w:hAnsi="Times New Roman" w:cs="Times New Roman"/>
          <w:sz w:val="28"/>
          <w:szCs w:val="28"/>
        </w:rPr>
        <w:t xml:space="preserve">в иностранной валюте </w:t>
      </w:r>
      <w:r w:rsidR="00287660" w:rsidRPr="00675BAF">
        <w:rPr>
          <w:rFonts w:ascii="Times New Roman" w:hAnsi="Times New Roman" w:cs="Times New Roman"/>
          <w:sz w:val="28"/>
          <w:szCs w:val="28"/>
        </w:rPr>
        <w:t>расч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287660" w:rsidRPr="00675BAF">
        <w:rPr>
          <w:rFonts w:ascii="Times New Roman" w:hAnsi="Times New Roman" w:cs="Times New Roman"/>
          <w:sz w:val="28"/>
          <w:szCs w:val="28"/>
        </w:rPr>
        <w:t>ты</w:t>
      </w:r>
      <w:r w:rsidR="009847D4" w:rsidRPr="00675BAF">
        <w:rPr>
          <w:rFonts w:ascii="Times New Roman" w:hAnsi="Times New Roman" w:cs="Times New Roman"/>
          <w:sz w:val="28"/>
          <w:szCs w:val="28"/>
        </w:rPr>
        <w:t>,</w:t>
      </w:r>
      <w:r w:rsidR="00A75A2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9847D4" w:rsidRPr="00675BAF">
        <w:rPr>
          <w:rFonts w:ascii="Times New Roman" w:hAnsi="Times New Roman" w:cs="Times New Roman"/>
          <w:sz w:val="28"/>
          <w:szCs w:val="28"/>
        </w:rPr>
        <w:t xml:space="preserve">связанные с экспортно-импортными операциями клиентов в форме </w:t>
      </w:r>
      <w:r w:rsidR="00423B29" w:rsidRPr="00675BAF">
        <w:rPr>
          <w:rFonts w:ascii="Times New Roman" w:hAnsi="Times New Roman" w:cs="Times New Roman"/>
          <w:sz w:val="28"/>
          <w:szCs w:val="28"/>
        </w:rPr>
        <w:t>документар</w:t>
      </w:r>
      <w:r w:rsidR="00287660" w:rsidRPr="00675BAF">
        <w:rPr>
          <w:rFonts w:ascii="Times New Roman" w:hAnsi="Times New Roman" w:cs="Times New Roman"/>
          <w:sz w:val="28"/>
          <w:szCs w:val="28"/>
        </w:rPr>
        <w:t>ны</w:t>
      </w:r>
      <w:r w:rsidR="00393E9E" w:rsidRPr="00675BAF">
        <w:rPr>
          <w:rFonts w:ascii="Times New Roman" w:hAnsi="Times New Roman" w:cs="Times New Roman"/>
          <w:sz w:val="28"/>
          <w:szCs w:val="28"/>
        </w:rPr>
        <w:t>х</w:t>
      </w:r>
      <w:r w:rsidR="00287660" w:rsidRPr="00675BAF">
        <w:rPr>
          <w:rFonts w:ascii="Times New Roman" w:hAnsi="Times New Roman" w:cs="Times New Roman"/>
          <w:sz w:val="28"/>
          <w:szCs w:val="28"/>
        </w:rPr>
        <w:t xml:space="preserve"> аккредитив</w:t>
      </w:r>
      <w:r w:rsidR="00393E9E" w:rsidRPr="00675BAF">
        <w:rPr>
          <w:rFonts w:ascii="Times New Roman" w:hAnsi="Times New Roman" w:cs="Times New Roman"/>
          <w:sz w:val="28"/>
          <w:szCs w:val="28"/>
        </w:rPr>
        <w:t>ов</w:t>
      </w:r>
      <w:r w:rsidR="004517D9" w:rsidRPr="00675BAF">
        <w:rPr>
          <w:rFonts w:ascii="Times New Roman" w:hAnsi="Times New Roman" w:cs="Times New Roman"/>
          <w:sz w:val="28"/>
          <w:szCs w:val="28"/>
        </w:rPr>
        <w:t xml:space="preserve">,  </w:t>
      </w:r>
      <w:r w:rsidR="004517D9"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инкассо, </w:t>
      </w:r>
      <w:r w:rsidR="004F7213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4517D9" w:rsidRPr="00675BAF">
        <w:rPr>
          <w:rFonts w:ascii="Times New Roman" w:hAnsi="Times New Roman" w:cs="Times New Roman"/>
          <w:sz w:val="28"/>
          <w:szCs w:val="28"/>
        </w:rPr>
        <w:t>овски</w:t>
      </w:r>
      <w:r w:rsidR="00E83C8F" w:rsidRPr="00675BAF">
        <w:rPr>
          <w:rFonts w:ascii="Times New Roman" w:hAnsi="Times New Roman" w:cs="Times New Roman"/>
          <w:sz w:val="28"/>
          <w:szCs w:val="28"/>
        </w:rPr>
        <w:t>х</w:t>
      </w:r>
      <w:r w:rsidR="004517D9" w:rsidRPr="00675BAF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423B29" w:rsidRPr="00675BAF">
        <w:rPr>
          <w:rFonts w:ascii="Times New Roman" w:hAnsi="Times New Roman" w:cs="Times New Roman"/>
          <w:sz w:val="28"/>
          <w:szCs w:val="28"/>
        </w:rPr>
        <w:t>ов, а так</w:t>
      </w:r>
      <w:r w:rsidR="00E83C8F" w:rsidRPr="00675BAF">
        <w:rPr>
          <w:rFonts w:ascii="Times New Roman" w:hAnsi="Times New Roman" w:cs="Times New Roman"/>
          <w:sz w:val="28"/>
          <w:szCs w:val="28"/>
        </w:rPr>
        <w:t xml:space="preserve">же других формах, используемых в международной </w:t>
      </w:r>
      <w:r w:rsidR="004F7213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E83C8F" w:rsidRPr="00675BAF">
        <w:rPr>
          <w:rFonts w:ascii="Times New Roman" w:hAnsi="Times New Roman" w:cs="Times New Roman"/>
          <w:sz w:val="28"/>
          <w:szCs w:val="28"/>
        </w:rPr>
        <w:t>овской практике;</w:t>
      </w:r>
    </w:p>
    <w:p w:rsidR="00D84F98" w:rsidRPr="00675BAF" w:rsidRDefault="00E83C8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3038B9" w:rsidRPr="00675BAF">
        <w:rPr>
          <w:rFonts w:ascii="Times New Roman" w:hAnsi="Times New Roman" w:cs="Times New Roman"/>
          <w:sz w:val="28"/>
          <w:szCs w:val="28"/>
        </w:rPr>
        <w:t>п</w:t>
      </w:r>
      <w:r w:rsidR="00E070CA" w:rsidRPr="00675BAF">
        <w:rPr>
          <w:rFonts w:ascii="Times New Roman" w:hAnsi="Times New Roman" w:cs="Times New Roman"/>
          <w:sz w:val="28"/>
          <w:szCs w:val="28"/>
        </w:rPr>
        <w:t xml:space="preserve">ривлекать и размещать </w:t>
      </w:r>
      <w:r w:rsidR="00E91979" w:rsidRPr="00675BAF">
        <w:rPr>
          <w:rFonts w:ascii="Times New Roman" w:hAnsi="Times New Roman" w:cs="Times New Roman"/>
          <w:sz w:val="28"/>
          <w:szCs w:val="28"/>
        </w:rPr>
        <w:t xml:space="preserve">средства в иностранной валюте </w:t>
      </w:r>
      <w:r w:rsidR="00E070CA" w:rsidRPr="00675BAF">
        <w:rPr>
          <w:rFonts w:ascii="Times New Roman" w:hAnsi="Times New Roman" w:cs="Times New Roman"/>
          <w:sz w:val="28"/>
          <w:szCs w:val="28"/>
        </w:rPr>
        <w:t>в форме креди</w:t>
      </w:r>
      <w:r w:rsidR="00423B29" w:rsidRPr="00675BAF">
        <w:rPr>
          <w:rFonts w:ascii="Times New Roman" w:hAnsi="Times New Roman" w:cs="Times New Roman"/>
          <w:sz w:val="28"/>
          <w:szCs w:val="28"/>
        </w:rPr>
        <w:t>та, депозита, сбережения, а так</w:t>
      </w:r>
      <w:r w:rsidR="00E070CA" w:rsidRPr="00675BAF">
        <w:rPr>
          <w:rFonts w:ascii="Times New Roman" w:hAnsi="Times New Roman" w:cs="Times New Roman"/>
          <w:sz w:val="28"/>
          <w:szCs w:val="28"/>
        </w:rPr>
        <w:t>же в других формах</w:t>
      </w:r>
      <w:r w:rsidR="00B70626" w:rsidRPr="00675BAF">
        <w:rPr>
          <w:rFonts w:ascii="Times New Roman" w:hAnsi="Times New Roman" w:cs="Times New Roman"/>
          <w:sz w:val="28"/>
          <w:szCs w:val="28"/>
        </w:rPr>
        <w:t>,</w:t>
      </w:r>
      <w:r w:rsidR="00E070C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3038B9" w:rsidRPr="00675BAF">
        <w:rPr>
          <w:rFonts w:ascii="Times New Roman" w:hAnsi="Times New Roman" w:cs="Times New Roman"/>
          <w:sz w:val="28"/>
          <w:szCs w:val="28"/>
        </w:rPr>
        <w:t xml:space="preserve">принятых в международной </w:t>
      </w:r>
      <w:r w:rsidR="005C6BC2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3038B9" w:rsidRPr="00675BAF">
        <w:rPr>
          <w:rFonts w:ascii="Times New Roman" w:hAnsi="Times New Roman" w:cs="Times New Roman"/>
          <w:sz w:val="28"/>
          <w:szCs w:val="28"/>
        </w:rPr>
        <w:t xml:space="preserve">овской практике, </w:t>
      </w:r>
      <w:r w:rsidR="00B70626" w:rsidRPr="00675BAF">
        <w:rPr>
          <w:rFonts w:ascii="Times New Roman" w:hAnsi="Times New Roman" w:cs="Times New Roman"/>
          <w:sz w:val="28"/>
          <w:szCs w:val="28"/>
        </w:rPr>
        <w:t>а так</w:t>
      </w:r>
      <w:r w:rsidR="00FC2503" w:rsidRPr="00675BAF">
        <w:rPr>
          <w:rFonts w:ascii="Times New Roman" w:hAnsi="Times New Roman" w:cs="Times New Roman"/>
          <w:sz w:val="28"/>
          <w:szCs w:val="28"/>
        </w:rPr>
        <w:t>же</w:t>
      </w:r>
      <w:r w:rsidR="00E91979" w:rsidRPr="00675BAF">
        <w:rPr>
          <w:rFonts w:ascii="Times New Roman" w:hAnsi="Times New Roman" w:cs="Times New Roman"/>
          <w:sz w:val="28"/>
          <w:szCs w:val="28"/>
        </w:rPr>
        <w:t xml:space="preserve"> давать гарантии в рамках размеров средств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91979" w:rsidRPr="00675BAF">
        <w:rPr>
          <w:rFonts w:ascii="Times New Roman" w:hAnsi="Times New Roman" w:cs="Times New Roman"/>
          <w:sz w:val="28"/>
          <w:szCs w:val="28"/>
        </w:rPr>
        <w:t xml:space="preserve"> в иностранной валюте;</w:t>
      </w:r>
    </w:p>
    <w:p w:rsidR="00605315" w:rsidRPr="00675BAF" w:rsidRDefault="00FC250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в соответствии с действующим законодательством, через пункты обмен</w:t>
      </w:r>
      <w:r w:rsidR="004C47AC" w:rsidRPr="00675BAF">
        <w:rPr>
          <w:rFonts w:ascii="Times New Roman" w:hAnsi="Times New Roman" w:cs="Times New Roman"/>
          <w:sz w:val="28"/>
          <w:szCs w:val="28"/>
        </w:rPr>
        <w:t xml:space="preserve">а валюты 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покупать </w:t>
      </w:r>
      <w:r w:rsidR="004C47AC" w:rsidRPr="00675BAF">
        <w:rPr>
          <w:rFonts w:ascii="Times New Roman" w:hAnsi="Times New Roman" w:cs="Times New Roman"/>
          <w:sz w:val="28"/>
          <w:szCs w:val="28"/>
        </w:rPr>
        <w:t xml:space="preserve">у физических лиц </w:t>
      </w:r>
      <w:r w:rsidRPr="00675BAF">
        <w:rPr>
          <w:rFonts w:ascii="Times New Roman" w:hAnsi="Times New Roman" w:cs="Times New Roman"/>
          <w:sz w:val="28"/>
          <w:szCs w:val="28"/>
        </w:rPr>
        <w:t>и</w:t>
      </w:r>
      <w:r w:rsidR="004C47AC" w:rsidRPr="00675BAF">
        <w:rPr>
          <w:rFonts w:ascii="Times New Roman" w:hAnsi="Times New Roman" w:cs="Times New Roman"/>
          <w:sz w:val="28"/>
          <w:szCs w:val="28"/>
        </w:rPr>
        <w:t xml:space="preserve"> продавать им наличную иностранную валюту и плат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4C47AC" w:rsidRPr="00675BAF">
        <w:rPr>
          <w:rFonts w:ascii="Times New Roman" w:hAnsi="Times New Roman" w:cs="Times New Roman"/>
          <w:sz w:val="28"/>
          <w:szCs w:val="28"/>
        </w:rPr>
        <w:t>жные документы в иностранной валюте;</w:t>
      </w:r>
    </w:p>
    <w:p w:rsidR="004C47AC" w:rsidRPr="00675BAF" w:rsidRDefault="004C47A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</w:t>
      </w:r>
      <w:r w:rsidR="00D66E29" w:rsidRPr="00675BAF">
        <w:rPr>
          <w:rFonts w:ascii="Times New Roman" w:hAnsi="Times New Roman" w:cs="Times New Roman"/>
          <w:sz w:val="28"/>
          <w:szCs w:val="28"/>
        </w:rPr>
        <w:t xml:space="preserve"> осуществлять международные денежные переводы;</w:t>
      </w:r>
    </w:p>
    <w:p w:rsidR="007E7130" w:rsidRPr="00675BAF" w:rsidRDefault="00D66E2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74000D" w:rsidRPr="00675BAF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международной практикой </w:t>
      </w:r>
      <w:r w:rsidR="00390213" w:rsidRPr="00675BAF">
        <w:rPr>
          <w:rFonts w:ascii="Times New Roman" w:hAnsi="Times New Roman" w:cs="Times New Roman"/>
          <w:sz w:val="28"/>
          <w:szCs w:val="28"/>
        </w:rPr>
        <w:t>осуществлять другие операции,</w:t>
      </w:r>
      <w:r w:rsidR="0074000D" w:rsidRPr="00675BAF">
        <w:rPr>
          <w:rFonts w:ascii="Times New Roman" w:hAnsi="Times New Roman" w:cs="Times New Roman"/>
          <w:sz w:val="28"/>
          <w:szCs w:val="28"/>
        </w:rPr>
        <w:t xml:space="preserve"> специально указанные в лицензии и</w:t>
      </w:r>
      <w:r w:rsidR="00390213" w:rsidRPr="00675BA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390213" w:rsidRPr="00675BAF">
        <w:rPr>
          <w:rFonts w:ascii="Times New Roman" w:hAnsi="Times New Roman" w:cs="Times New Roman"/>
          <w:sz w:val="28"/>
          <w:szCs w:val="28"/>
        </w:rPr>
        <w:t>нные действующ</w:t>
      </w:r>
      <w:r w:rsidR="00CA72B2" w:rsidRPr="00675BAF">
        <w:rPr>
          <w:rFonts w:ascii="Times New Roman" w:hAnsi="Times New Roman" w:cs="Times New Roman"/>
          <w:sz w:val="28"/>
          <w:szCs w:val="28"/>
        </w:rPr>
        <w:t>им</w:t>
      </w:r>
      <w:r w:rsidR="00390213" w:rsidRPr="00675BAF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CA72B2" w:rsidRPr="00675BAF">
        <w:rPr>
          <w:rFonts w:ascii="Times New Roman" w:hAnsi="Times New Roman" w:cs="Times New Roman"/>
          <w:sz w:val="28"/>
          <w:szCs w:val="28"/>
        </w:rPr>
        <w:t>ством</w:t>
      </w:r>
      <w:r w:rsidR="007E7130" w:rsidRPr="00675BAF">
        <w:rPr>
          <w:rFonts w:ascii="Times New Roman" w:hAnsi="Times New Roman" w:cs="Times New Roman"/>
          <w:sz w:val="28"/>
          <w:szCs w:val="28"/>
        </w:rPr>
        <w:t>;</w:t>
      </w:r>
    </w:p>
    <w:p w:rsidR="00D66E29" w:rsidRPr="00675BAF" w:rsidRDefault="002B321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3.3. В порядке, установленном законодательством,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675BAF">
        <w:rPr>
          <w:rFonts w:ascii="Times New Roman" w:hAnsi="Times New Roman" w:cs="Times New Roman"/>
          <w:sz w:val="28"/>
          <w:szCs w:val="28"/>
        </w:rPr>
        <w:t>имеет право осуществлять профессиональную деятельность на рынке ценных бумаг</w:t>
      </w:r>
      <w:r w:rsidRPr="00675BAF">
        <w:rPr>
          <w:rFonts w:ascii="Times New Roman" w:hAnsi="Times New Roman" w:cs="Times New Roman"/>
          <w:sz w:val="28"/>
          <w:szCs w:val="28"/>
        </w:rPr>
        <w:t>.</w:t>
      </w:r>
    </w:p>
    <w:p w:rsidR="002B3215" w:rsidRPr="00675BAF" w:rsidRDefault="002B321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3.4.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1721D7" w:rsidRPr="00675BAF">
        <w:rPr>
          <w:rFonts w:ascii="Times New Roman" w:hAnsi="Times New Roman" w:cs="Times New Roman"/>
          <w:sz w:val="28"/>
          <w:szCs w:val="28"/>
        </w:rPr>
        <w:t xml:space="preserve"> не</w:t>
      </w:r>
      <w:r w:rsidR="00EF42F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вправе непосредственно заниматься производственной, торговой и страховой деятельностью</w:t>
      </w:r>
      <w:r w:rsidR="00F9788E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7D0A4F" w:rsidRPr="00675BAF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</w:t>
      </w:r>
      <w:r w:rsidR="00560178" w:rsidRPr="00675BAF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F9788E" w:rsidRPr="00675BAF">
        <w:rPr>
          <w:rFonts w:ascii="Times New Roman" w:hAnsi="Times New Roman" w:cs="Times New Roman"/>
          <w:sz w:val="28"/>
          <w:szCs w:val="28"/>
        </w:rPr>
        <w:t>.</w:t>
      </w:r>
    </w:p>
    <w:p w:rsidR="00F9788E" w:rsidRPr="00675BAF" w:rsidRDefault="00F9788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3.5. </w:t>
      </w:r>
      <w:r w:rsidR="00AA2BAB" w:rsidRPr="00675BAF">
        <w:rPr>
          <w:rFonts w:ascii="Times New Roman" w:hAnsi="Times New Roman" w:cs="Times New Roman"/>
          <w:sz w:val="28"/>
          <w:szCs w:val="28"/>
        </w:rPr>
        <w:t>Взаимоо</w:t>
      </w:r>
      <w:r w:rsidR="00694428" w:rsidRPr="00675BAF">
        <w:rPr>
          <w:rFonts w:ascii="Times New Roman" w:hAnsi="Times New Roman" w:cs="Times New Roman"/>
          <w:sz w:val="28"/>
          <w:szCs w:val="28"/>
        </w:rPr>
        <w:t>тношения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94428" w:rsidRPr="00675BAF">
        <w:rPr>
          <w:rFonts w:ascii="Times New Roman" w:hAnsi="Times New Roman" w:cs="Times New Roman"/>
          <w:sz w:val="28"/>
          <w:szCs w:val="28"/>
        </w:rPr>
        <w:t xml:space="preserve">с клиентами </w:t>
      </w:r>
      <w:r w:rsidRPr="00675BAF">
        <w:rPr>
          <w:rFonts w:ascii="Times New Roman" w:hAnsi="Times New Roman" w:cs="Times New Roman"/>
          <w:sz w:val="28"/>
          <w:szCs w:val="28"/>
        </w:rPr>
        <w:t>и другими партн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 xml:space="preserve">рами регулируются на </w:t>
      </w:r>
      <w:r w:rsidR="00AA2BAB" w:rsidRPr="00675BAF">
        <w:rPr>
          <w:rFonts w:ascii="Times New Roman" w:hAnsi="Times New Roman" w:cs="Times New Roman"/>
          <w:sz w:val="28"/>
          <w:szCs w:val="28"/>
        </w:rPr>
        <w:t>основании договоров.</w:t>
      </w:r>
    </w:p>
    <w:p w:rsidR="00245E26" w:rsidRPr="00675BAF" w:rsidRDefault="00B50AD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Кредиты выдаются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Pr="00675BAF">
        <w:rPr>
          <w:rFonts w:ascii="Times New Roman" w:hAnsi="Times New Roman" w:cs="Times New Roman"/>
          <w:sz w:val="28"/>
          <w:szCs w:val="28"/>
        </w:rPr>
        <w:t xml:space="preserve">ом физическим и юридическим лицам на основании </w:t>
      </w:r>
      <w:r w:rsidR="005715FD" w:rsidRPr="00675BAF">
        <w:rPr>
          <w:rFonts w:ascii="Times New Roman" w:hAnsi="Times New Roman" w:cs="Times New Roman"/>
          <w:sz w:val="28"/>
          <w:szCs w:val="28"/>
        </w:rPr>
        <w:t>договоров</w:t>
      </w:r>
      <w:r w:rsidR="002533A1" w:rsidRPr="00675BAF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5715FD" w:rsidRPr="00675BAF">
        <w:rPr>
          <w:rFonts w:ascii="Times New Roman" w:hAnsi="Times New Roman" w:cs="Times New Roman"/>
          <w:sz w:val="28"/>
          <w:szCs w:val="28"/>
        </w:rPr>
        <w:t xml:space="preserve"> условий возврат</w:t>
      </w:r>
      <w:r w:rsidR="002533A1" w:rsidRPr="00675BAF">
        <w:rPr>
          <w:rFonts w:ascii="Times New Roman" w:hAnsi="Times New Roman" w:cs="Times New Roman"/>
          <w:sz w:val="28"/>
          <w:szCs w:val="28"/>
        </w:rPr>
        <w:t>а</w:t>
      </w:r>
      <w:r w:rsidR="005715FD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2533A1" w:rsidRPr="00675BAF">
        <w:rPr>
          <w:rFonts w:ascii="Times New Roman" w:hAnsi="Times New Roman" w:cs="Times New Roman"/>
          <w:sz w:val="28"/>
          <w:szCs w:val="28"/>
        </w:rPr>
        <w:t xml:space="preserve">сроков и </w:t>
      </w:r>
      <w:r w:rsidR="005715FD" w:rsidRPr="00675BAF">
        <w:rPr>
          <w:rFonts w:ascii="Times New Roman" w:hAnsi="Times New Roman" w:cs="Times New Roman"/>
          <w:sz w:val="28"/>
          <w:szCs w:val="28"/>
        </w:rPr>
        <w:t xml:space="preserve">платежеспособности, </w:t>
      </w:r>
      <w:r w:rsidR="002533A1" w:rsidRPr="00675BAF">
        <w:rPr>
          <w:rFonts w:ascii="Times New Roman" w:hAnsi="Times New Roman" w:cs="Times New Roman"/>
          <w:sz w:val="28"/>
          <w:szCs w:val="28"/>
        </w:rPr>
        <w:t>а так</w:t>
      </w:r>
      <w:r w:rsidR="00333EB2" w:rsidRPr="00675BAF">
        <w:rPr>
          <w:rFonts w:ascii="Times New Roman" w:hAnsi="Times New Roman" w:cs="Times New Roman"/>
          <w:sz w:val="28"/>
          <w:szCs w:val="28"/>
        </w:rPr>
        <w:t>же</w:t>
      </w:r>
      <w:r w:rsidR="002533A1" w:rsidRPr="00675BAF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333EB2" w:rsidRPr="00675BAF">
        <w:rPr>
          <w:rFonts w:ascii="Times New Roman" w:hAnsi="Times New Roman" w:cs="Times New Roman"/>
          <w:sz w:val="28"/>
          <w:szCs w:val="28"/>
        </w:rPr>
        <w:t xml:space="preserve"> и целево</w:t>
      </w:r>
      <w:r w:rsidR="002533A1" w:rsidRPr="00675BAF">
        <w:rPr>
          <w:rFonts w:ascii="Times New Roman" w:hAnsi="Times New Roman" w:cs="Times New Roman"/>
          <w:sz w:val="28"/>
          <w:szCs w:val="28"/>
        </w:rPr>
        <w:t>го</w:t>
      </w:r>
      <w:r w:rsidR="00333EB2" w:rsidRPr="00675BA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533A1" w:rsidRPr="00675BAF">
        <w:rPr>
          <w:rFonts w:ascii="Times New Roman" w:hAnsi="Times New Roman" w:cs="Times New Roman"/>
          <w:sz w:val="28"/>
          <w:szCs w:val="28"/>
        </w:rPr>
        <w:t>я</w:t>
      </w:r>
      <w:r w:rsidR="00333EB2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245E26" w:rsidRPr="00675BAF">
        <w:rPr>
          <w:rFonts w:ascii="Times New Roman" w:hAnsi="Times New Roman" w:cs="Times New Roman"/>
          <w:sz w:val="28"/>
          <w:szCs w:val="28"/>
        </w:rPr>
        <w:t xml:space="preserve">Условия кредитования устанавливаются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245E26" w:rsidRPr="00675BAF">
        <w:rPr>
          <w:rFonts w:ascii="Times New Roman" w:hAnsi="Times New Roman" w:cs="Times New Roman"/>
          <w:sz w:val="28"/>
          <w:szCs w:val="28"/>
        </w:rPr>
        <w:t xml:space="preserve">ом самостоятельно. </w:t>
      </w:r>
    </w:p>
    <w:p w:rsidR="00AA2BAB" w:rsidRPr="00675BAF" w:rsidRDefault="00245E2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3.6. </w:t>
      </w:r>
      <w:r w:rsidR="009E6BB4" w:rsidRPr="00675BAF">
        <w:rPr>
          <w:rFonts w:ascii="Times New Roman" w:hAnsi="Times New Roman" w:cs="Times New Roman"/>
          <w:sz w:val="28"/>
          <w:szCs w:val="28"/>
        </w:rPr>
        <w:t>Кредиты, выделяемы</w:t>
      </w:r>
      <w:r w:rsidR="00FD04E3" w:rsidRPr="00675BAF">
        <w:rPr>
          <w:rFonts w:ascii="Times New Roman" w:hAnsi="Times New Roman" w:cs="Times New Roman"/>
          <w:sz w:val="28"/>
          <w:szCs w:val="28"/>
        </w:rPr>
        <w:t>е</w:t>
      </w:r>
      <w:r w:rsidR="009E6BB4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9E6BB4" w:rsidRPr="00675BAF">
        <w:rPr>
          <w:rFonts w:ascii="Times New Roman" w:hAnsi="Times New Roman" w:cs="Times New Roman"/>
          <w:sz w:val="28"/>
          <w:szCs w:val="28"/>
        </w:rPr>
        <w:t xml:space="preserve">ом, обеспечиваются </w:t>
      </w:r>
      <w:r w:rsidR="00FD04E3" w:rsidRPr="00675BAF">
        <w:rPr>
          <w:rFonts w:ascii="Times New Roman" w:hAnsi="Times New Roman" w:cs="Times New Roman"/>
          <w:sz w:val="28"/>
          <w:szCs w:val="28"/>
        </w:rPr>
        <w:t>залогом в виде движимого и недвижимого имущества, на которое</w:t>
      </w:r>
      <w:r w:rsidR="00414DBA" w:rsidRPr="00675BA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FD04E3" w:rsidRPr="00675BAF">
        <w:rPr>
          <w:rFonts w:ascii="Times New Roman" w:hAnsi="Times New Roman" w:cs="Times New Roman"/>
          <w:sz w:val="28"/>
          <w:szCs w:val="28"/>
        </w:rPr>
        <w:t xml:space="preserve"> может быть направлено</w:t>
      </w:r>
      <w:r w:rsidR="00414DBA" w:rsidRPr="00675BAF">
        <w:rPr>
          <w:rFonts w:ascii="Times New Roman" w:hAnsi="Times New Roman" w:cs="Times New Roman"/>
          <w:sz w:val="28"/>
          <w:szCs w:val="28"/>
        </w:rPr>
        <w:t xml:space="preserve"> взыскание, гарантиями и поручительствами</w:t>
      </w:r>
      <w:r w:rsidR="00CA72B2" w:rsidRPr="00675BAF">
        <w:rPr>
          <w:rFonts w:ascii="Times New Roman" w:hAnsi="Times New Roman" w:cs="Times New Roman"/>
          <w:sz w:val="28"/>
          <w:szCs w:val="28"/>
        </w:rPr>
        <w:t>, а так</w:t>
      </w:r>
      <w:r w:rsidR="00CB217C" w:rsidRPr="00675BAF">
        <w:rPr>
          <w:rFonts w:ascii="Times New Roman" w:hAnsi="Times New Roman" w:cs="Times New Roman"/>
          <w:sz w:val="28"/>
          <w:szCs w:val="28"/>
        </w:rPr>
        <w:t xml:space="preserve">же другими способами, принятыми 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CB217C" w:rsidRPr="00675BAF">
        <w:rPr>
          <w:rFonts w:ascii="Times New Roman" w:hAnsi="Times New Roman" w:cs="Times New Roman"/>
          <w:sz w:val="28"/>
          <w:szCs w:val="28"/>
        </w:rPr>
        <w:t xml:space="preserve">овской практике.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FA7DDC" w:rsidRPr="00675BAF">
        <w:rPr>
          <w:rFonts w:ascii="Times New Roman" w:hAnsi="Times New Roman" w:cs="Times New Roman"/>
          <w:sz w:val="28"/>
          <w:szCs w:val="28"/>
        </w:rPr>
        <w:t xml:space="preserve"> определяет достаточность настоящего обеспечения, учитывая ре</w:t>
      </w:r>
      <w:r w:rsidR="00960349" w:rsidRPr="00675BAF">
        <w:rPr>
          <w:rFonts w:ascii="Times New Roman" w:hAnsi="Times New Roman" w:cs="Times New Roman"/>
          <w:sz w:val="28"/>
          <w:szCs w:val="28"/>
        </w:rPr>
        <w:t xml:space="preserve">комендации Центрального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60349" w:rsidRPr="00675BAF">
        <w:rPr>
          <w:rFonts w:ascii="Times New Roman" w:hAnsi="Times New Roman" w:cs="Times New Roman"/>
          <w:sz w:val="28"/>
          <w:szCs w:val="28"/>
        </w:rPr>
        <w:t xml:space="preserve"> Республики Узбекистан и порядки установленные им.</w:t>
      </w:r>
    </w:p>
    <w:p w:rsidR="00960349" w:rsidRPr="00675BAF" w:rsidRDefault="0096034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3.7. </w:t>
      </w:r>
      <w:r w:rsidR="004C612D" w:rsidRPr="00675BAF">
        <w:rPr>
          <w:rFonts w:ascii="Times New Roman" w:hAnsi="Times New Roman" w:cs="Times New Roman"/>
          <w:sz w:val="28"/>
          <w:szCs w:val="28"/>
        </w:rPr>
        <w:t>Сделками</w:t>
      </w:r>
      <w:r w:rsidR="00366FD8" w:rsidRPr="00675BAF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66FD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102EF" w:rsidRPr="00675BAF">
        <w:rPr>
          <w:rFonts w:ascii="Times New Roman" w:hAnsi="Times New Roman" w:cs="Times New Roman"/>
          <w:sz w:val="28"/>
          <w:szCs w:val="28"/>
        </w:rPr>
        <w:t>с аффилирован</w:t>
      </w:r>
      <w:r w:rsidR="00AE0B76" w:rsidRPr="00675BAF">
        <w:rPr>
          <w:rFonts w:ascii="Times New Roman" w:hAnsi="Times New Roman" w:cs="Times New Roman"/>
          <w:sz w:val="28"/>
          <w:szCs w:val="28"/>
        </w:rPr>
        <w:t>н</w:t>
      </w:r>
      <w:r w:rsidR="007102EF" w:rsidRPr="00675BAF">
        <w:rPr>
          <w:rFonts w:ascii="Times New Roman" w:hAnsi="Times New Roman" w:cs="Times New Roman"/>
          <w:sz w:val="28"/>
          <w:szCs w:val="28"/>
        </w:rPr>
        <w:t>ыми лицами</w:t>
      </w:r>
      <w:r w:rsidR="00475AF4" w:rsidRPr="00675BAF">
        <w:rPr>
          <w:rFonts w:ascii="Times New Roman" w:hAnsi="Times New Roman" w:cs="Times New Roman"/>
          <w:sz w:val="28"/>
          <w:szCs w:val="28"/>
        </w:rPr>
        <w:t>,</w:t>
      </w:r>
      <w:r w:rsidR="003B41C0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A72B2" w:rsidRPr="00675BAF">
        <w:rPr>
          <w:rFonts w:ascii="Times New Roman" w:hAnsi="Times New Roman" w:cs="Times New Roman"/>
          <w:sz w:val="28"/>
          <w:szCs w:val="28"/>
        </w:rPr>
        <w:t>а так</w:t>
      </w:r>
      <w:r w:rsidR="00475AF4" w:rsidRPr="00675BAF">
        <w:rPr>
          <w:rFonts w:ascii="Times New Roman" w:hAnsi="Times New Roman" w:cs="Times New Roman"/>
          <w:sz w:val="28"/>
          <w:szCs w:val="28"/>
        </w:rPr>
        <w:t>же</w:t>
      </w:r>
      <w:r w:rsidR="0044709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236D3C" w:rsidRPr="00675BAF">
        <w:rPr>
          <w:rFonts w:ascii="Times New Roman" w:hAnsi="Times New Roman" w:cs="Times New Roman"/>
          <w:sz w:val="28"/>
          <w:szCs w:val="28"/>
        </w:rPr>
        <w:t xml:space="preserve">его </w:t>
      </w:r>
      <w:r w:rsidR="001806CF" w:rsidRPr="00675BAF">
        <w:rPr>
          <w:rFonts w:ascii="Times New Roman" w:hAnsi="Times New Roman" w:cs="Times New Roman"/>
          <w:sz w:val="28"/>
          <w:szCs w:val="28"/>
        </w:rPr>
        <w:t>сделками</w:t>
      </w:r>
      <w:r w:rsidR="00236D3C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265B2B" w:rsidRPr="00675BAF">
        <w:rPr>
          <w:rFonts w:ascii="Times New Roman" w:hAnsi="Times New Roman" w:cs="Times New Roman"/>
          <w:sz w:val="28"/>
          <w:szCs w:val="28"/>
        </w:rPr>
        <w:t>связанны</w:t>
      </w:r>
      <w:r w:rsidR="00747753" w:rsidRPr="00675BAF">
        <w:rPr>
          <w:rFonts w:ascii="Times New Roman" w:hAnsi="Times New Roman" w:cs="Times New Roman"/>
          <w:sz w:val="28"/>
          <w:szCs w:val="28"/>
        </w:rPr>
        <w:t>ми</w:t>
      </w:r>
      <w:r w:rsidR="00265B2B" w:rsidRPr="00675BAF">
        <w:rPr>
          <w:rFonts w:ascii="Times New Roman" w:hAnsi="Times New Roman" w:cs="Times New Roman"/>
          <w:sz w:val="28"/>
          <w:szCs w:val="28"/>
        </w:rPr>
        <w:t xml:space="preserve"> с текущей хозяйственной деятельностью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75AF4" w:rsidRPr="00675BAF">
        <w:rPr>
          <w:rFonts w:ascii="Times New Roman" w:hAnsi="Times New Roman" w:cs="Times New Roman"/>
          <w:sz w:val="28"/>
          <w:szCs w:val="28"/>
        </w:rPr>
        <w:t xml:space="preserve"> и</w:t>
      </w:r>
      <w:r w:rsidR="007E5216" w:rsidRPr="00675BAF">
        <w:rPr>
          <w:rFonts w:ascii="Times New Roman" w:hAnsi="Times New Roman" w:cs="Times New Roman"/>
          <w:sz w:val="28"/>
          <w:szCs w:val="28"/>
        </w:rPr>
        <w:t xml:space="preserve"> необходимыми для осуществления крупных </w:t>
      </w:r>
      <w:r w:rsidR="00475AF4" w:rsidRPr="00675BAF">
        <w:rPr>
          <w:rFonts w:ascii="Times New Roman" w:hAnsi="Times New Roman" w:cs="Times New Roman"/>
          <w:sz w:val="28"/>
          <w:szCs w:val="28"/>
        </w:rPr>
        <w:t>соглашений,</w:t>
      </w:r>
      <w:r w:rsidR="00A7613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4725DA" w:rsidRPr="00675BAF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88388E" w:rsidRPr="00675BAF">
        <w:rPr>
          <w:rFonts w:ascii="Times New Roman" w:hAnsi="Times New Roman" w:cs="Times New Roman"/>
          <w:sz w:val="28"/>
          <w:szCs w:val="28"/>
        </w:rPr>
        <w:t>операции</w:t>
      </w:r>
      <w:r w:rsidR="009F4C62" w:rsidRPr="00675BAF">
        <w:rPr>
          <w:rFonts w:ascii="Times New Roman" w:hAnsi="Times New Roman" w:cs="Times New Roman"/>
          <w:sz w:val="28"/>
          <w:szCs w:val="28"/>
        </w:rPr>
        <w:t>,</w:t>
      </w:r>
      <w:r w:rsidR="003B41C0" w:rsidRPr="00675BAF">
        <w:rPr>
          <w:rFonts w:ascii="Times New Roman" w:hAnsi="Times New Roman" w:cs="Times New Roman"/>
          <w:sz w:val="28"/>
          <w:szCs w:val="28"/>
        </w:rPr>
        <w:t xml:space="preserve"> указанные в З</w:t>
      </w:r>
      <w:r w:rsidR="0088388E" w:rsidRPr="00675BAF">
        <w:rPr>
          <w:rFonts w:ascii="Times New Roman" w:hAnsi="Times New Roman" w:cs="Times New Roman"/>
          <w:sz w:val="28"/>
          <w:szCs w:val="28"/>
        </w:rPr>
        <w:t xml:space="preserve">аконе «О </w:t>
      </w:r>
      <w:r w:rsidR="003B41C0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анка</w:t>
      </w:r>
      <w:r w:rsidR="0088388E" w:rsidRPr="00675BAF">
        <w:rPr>
          <w:rFonts w:ascii="Times New Roman" w:hAnsi="Times New Roman" w:cs="Times New Roman"/>
          <w:sz w:val="28"/>
          <w:szCs w:val="28"/>
        </w:rPr>
        <w:t xml:space="preserve">х и </w:t>
      </w:r>
      <w:r w:rsidR="003B41C0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88388E" w:rsidRPr="00675BAF">
        <w:rPr>
          <w:rFonts w:ascii="Times New Roman" w:hAnsi="Times New Roman" w:cs="Times New Roman"/>
          <w:sz w:val="28"/>
          <w:szCs w:val="28"/>
        </w:rPr>
        <w:t>овской дея</w:t>
      </w:r>
      <w:r w:rsidR="00D26821" w:rsidRPr="00675BAF">
        <w:rPr>
          <w:rFonts w:ascii="Times New Roman" w:hAnsi="Times New Roman" w:cs="Times New Roman"/>
          <w:sz w:val="28"/>
          <w:szCs w:val="28"/>
        </w:rPr>
        <w:t>т</w:t>
      </w:r>
      <w:r w:rsidR="0088388E" w:rsidRPr="00675BAF">
        <w:rPr>
          <w:rFonts w:ascii="Times New Roman" w:hAnsi="Times New Roman" w:cs="Times New Roman"/>
          <w:sz w:val="28"/>
          <w:szCs w:val="28"/>
        </w:rPr>
        <w:t xml:space="preserve">ельности», </w:t>
      </w:r>
      <w:r w:rsidR="00D26821" w:rsidRPr="00675BAF">
        <w:rPr>
          <w:rFonts w:ascii="Times New Roman" w:hAnsi="Times New Roman" w:cs="Times New Roman"/>
          <w:sz w:val="28"/>
          <w:szCs w:val="28"/>
        </w:rPr>
        <w:t>лицензиях</w:t>
      </w:r>
      <w:r w:rsidR="009A7B77" w:rsidRPr="00675BAF">
        <w:rPr>
          <w:rFonts w:ascii="Times New Roman" w:hAnsi="Times New Roman" w:cs="Times New Roman"/>
          <w:sz w:val="28"/>
          <w:szCs w:val="28"/>
        </w:rPr>
        <w:t>,</w:t>
      </w:r>
      <w:r w:rsidR="00D26821" w:rsidRPr="00675BAF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D26821" w:rsidRPr="00675BAF">
        <w:rPr>
          <w:rFonts w:ascii="Times New Roman" w:hAnsi="Times New Roman" w:cs="Times New Roman"/>
          <w:sz w:val="28"/>
          <w:szCs w:val="28"/>
        </w:rPr>
        <w:t xml:space="preserve">у Центральным </w:t>
      </w:r>
      <w:r w:rsidR="009A7B77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460519" w:rsidRPr="00675BAF">
        <w:rPr>
          <w:rFonts w:ascii="Times New Roman" w:hAnsi="Times New Roman" w:cs="Times New Roman"/>
          <w:sz w:val="28"/>
          <w:szCs w:val="28"/>
        </w:rPr>
        <w:t>ом, а так</w:t>
      </w:r>
      <w:r w:rsidR="00D26821" w:rsidRPr="00675BAF">
        <w:rPr>
          <w:rFonts w:ascii="Times New Roman" w:hAnsi="Times New Roman" w:cs="Times New Roman"/>
          <w:sz w:val="28"/>
          <w:szCs w:val="28"/>
        </w:rPr>
        <w:t>же сделки</w:t>
      </w:r>
      <w:r w:rsidR="00B71D66" w:rsidRPr="00675BAF">
        <w:rPr>
          <w:rFonts w:ascii="Times New Roman" w:hAnsi="Times New Roman" w:cs="Times New Roman"/>
          <w:sz w:val="28"/>
          <w:szCs w:val="28"/>
        </w:rPr>
        <w:t>,</w:t>
      </w:r>
      <w:r w:rsidR="00D26821" w:rsidRPr="00675BAF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521F8A" w:rsidRPr="00675BAF">
        <w:rPr>
          <w:rFonts w:ascii="Times New Roman" w:hAnsi="Times New Roman" w:cs="Times New Roman"/>
          <w:sz w:val="28"/>
          <w:szCs w:val="28"/>
        </w:rPr>
        <w:t>при</w:t>
      </w:r>
      <w:r w:rsidR="00E3150D" w:rsidRPr="00675BAF">
        <w:rPr>
          <w:rFonts w:ascii="Times New Roman" w:hAnsi="Times New Roman" w:cs="Times New Roman"/>
          <w:sz w:val="28"/>
          <w:szCs w:val="28"/>
        </w:rPr>
        <w:t>н</w:t>
      </w:r>
      <w:r w:rsidR="00521F8A" w:rsidRPr="00675BAF">
        <w:rPr>
          <w:rFonts w:ascii="Times New Roman" w:hAnsi="Times New Roman" w:cs="Times New Roman"/>
          <w:sz w:val="28"/>
          <w:szCs w:val="28"/>
        </w:rPr>
        <w:t xml:space="preserve">ятием на баланс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21F8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84C6B" w:rsidRPr="00675BAF">
        <w:rPr>
          <w:rFonts w:ascii="Times New Roman" w:hAnsi="Times New Roman" w:cs="Times New Roman"/>
          <w:sz w:val="28"/>
          <w:szCs w:val="28"/>
        </w:rPr>
        <w:t>и продажей имущества</w:t>
      </w:r>
      <w:r w:rsidR="00B71D66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600FD8" w:rsidRPr="00675BAF">
        <w:rPr>
          <w:rFonts w:ascii="Times New Roman" w:hAnsi="Times New Roman" w:cs="Times New Roman"/>
          <w:sz w:val="28"/>
          <w:szCs w:val="28"/>
        </w:rPr>
        <w:t>находящегося в залоге</w:t>
      </w:r>
      <w:r w:rsidR="00C84C6B" w:rsidRPr="00675BAF">
        <w:rPr>
          <w:rFonts w:ascii="Times New Roman" w:hAnsi="Times New Roman" w:cs="Times New Roman"/>
          <w:sz w:val="28"/>
          <w:szCs w:val="28"/>
        </w:rPr>
        <w:t xml:space="preserve"> в 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C84C6B" w:rsidRPr="00675BAF">
        <w:rPr>
          <w:rFonts w:ascii="Times New Roman" w:hAnsi="Times New Roman" w:cs="Times New Roman"/>
          <w:sz w:val="28"/>
          <w:szCs w:val="28"/>
        </w:rPr>
        <w:t>т гарантии</w:t>
      </w:r>
      <w:r w:rsidR="00B71D66" w:rsidRPr="00675BAF">
        <w:rPr>
          <w:rFonts w:ascii="Times New Roman" w:hAnsi="Times New Roman" w:cs="Times New Roman"/>
          <w:sz w:val="28"/>
          <w:szCs w:val="28"/>
        </w:rPr>
        <w:t xml:space="preserve"> по задолженности</w:t>
      </w:r>
      <w:r w:rsidR="00460519" w:rsidRPr="00675BAF">
        <w:rPr>
          <w:rFonts w:ascii="Times New Roman" w:hAnsi="Times New Roman" w:cs="Times New Roman"/>
          <w:sz w:val="28"/>
          <w:szCs w:val="28"/>
        </w:rPr>
        <w:t>,</w:t>
      </w:r>
      <w:r w:rsidR="00B71D66" w:rsidRPr="00675BAF">
        <w:rPr>
          <w:rFonts w:ascii="Times New Roman" w:hAnsi="Times New Roman" w:cs="Times New Roman"/>
          <w:sz w:val="28"/>
          <w:szCs w:val="28"/>
        </w:rPr>
        <w:t xml:space="preserve"> и другого имущества. </w:t>
      </w:r>
    </w:p>
    <w:p w:rsidR="00600FD8" w:rsidRPr="00675BAF" w:rsidRDefault="00600FD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FD8" w:rsidRPr="00675BAF" w:rsidRDefault="00600FD8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600FD8" w:rsidRPr="00675BAF" w:rsidRDefault="00600FD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4.1. </w:t>
      </w:r>
      <w:r w:rsidR="00651C35" w:rsidRPr="00675BAF">
        <w:rPr>
          <w:rFonts w:ascii="Times New Roman" w:hAnsi="Times New Roman" w:cs="Times New Roman"/>
          <w:sz w:val="28"/>
          <w:szCs w:val="28"/>
        </w:rPr>
        <w:t xml:space="preserve">Для осуществления своей деятельности и </w:t>
      </w:r>
      <w:r w:rsidR="001644C6" w:rsidRPr="00675BAF">
        <w:rPr>
          <w:rFonts w:ascii="Times New Roman" w:hAnsi="Times New Roman" w:cs="Times New Roman"/>
          <w:sz w:val="28"/>
          <w:szCs w:val="28"/>
        </w:rPr>
        <w:t>стоящих перед</w:t>
      </w:r>
      <w:r w:rsidR="00651C35" w:rsidRPr="00675BAF">
        <w:rPr>
          <w:rFonts w:ascii="Times New Roman" w:hAnsi="Times New Roman" w:cs="Times New Roman"/>
          <w:sz w:val="28"/>
          <w:szCs w:val="28"/>
        </w:rPr>
        <w:t xml:space="preserve"> ним </w:t>
      </w:r>
      <w:r w:rsidR="001644C6" w:rsidRPr="00675BAF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651C35" w:rsidRPr="00675BAF">
        <w:rPr>
          <w:rFonts w:ascii="Times New Roman" w:hAnsi="Times New Roman" w:cs="Times New Roman"/>
          <w:sz w:val="28"/>
          <w:szCs w:val="28"/>
        </w:rPr>
        <w:t xml:space="preserve"> обладает следующими правами:</w:t>
      </w:r>
    </w:p>
    <w:p w:rsidR="00651C35" w:rsidRPr="00675BAF" w:rsidRDefault="00651C3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B407D9" w:rsidRPr="00675BAF">
        <w:rPr>
          <w:rFonts w:ascii="Times New Roman" w:hAnsi="Times New Roman" w:cs="Times New Roman"/>
          <w:sz w:val="28"/>
          <w:szCs w:val="28"/>
        </w:rPr>
        <w:t>независимо осущес</w:t>
      </w:r>
      <w:r w:rsidR="001644C6" w:rsidRPr="00675BAF">
        <w:rPr>
          <w:rFonts w:ascii="Times New Roman" w:hAnsi="Times New Roman" w:cs="Times New Roman"/>
          <w:sz w:val="28"/>
          <w:szCs w:val="28"/>
        </w:rPr>
        <w:t>твлять свою деятельность, а так</w:t>
      </w:r>
      <w:r w:rsidR="00B407D9" w:rsidRPr="00675BAF">
        <w:rPr>
          <w:rFonts w:ascii="Times New Roman" w:hAnsi="Times New Roman" w:cs="Times New Roman"/>
          <w:sz w:val="28"/>
          <w:szCs w:val="28"/>
        </w:rPr>
        <w:t xml:space="preserve">же оказывать </w:t>
      </w:r>
      <w:r w:rsidR="001644C6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B407D9" w:rsidRPr="00675BAF">
        <w:rPr>
          <w:rFonts w:ascii="Times New Roman" w:hAnsi="Times New Roman" w:cs="Times New Roman"/>
          <w:sz w:val="28"/>
          <w:szCs w:val="28"/>
        </w:rPr>
        <w:t>овские и финансовые услуги;</w:t>
      </w:r>
    </w:p>
    <w:p w:rsidR="00B407D9" w:rsidRPr="00675BAF" w:rsidRDefault="00B407D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2E32F1" w:rsidRPr="00675BAF">
        <w:rPr>
          <w:rFonts w:ascii="Times New Roman" w:hAnsi="Times New Roman" w:cs="Times New Roman"/>
          <w:sz w:val="28"/>
          <w:szCs w:val="28"/>
        </w:rPr>
        <w:t>подбирать стратегию развития и программ</w:t>
      </w:r>
      <w:r w:rsidR="00F21096" w:rsidRPr="00675BAF">
        <w:rPr>
          <w:rFonts w:ascii="Times New Roman" w:hAnsi="Times New Roman" w:cs="Times New Roman"/>
          <w:sz w:val="28"/>
          <w:szCs w:val="28"/>
        </w:rPr>
        <w:t>ы</w:t>
      </w:r>
      <w:r w:rsidR="002E32F1" w:rsidRPr="00675BAF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D06770" w:rsidRPr="00675BAF">
        <w:rPr>
          <w:rFonts w:ascii="Times New Roman" w:hAnsi="Times New Roman" w:cs="Times New Roman"/>
          <w:sz w:val="28"/>
          <w:szCs w:val="28"/>
        </w:rPr>
        <w:t>на рынк</w:t>
      </w:r>
      <w:r w:rsidR="00F21096" w:rsidRPr="00675BAF">
        <w:rPr>
          <w:rFonts w:ascii="Times New Roman" w:hAnsi="Times New Roman" w:cs="Times New Roman"/>
          <w:sz w:val="28"/>
          <w:szCs w:val="28"/>
        </w:rPr>
        <w:t xml:space="preserve">е </w:t>
      </w:r>
      <w:r w:rsidR="001644C6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F21096" w:rsidRPr="00675BAF">
        <w:rPr>
          <w:rFonts w:ascii="Times New Roman" w:hAnsi="Times New Roman" w:cs="Times New Roman"/>
          <w:sz w:val="28"/>
          <w:szCs w:val="28"/>
        </w:rPr>
        <w:t>о</w:t>
      </w:r>
      <w:r w:rsidR="001644C6" w:rsidRPr="00675BAF">
        <w:rPr>
          <w:rFonts w:ascii="Times New Roman" w:hAnsi="Times New Roman" w:cs="Times New Roman"/>
          <w:sz w:val="28"/>
          <w:szCs w:val="28"/>
        </w:rPr>
        <w:t>вских и финансовых услуг, а так</w:t>
      </w:r>
      <w:r w:rsidR="00F21096" w:rsidRPr="00675BAF">
        <w:rPr>
          <w:rFonts w:ascii="Times New Roman" w:hAnsi="Times New Roman" w:cs="Times New Roman"/>
          <w:sz w:val="28"/>
          <w:szCs w:val="28"/>
        </w:rPr>
        <w:t>же независ</w:t>
      </w:r>
      <w:r w:rsidR="0096274C" w:rsidRPr="00675BAF">
        <w:rPr>
          <w:rFonts w:ascii="Times New Roman" w:hAnsi="Times New Roman" w:cs="Times New Roman"/>
          <w:sz w:val="28"/>
          <w:szCs w:val="28"/>
        </w:rPr>
        <w:t>и</w:t>
      </w:r>
      <w:r w:rsidR="00F21096" w:rsidRPr="00675BAF">
        <w:rPr>
          <w:rFonts w:ascii="Times New Roman" w:hAnsi="Times New Roman" w:cs="Times New Roman"/>
          <w:sz w:val="28"/>
          <w:szCs w:val="28"/>
        </w:rPr>
        <w:t xml:space="preserve">мо определять и осуществлять </w:t>
      </w:r>
      <w:r w:rsidR="00BC5DA3" w:rsidRPr="00675BAF">
        <w:rPr>
          <w:rFonts w:ascii="Times New Roman" w:hAnsi="Times New Roman" w:cs="Times New Roman"/>
          <w:sz w:val="28"/>
          <w:szCs w:val="28"/>
        </w:rPr>
        <w:t>кредитную</w:t>
      </w:r>
      <w:r w:rsidR="00EB13F6" w:rsidRPr="00675BAF">
        <w:rPr>
          <w:rFonts w:ascii="Times New Roman" w:hAnsi="Times New Roman" w:cs="Times New Roman"/>
          <w:sz w:val="28"/>
          <w:szCs w:val="28"/>
        </w:rPr>
        <w:t>, инвести</w:t>
      </w:r>
      <w:r w:rsidR="00BC5DA3" w:rsidRPr="00675BAF">
        <w:rPr>
          <w:rFonts w:ascii="Times New Roman" w:hAnsi="Times New Roman" w:cs="Times New Roman"/>
          <w:sz w:val="28"/>
          <w:szCs w:val="28"/>
        </w:rPr>
        <w:t>ционную</w:t>
      </w:r>
      <w:r w:rsidR="00EB13F6" w:rsidRPr="00675BAF">
        <w:rPr>
          <w:rFonts w:ascii="Times New Roman" w:hAnsi="Times New Roman" w:cs="Times New Roman"/>
          <w:sz w:val="28"/>
          <w:szCs w:val="28"/>
        </w:rPr>
        <w:t>, дивидендную</w:t>
      </w:r>
      <w:r w:rsidR="00A03A15" w:rsidRPr="00675BAF">
        <w:rPr>
          <w:rFonts w:ascii="Times New Roman" w:hAnsi="Times New Roman" w:cs="Times New Roman"/>
          <w:sz w:val="28"/>
          <w:szCs w:val="28"/>
        </w:rPr>
        <w:t>, эмиссионную и иную</w:t>
      </w:r>
      <w:r w:rsidR="0096274C" w:rsidRPr="00675BAF">
        <w:rPr>
          <w:rFonts w:ascii="Times New Roman" w:hAnsi="Times New Roman" w:cs="Times New Roman"/>
          <w:sz w:val="28"/>
          <w:szCs w:val="28"/>
        </w:rPr>
        <w:t xml:space="preserve"> политику;</w:t>
      </w:r>
    </w:p>
    <w:p w:rsidR="0096274C" w:rsidRPr="00675BAF" w:rsidRDefault="0096274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3D63" w:rsidRPr="00675BAF">
        <w:rPr>
          <w:rFonts w:ascii="Times New Roman" w:hAnsi="Times New Roman" w:cs="Times New Roman"/>
          <w:sz w:val="28"/>
          <w:szCs w:val="28"/>
        </w:rPr>
        <w:t>п</w:t>
      </w:r>
      <w:r w:rsidR="00037DAD" w:rsidRPr="00675BAF">
        <w:rPr>
          <w:rFonts w:ascii="Times New Roman" w:hAnsi="Times New Roman" w:cs="Times New Roman"/>
          <w:sz w:val="28"/>
          <w:szCs w:val="28"/>
        </w:rPr>
        <w:t>о</w:t>
      </w:r>
      <w:r w:rsidR="006B3D63" w:rsidRPr="00675BAF">
        <w:rPr>
          <w:rFonts w:ascii="Times New Roman" w:hAnsi="Times New Roman" w:cs="Times New Roman"/>
          <w:sz w:val="28"/>
          <w:szCs w:val="28"/>
        </w:rPr>
        <w:t xml:space="preserve">лучать неограниченную прибыль от своей деятельности и по своему усмотрению </w:t>
      </w:r>
      <w:r w:rsidR="00037DAD" w:rsidRPr="00675BAF">
        <w:rPr>
          <w:rFonts w:ascii="Times New Roman" w:hAnsi="Times New Roman" w:cs="Times New Roman"/>
          <w:sz w:val="28"/>
          <w:szCs w:val="28"/>
        </w:rPr>
        <w:t>распоряжаться прибылью, оставшейся п</w:t>
      </w:r>
      <w:r w:rsidR="00BF1D99" w:rsidRPr="00675BAF">
        <w:rPr>
          <w:rFonts w:ascii="Times New Roman" w:hAnsi="Times New Roman" w:cs="Times New Roman"/>
          <w:sz w:val="28"/>
          <w:szCs w:val="28"/>
        </w:rPr>
        <w:t>осле покрытия всех расходов и у</w:t>
      </w:r>
      <w:r w:rsidR="00037DAD" w:rsidRPr="00675BAF">
        <w:rPr>
          <w:rFonts w:ascii="Times New Roman" w:hAnsi="Times New Roman" w:cs="Times New Roman"/>
          <w:sz w:val="28"/>
          <w:szCs w:val="28"/>
        </w:rPr>
        <w:t>платы нало</w:t>
      </w:r>
      <w:r w:rsidR="00BF1D99" w:rsidRPr="00675BAF">
        <w:rPr>
          <w:rFonts w:ascii="Times New Roman" w:hAnsi="Times New Roman" w:cs="Times New Roman"/>
          <w:sz w:val="28"/>
          <w:szCs w:val="28"/>
        </w:rPr>
        <w:t>гов и других обязательных платежей</w:t>
      </w:r>
      <w:r w:rsidR="00E700F0" w:rsidRPr="00675BAF">
        <w:rPr>
          <w:rFonts w:ascii="Times New Roman" w:hAnsi="Times New Roman" w:cs="Times New Roman"/>
          <w:sz w:val="28"/>
          <w:szCs w:val="28"/>
        </w:rPr>
        <w:t>;</w:t>
      </w:r>
    </w:p>
    <w:p w:rsidR="00E700F0" w:rsidRPr="00675BAF" w:rsidRDefault="00E700F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в установленн</w:t>
      </w:r>
      <w:r w:rsidR="00BF1D99" w:rsidRPr="00675BAF">
        <w:rPr>
          <w:rFonts w:ascii="Times New Roman" w:hAnsi="Times New Roman" w:cs="Times New Roman"/>
          <w:sz w:val="28"/>
          <w:szCs w:val="28"/>
        </w:rPr>
        <w:t>ом порядке осуществлять внешне</w:t>
      </w:r>
      <w:r w:rsidRPr="00675BAF">
        <w:rPr>
          <w:rFonts w:ascii="Times New Roman" w:hAnsi="Times New Roman" w:cs="Times New Roman"/>
          <w:sz w:val="28"/>
          <w:szCs w:val="28"/>
        </w:rPr>
        <w:t>экономическую деятельность</w:t>
      </w:r>
      <w:r w:rsidR="00B12EE7" w:rsidRPr="00675BAF">
        <w:rPr>
          <w:rFonts w:ascii="Times New Roman" w:hAnsi="Times New Roman" w:cs="Times New Roman"/>
          <w:sz w:val="28"/>
          <w:szCs w:val="28"/>
        </w:rPr>
        <w:t>;</w:t>
      </w:r>
    </w:p>
    <w:p w:rsidR="00811275" w:rsidRPr="00675BAF" w:rsidRDefault="00E700F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291202" w:rsidRPr="00675BAF">
        <w:rPr>
          <w:rFonts w:ascii="Times New Roman" w:hAnsi="Times New Roman" w:cs="Times New Roman"/>
          <w:sz w:val="28"/>
          <w:szCs w:val="28"/>
        </w:rPr>
        <w:t>самостоятельно, по договоренности</w:t>
      </w:r>
      <w:r w:rsidR="00B12EE7" w:rsidRPr="00675BAF">
        <w:rPr>
          <w:rFonts w:ascii="Times New Roman" w:hAnsi="Times New Roman" w:cs="Times New Roman"/>
          <w:sz w:val="28"/>
          <w:szCs w:val="28"/>
        </w:rPr>
        <w:t xml:space="preserve"> с вкладчиками и заемщиками, учитывая</w:t>
      </w:r>
      <w:r w:rsidR="006E20EB" w:rsidRPr="00675BAF">
        <w:rPr>
          <w:rFonts w:ascii="Times New Roman" w:hAnsi="Times New Roman" w:cs="Times New Roman"/>
          <w:sz w:val="28"/>
          <w:szCs w:val="28"/>
        </w:rPr>
        <w:t xml:space="preserve"> конъюнктуру рынка</w:t>
      </w:r>
      <w:r w:rsidR="00291202" w:rsidRPr="00675BAF">
        <w:rPr>
          <w:rFonts w:ascii="Times New Roman" w:hAnsi="Times New Roman" w:cs="Times New Roman"/>
          <w:sz w:val="28"/>
          <w:szCs w:val="28"/>
        </w:rPr>
        <w:t>, устанавливать</w:t>
      </w:r>
      <w:r w:rsidR="006E20EB" w:rsidRPr="00675BAF">
        <w:rPr>
          <w:rFonts w:ascii="Times New Roman" w:hAnsi="Times New Roman" w:cs="Times New Roman"/>
          <w:sz w:val="28"/>
          <w:szCs w:val="28"/>
        </w:rPr>
        <w:t xml:space="preserve"> процентные ставки по </w:t>
      </w:r>
      <w:r w:rsidR="00291202" w:rsidRPr="00675BAF">
        <w:rPr>
          <w:rFonts w:ascii="Times New Roman" w:hAnsi="Times New Roman" w:cs="Times New Roman"/>
          <w:sz w:val="28"/>
          <w:szCs w:val="28"/>
        </w:rPr>
        <w:t>депозитам и выдаваемым кредитам;</w:t>
      </w:r>
      <w:r w:rsidR="006E20EB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291202" w:rsidRPr="00675BAF">
        <w:rPr>
          <w:rFonts w:ascii="Times New Roman" w:hAnsi="Times New Roman" w:cs="Times New Roman"/>
          <w:sz w:val="28"/>
          <w:szCs w:val="28"/>
        </w:rPr>
        <w:t>самостоятельно</w:t>
      </w:r>
      <w:r w:rsidR="001153AF" w:rsidRPr="00675BAF">
        <w:rPr>
          <w:rFonts w:ascii="Times New Roman" w:hAnsi="Times New Roman" w:cs="Times New Roman"/>
          <w:sz w:val="28"/>
          <w:szCs w:val="28"/>
        </w:rPr>
        <w:t xml:space="preserve"> опр</w:t>
      </w:r>
      <w:r w:rsidR="00333967" w:rsidRPr="00675BAF">
        <w:rPr>
          <w:rFonts w:ascii="Times New Roman" w:hAnsi="Times New Roman" w:cs="Times New Roman"/>
          <w:sz w:val="28"/>
          <w:szCs w:val="28"/>
        </w:rPr>
        <w:t xml:space="preserve">еделять </w:t>
      </w:r>
      <w:r w:rsidR="00291202" w:rsidRPr="00675BAF">
        <w:rPr>
          <w:rFonts w:ascii="Times New Roman" w:hAnsi="Times New Roman" w:cs="Times New Roman"/>
          <w:sz w:val="28"/>
          <w:szCs w:val="28"/>
        </w:rPr>
        <w:t>размеры комиссионных вознаграждений</w:t>
      </w:r>
      <w:r w:rsidR="00811275" w:rsidRPr="00675BAF">
        <w:rPr>
          <w:rFonts w:ascii="Times New Roman" w:hAnsi="Times New Roman" w:cs="Times New Roman"/>
          <w:sz w:val="28"/>
          <w:szCs w:val="28"/>
        </w:rPr>
        <w:t xml:space="preserve"> в национальной и иностранной валюте</w:t>
      </w:r>
      <w:r w:rsidR="00291202" w:rsidRPr="00675BAF">
        <w:rPr>
          <w:rFonts w:ascii="Times New Roman" w:hAnsi="Times New Roman" w:cs="Times New Roman"/>
          <w:sz w:val="28"/>
          <w:szCs w:val="28"/>
        </w:rPr>
        <w:t xml:space="preserve"> за</w:t>
      </w:r>
      <w:r w:rsidR="001153AF" w:rsidRPr="00675BAF">
        <w:rPr>
          <w:rFonts w:ascii="Times New Roman" w:hAnsi="Times New Roman" w:cs="Times New Roman"/>
          <w:sz w:val="28"/>
          <w:szCs w:val="28"/>
        </w:rPr>
        <w:t xml:space="preserve"> оказыв</w:t>
      </w:r>
      <w:r w:rsidR="00291202" w:rsidRPr="00675BAF">
        <w:rPr>
          <w:rFonts w:ascii="Times New Roman" w:hAnsi="Times New Roman" w:cs="Times New Roman"/>
          <w:sz w:val="28"/>
          <w:szCs w:val="28"/>
        </w:rPr>
        <w:t>аемые</w:t>
      </w:r>
      <w:r w:rsidR="001153AF" w:rsidRPr="00675BAF">
        <w:rPr>
          <w:rFonts w:ascii="Times New Roman" w:hAnsi="Times New Roman" w:cs="Times New Roman"/>
          <w:sz w:val="28"/>
          <w:szCs w:val="28"/>
        </w:rPr>
        <w:t xml:space="preserve"> клиентам</w:t>
      </w:r>
      <w:r w:rsidR="00291202" w:rsidRPr="00675BA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11275" w:rsidRPr="00675BAF">
        <w:rPr>
          <w:rFonts w:ascii="Times New Roman" w:hAnsi="Times New Roman" w:cs="Times New Roman"/>
          <w:sz w:val="28"/>
          <w:szCs w:val="28"/>
        </w:rPr>
        <w:t>;</w:t>
      </w:r>
    </w:p>
    <w:p w:rsidR="00FD3275" w:rsidRPr="00675BAF" w:rsidRDefault="0081127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п</w:t>
      </w:r>
      <w:r w:rsidR="000755B0" w:rsidRPr="00675BAF">
        <w:rPr>
          <w:rFonts w:ascii="Times New Roman" w:hAnsi="Times New Roman" w:cs="Times New Roman"/>
          <w:sz w:val="28"/>
          <w:szCs w:val="28"/>
        </w:rPr>
        <w:t xml:space="preserve">ривлекать из других </w:t>
      </w:r>
      <w:r w:rsidR="002061C4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0755B0" w:rsidRPr="00675BAF">
        <w:rPr>
          <w:rFonts w:ascii="Times New Roman" w:hAnsi="Times New Roman" w:cs="Times New Roman"/>
          <w:sz w:val="28"/>
          <w:szCs w:val="28"/>
        </w:rPr>
        <w:t xml:space="preserve">ов и размещать в других </w:t>
      </w:r>
      <w:r w:rsidR="002061C4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анка</w:t>
      </w:r>
      <w:r w:rsidR="000755B0" w:rsidRPr="00675BAF">
        <w:rPr>
          <w:rFonts w:ascii="Times New Roman" w:hAnsi="Times New Roman" w:cs="Times New Roman"/>
          <w:sz w:val="28"/>
          <w:szCs w:val="28"/>
        </w:rPr>
        <w:t xml:space="preserve">х </w:t>
      </w:r>
      <w:r w:rsidR="00FD3275" w:rsidRPr="00675BAF">
        <w:rPr>
          <w:rFonts w:ascii="Times New Roman" w:hAnsi="Times New Roman" w:cs="Times New Roman"/>
          <w:sz w:val="28"/>
          <w:szCs w:val="28"/>
        </w:rPr>
        <w:t>в форме депозитов и кредитов</w:t>
      </w:r>
      <w:r w:rsidR="000755B0" w:rsidRPr="00675BAF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FD3275" w:rsidRPr="00675BAF">
        <w:rPr>
          <w:rFonts w:ascii="Times New Roman" w:hAnsi="Times New Roman" w:cs="Times New Roman"/>
          <w:sz w:val="28"/>
          <w:szCs w:val="28"/>
        </w:rPr>
        <w:t>,</w:t>
      </w:r>
      <w:r w:rsidR="000755B0" w:rsidRPr="00675BAF">
        <w:rPr>
          <w:rFonts w:ascii="Times New Roman" w:hAnsi="Times New Roman" w:cs="Times New Roman"/>
          <w:sz w:val="28"/>
          <w:szCs w:val="28"/>
        </w:rPr>
        <w:t xml:space="preserve"> переданные юридическими и физическими лицами</w:t>
      </w:r>
      <w:r w:rsidR="00FD3275" w:rsidRPr="00675BAF">
        <w:rPr>
          <w:rFonts w:ascii="Times New Roman" w:hAnsi="Times New Roman" w:cs="Times New Roman"/>
          <w:sz w:val="28"/>
          <w:szCs w:val="28"/>
        </w:rPr>
        <w:t>;</w:t>
      </w:r>
    </w:p>
    <w:p w:rsidR="0011557E" w:rsidRPr="00675BAF" w:rsidRDefault="00FD327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осуществлять расчеты через </w:t>
      </w:r>
      <w:r w:rsidR="00291202" w:rsidRPr="00675BAF">
        <w:rPr>
          <w:rFonts w:ascii="Times New Roman" w:hAnsi="Times New Roman" w:cs="Times New Roman"/>
          <w:sz w:val="28"/>
          <w:szCs w:val="28"/>
        </w:rPr>
        <w:t>создаваемые</w:t>
      </w:r>
      <w:r w:rsidR="0011557E" w:rsidRPr="00675BAF">
        <w:rPr>
          <w:rFonts w:ascii="Times New Roman" w:hAnsi="Times New Roman" w:cs="Times New Roman"/>
          <w:sz w:val="28"/>
          <w:szCs w:val="28"/>
        </w:rPr>
        <w:t xml:space="preserve"> расч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11557E" w:rsidRPr="00675BAF">
        <w:rPr>
          <w:rFonts w:ascii="Times New Roman" w:hAnsi="Times New Roman" w:cs="Times New Roman"/>
          <w:sz w:val="28"/>
          <w:szCs w:val="28"/>
        </w:rPr>
        <w:t>тные</w:t>
      </w:r>
      <w:r w:rsidR="0034547F" w:rsidRPr="00675BAF">
        <w:rPr>
          <w:rFonts w:ascii="Times New Roman" w:hAnsi="Times New Roman" w:cs="Times New Roman"/>
          <w:sz w:val="28"/>
          <w:szCs w:val="28"/>
        </w:rPr>
        <w:t xml:space="preserve"> центры и корреспондентские счета</w:t>
      </w:r>
      <w:r w:rsidR="0011557E" w:rsidRPr="00675BAF">
        <w:rPr>
          <w:rFonts w:ascii="Times New Roman" w:hAnsi="Times New Roman" w:cs="Times New Roman"/>
          <w:sz w:val="28"/>
          <w:szCs w:val="28"/>
        </w:rPr>
        <w:t>;</w:t>
      </w:r>
    </w:p>
    <w:p w:rsidR="008359E4" w:rsidRPr="00675BAF" w:rsidRDefault="0011557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A50150" w:rsidRPr="00675BAF">
        <w:rPr>
          <w:rFonts w:ascii="Times New Roman" w:hAnsi="Times New Roman" w:cs="Times New Roman"/>
          <w:sz w:val="28"/>
          <w:szCs w:val="28"/>
        </w:rPr>
        <w:t>создавать</w:t>
      </w:r>
      <w:r w:rsidR="008359E4" w:rsidRPr="00675BAF">
        <w:rPr>
          <w:rFonts w:ascii="Times New Roman" w:hAnsi="Times New Roman" w:cs="Times New Roman"/>
          <w:sz w:val="28"/>
          <w:szCs w:val="28"/>
        </w:rPr>
        <w:t xml:space="preserve"> резервы и фонды за 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8359E4" w:rsidRPr="00675BAF">
        <w:rPr>
          <w:rFonts w:ascii="Times New Roman" w:hAnsi="Times New Roman" w:cs="Times New Roman"/>
          <w:sz w:val="28"/>
          <w:szCs w:val="28"/>
        </w:rPr>
        <w:t xml:space="preserve">т </w:t>
      </w:r>
      <w:r w:rsidR="00552D1F" w:rsidRPr="00675BAF">
        <w:rPr>
          <w:rFonts w:ascii="Times New Roman" w:hAnsi="Times New Roman" w:cs="Times New Roman"/>
          <w:sz w:val="28"/>
          <w:szCs w:val="28"/>
        </w:rPr>
        <w:t>чистой прибыли</w:t>
      </w:r>
      <w:r w:rsidR="008359E4" w:rsidRPr="00675BAF">
        <w:rPr>
          <w:rFonts w:ascii="Times New Roman" w:hAnsi="Times New Roman" w:cs="Times New Roman"/>
          <w:sz w:val="28"/>
          <w:szCs w:val="28"/>
        </w:rPr>
        <w:t>, оставш</w:t>
      </w:r>
      <w:r w:rsidR="00552D1F" w:rsidRPr="00675BAF">
        <w:rPr>
          <w:rFonts w:ascii="Times New Roman" w:hAnsi="Times New Roman" w:cs="Times New Roman"/>
          <w:sz w:val="28"/>
          <w:szCs w:val="28"/>
        </w:rPr>
        <w:t>ей</w:t>
      </w:r>
      <w:r w:rsidR="008359E4" w:rsidRPr="00675BAF">
        <w:rPr>
          <w:rFonts w:ascii="Times New Roman" w:hAnsi="Times New Roman" w:cs="Times New Roman"/>
          <w:sz w:val="28"/>
          <w:szCs w:val="28"/>
        </w:rPr>
        <w:t xml:space="preserve">ся в распоряжении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E289E" w:rsidRPr="00675BAF">
        <w:rPr>
          <w:rFonts w:ascii="Times New Roman" w:hAnsi="Times New Roman" w:cs="Times New Roman"/>
          <w:sz w:val="28"/>
          <w:szCs w:val="28"/>
        </w:rPr>
        <w:t xml:space="preserve"> после у</w:t>
      </w:r>
      <w:r w:rsidR="008359E4" w:rsidRPr="00675BAF">
        <w:rPr>
          <w:rFonts w:ascii="Times New Roman" w:hAnsi="Times New Roman" w:cs="Times New Roman"/>
          <w:sz w:val="28"/>
          <w:szCs w:val="28"/>
        </w:rPr>
        <w:t xml:space="preserve">платы всех налогов и  </w:t>
      </w:r>
      <w:r w:rsidR="00CE289E" w:rsidRPr="00675BAF">
        <w:rPr>
          <w:rFonts w:ascii="Times New Roman" w:hAnsi="Times New Roman" w:cs="Times New Roman"/>
          <w:sz w:val="28"/>
          <w:szCs w:val="28"/>
        </w:rPr>
        <w:t>иных обязательных платежей</w:t>
      </w:r>
      <w:r w:rsidR="008359E4" w:rsidRPr="00675BAF">
        <w:rPr>
          <w:rFonts w:ascii="Times New Roman" w:hAnsi="Times New Roman" w:cs="Times New Roman"/>
          <w:sz w:val="28"/>
          <w:szCs w:val="28"/>
        </w:rPr>
        <w:t>;</w:t>
      </w:r>
    </w:p>
    <w:p w:rsidR="00E700F0" w:rsidRPr="00675BAF" w:rsidRDefault="00552D1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F94257" w:rsidRPr="00675BAF">
        <w:rPr>
          <w:rFonts w:ascii="Times New Roman" w:hAnsi="Times New Roman" w:cs="Times New Roman"/>
          <w:sz w:val="28"/>
          <w:szCs w:val="28"/>
        </w:rPr>
        <w:t>на</w:t>
      </w:r>
      <w:r w:rsidR="00CE289E" w:rsidRPr="00675BAF">
        <w:rPr>
          <w:rFonts w:ascii="Times New Roman" w:hAnsi="Times New Roman" w:cs="Times New Roman"/>
          <w:sz w:val="28"/>
          <w:szCs w:val="28"/>
        </w:rPr>
        <w:t xml:space="preserve"> основании договора уступки права</w:t>
      </w:r>
      <w:r w:rsidR="00F94257" w:rsidRPr="00675BAF">
        <w:rPr>
          <w:rFonts w:ascii="Times New Roman" w:hAnsi="Times New Roman" w:cs="Times New Roman"/>
          <w:sz w:val="28"/>
          <w:szCs w:val="28"/>
        </w:rPr>
        <w:t xml:space="preserve"> требования или на основании закона</w:t>
      </w:r>
      <w:r w:rsidR="00640AA7" w:rsidRPr="00675BAF">
        <w:rPr>
          <w:rFonts w:ascii="Times New Roman" w:hAnsi="Times New Roman" w:cs="Times New Roman"/>
          <w:sz w:val="28"/>
          <w:szCs w:val="28"/>
        </w:rPr>
        <w:t>,</w:t>
      </w:r>
      <w:r w:rsidR="005B38D2" w:rsidRPr="00675BAF">
        <w:rPr>
          <w:rFonts w:ascii="Times New Roman" w:hAnsi="Times New Roman" w:cs="Times New Roman"/>
          <w:sz w:val="28"/>
          <w:szCs w:val="28"/>
        </w:rPr>
        <w:t xml:space="preserve"> передавать (уступать</w:t>
      </w:r>
      <w:r w:rsidR="00B26D58" w:rsidRPr="00675BAF">
        <w:rPr>
          <w:rFonts w:ascii="Times New Roman" w:hAnsi="Times New Roman" w:cs="Times New Roman"/>
          <w:sz w:val="28"/>
          <w:szCs w:val="28"/>
        </w:rPr>
        <w:t>)</w:t>
      </w:r>
      <w:r w:rsidR="005B38D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96E8F" w:rsidRPr="00675BAF">
        <w:rPr>
          <w:rFonts w:ascii="Times New Roman" w:hAnsi="Times New Roman" w:cs="Times New Roman"/>
          <w:sz w:val="28"/>
          <w:szCs w:val="28"/>
        </w:rPr>
        <w:t>третьим</w:t>
      </w:r>
      <w:r w:rsidR="00B26D58" w:rsidRPr="00675BAF">
        <w:rPr>
          <w:rFonts w:ascii="Times New Roman" w:hAnsi="Times New Roman" w:cs="Times New Roman"/>
          <w:sz w:val="28"/>
          <w:szCs w:val="28"/>
        </w:rPr>
        <w:t xml:space="preserve"> лицам </w:t>
      </w:r>
      <w:r w:rsidR="00AF2111" w:rsidRPr="00675BAF">
        <w:rPr>
          <w:rFonts w:ascii="Times New Roman" w:hAnsi="Times New Roman" w:cs="Times New Roman"/>
          <w:sz w:val="28"/>
          <w:szCs w:val="28"/>
        </w:rPr>
        <w:t>в любом объ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AF2111" w:rsidRPr="00675BAF">
        <w:rPr>
          <w:rFonts w:ascii="Times New Roman" w:hAnsi="Times New Roman" w:cs="Times New Roman"/>
          <w:sz w:val="28"/>
          <w:szCs w:val="28"/>
        </w:rPr>
        <w:t xml:space="preserve">ме </w:t>
      </w:r>
      <w:r w:rsidR="00B26D58" w:rsidRPr="00675BAF">
        <w:rPr>
          <w:rFonts w:ascii="Times New Roman" w:hAnsi="Times New Roman" w:cs="Times New Roman"/>
          <w:sz w:val="28"/>
          <w:szCs w:val="28"/>
        </w:rPr>
        <w:t>требования (права)</w:t>
      </w:r>
      <w:r w:rsidR="00F96E8F" w:rsidRPr="00675BAF">
        <w:rPr>
          <w:rFonts w:ascii="Times New Roman" w:hAnsi="Times New Roman" w:cs="Times New Roman"/>
          <w:sz w:val="28"/>
          <w:szCs w:val="28"/>
        </w:rPr>
        <w:t xml:space="preserve">  </w:t>
      </w:r>
      <w:r w:rsidR="00B26D58" w:rsidRPr="00675BAF">
        <w:rPr>
          <w:rFonts w:ascii="Times New Roman" w:hAnsi="Times New Roman" w:cs="Times New Roman"/>
          <w:sz w:val="28"/>
          <w:szCs w:val="28"/>
        </w:rPr>
        <w:t>по кредитам и другим</w:t>
      </w:r>
      <w:r w:rsidR="00493B07" w:rsidRPr="00675BAF">
        <w:rPr>
          <w:rFonts w:ascii="Times New Roman" w:hAnsi="Times New Roman" w:cs="Times New Roman"/>
          <w:sz w:val="28"/>
          <w:szCs w:val="28"/>
        </w:rPr>
        <w:t xml:space="preserve">и </w:t>
      </w:r>
      <w:r w:rsidR="00031315" w:rsidRPr="00675BAF">
        <w:rPr>
          <w:rFonts w:ascii="Times New Roman" w:hAnsi="Times New Roman" w:cs="Times New Roman"/>
          <w:sz w:val="28"/>
          <w:szCs w:val="28"/>
        </w:rPr>
        <w:t>активным операциям, а так</w:t>
      </w:r>
      <w:r w:rsidR="00B26D58" w:rsidRPr="00675BAF">
        <w:rPr>
          <w:rFonts w:ascii="Times New Roman" w:hAnsi="Times New Roman" w:cs="Times New Roman"/>
          <w:sz w:val="28"/>
          <w:szCs w:val="28"/>
        </w:rPr>
        <w:t xml:space="preserve">же </w:t>
      </w:r>
      <w:r w:rsidR="00493B07" w:rsidRPr="00675BAF">
        <w:rPr>
          <w:rFonts w:ascii="Times New Roman" w:hAnsi="Times New Roman" w:cs="Times New Roman"/>
          <w:sz w:val="28"/>
          <w:szCs w:val="28"/>
        </w:rPr>
        <w:t>получать</w:t>
      </w:r>
      <w:r w:rsidR="00F96E8F" w:rsidRPr="00675BAF">
        <w:rPr>
          <w:rFonts w:ascii="Times New Roman" w:hAnsi="Times New Roman" w:cs="Times New Roman"/>
          <w:sz w:val="28"/>
          <w:szCs w:val="28"/>
        </w:rPr>
        <w:t xml:space="preserve"> (владеть</w:t>
      </w:r>
      <w:r w:rsidR="007925F2" w:rsidRPr="00675BAF">
        <w:rPr>
          <w:rFonts w:ascii="Times New Roman" w:hAnsi="Times New Roman" w:cs="Times New Roman"/>
          <w:sz w:val="28"/>
          <w:szCs w:val="28"/>
        </w:rPr>
        <w:t>)</w:t>
      </w:r>
      <w:r w:rsidR="00493B07" w:rsidRPr="00675BAF">
        <w:rPr>
          <w:rFonts w:ascii="Times New Roman" w:hAnsi="Times New Roman" w:cs="Times New Roman"/>
          <w:sz w:val="28"/>
          <w:szCs w:val="28"/>
        </w:rPr>
        <w:t xml:space="preserve"> требования  (права) </w:t>
      </w:r>
      <w:r w:rsidR="007925F2" w:rsidRPr="00675BAF">
        <w:rPr>
          <w:rFonts w:ascii="Times New Roman" w:hAnsi="Times New Roman" w:cs="Times New Roman"/>
          <w:sz w:val="28"/>
          <w:szCs w:val="28"/>
        </w:rPr>
        <w:t>третьих лиц по кредитам и другим активным операциям;</w:t>
      </w:r>
    </w:p>
    <w:p w:rsidR="00AF2111" w:rsidRPr="00675BAF" w:rsidRDefault="00AF211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для ведения с</w:t>
      </w:r>
      <w:r w:rsidR="00992A21" w:rsidRPr="00675BAF">
        <w:rPr>
          <w:rFonts w:ascii="Times New Roman" w:hAnsi="Times New Roman" w:cs="Times New Roman"/>
          <w:sz w:val="28"/>
          <w:szCs w:val="28"/>
        </w:rPr>
        <w:t>в</w:t>
      </w:r>
      <w:r w:rsidR="00F21C65" w:rsidRPr="00675BAF">
        <w:rPr>
          <w:rFonts w:ascii="Times New Roman" w:hAnsi="Times New Roman" w:cs="Times New Roman"/>
          <w:sz w:val="28"/>
          <w:szCs w:val="28"/>
        </w:rPr>
        <w:t>оей финансово-</w:t>
      </w:r>
      <w:r w:rsidRPr="00675BAF">
        <w:rPr>
          <w:rFonts w:ascii="Times New Roman" w:hAnsi="Times New Roman" w:cs="Times New Roman"/>
          <w:sz w:val="28"/>
          <w:szCs w:val="28"/>
        </w:rPr>
        <w:t>хозяйственной</w:t>
      </w:r>
      <w:r w:rsidR="00A7613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92A21" w:rsidRPr="00675BAF">
        <w:rPr>
          <w:rFonts w:ascii="Times New Roman" w:hAnsi="Times New Roman" w:cs="Times New Roman"/>
          <w:sz w:val="28"/>
          <w:szCs w:val="28"/>
        </w:rPr>
        <w:t>заключать сделки</w:t>
      </w:r>
      <w:r w:rsidR="009D4BB1" w:rsidRPr="00675BAF">
        <w:rPr>
          <w:rFonts w:ascii="Times New Roman" w:hAnsi="Times New Roman" w:cs="Times New Roman"/>
          <w:sz w:val="28"/>
          <w:szCs w:val="28"/>
        </w:rPr>
        <w:t>,</w:t>
      </w:r>
      <w:r w:rsidR="00992A21" w:rsidRPr="00675BAF">
        <w:rPr>
          <w:rFonts w:ascii="Times New Roman" w:hAnsi="Times New Roman" w:cs="Times New Roman"/>
          <w:sz w:val="28"/>
          <w:szCs w:val="28"/>
        </w:rPr>
        <w:t xml:space="preserve"> не запрещ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992A21" w:rsidRPr="00675BAF">
        <w:rPr>
          <w:rFonts w:ascii="Times New Roman" w:hAnsi="Times New Roman" w:cs="Times New Roman"/>
          <w:sz w:val="28"/>
          <w:szCs w:val="28"/>
        </w:rPr>
        <w:t>нные законодательством</w:t>
      </w:r>
      <w:r w:rsidR="00F96E8F" w:rsidRPr="00675BAF">
        <w:rPr>
          <w:rFonts w:ascii="Times New Roman" w:hAnsi="Times New Roman" w:cs="Times New Roman"/>
          <w:sz w:val="28"/>
          <w:szCs w:val="28"/>
        </w:rPr>
        <w:t>,</w:t>
      </w:r>
      <w:r w:rsidR="00992A21" w:rsidRPr="00675BAF">
        <w:rPr>
          <w:rFonts w:ascii="Times New Roman" w:hAnsi="Times New Roman" w:cs="Times New Roman"/>
          <w:sz w:val="28"/>
          <w:szCs w:val="28"/>
        </w:rPr>
        <w:t xml:space="preserve"> и</w:t>
      </w:r>
      <w:r w:rsidR="009D4BB1" w:rsidRPr="00675BAF">
        <w:rPr>
          <w:rFonts w:ascii="Times New Roman" w:hAnsi="Times New Roman" w:cs="Times New Roman"/>
          <w:sz w:val="28"/>
          <w:szCs w:val="28"/>
        </w:rPr>
        <w:t xml:space="preserve"> хозяйственные </w:t>
      </w:r>
      <w:r w:rsidR="00992A21" w:rsidRPr="00675BAF">
        <w:rPr>
          <w:rFonts w:ascii="Times New Roman" w:hAnsi="Times New Roman" w:cs="Times New Roman"/>
          <w:sz w:val="28"/>
          <w:szCs w:val="28"/>
        </w:rPr>
        <w:t xml:space="preserve"> сделки с другими</w:t>
      </w:r>
      <w:r w:rsidR="009D4BB1" w:rsidRPr="00675BAF">
        <w:rPr>
          <w:rFonts w:ascii="Times New Roman" w:hAnsi="Times New Roman" w:cs="Times New Roman"/>
          <w:sz w:val="28"/>
          <w:szCs w:val="28"/>
        </w:rPr>
        <w:t xml:space="preserve"> хозяйствующими субъектами;</w:t>
      </w:r>
    </w:p>
    <w:p w:rsidR="00867BA1" w:rsidRPr="00675BAF" w:rsidRDefault="009D4BB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9B111E" w:rsidRPr="00675BAF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организовывать свою хозяйственную, финансовую и коммерческую деятельность, </w:t>
      </w:r>
      <w:r w:rsidR="00867BA1" w:rsidRPr="00675BAF">
        <w:rPr>
          <w:rFonts w:ascii="Times New Roman" w:hAnsi="Times New Roman" w:cs="Times New Roman"/>
          <w:sz w:val="28"/>
          <w:szCs w:val="28"/>
        </w:rPr>
        <w:t xml:space="preserve">самостоятельно определять порядок работы, размер  и систему оплаты труда сотрудников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867BA1" w:rsidRPr="00675BAF">
        <w:rPr>
          <w:rFonts w:ascii="Times New Roman" w:hAnsi="Times New Roman" w:cs="Times New Roman"/>
          <w:sz w:val="28"/>
          <w:szCs w:val="28"/>
        </w:rPr>
        <w:t>;</w:t>
      </w:r>
    </w:p>
    <w:p w:rsidR="009D4BB1" w:rsidRPr="00675BAF" w:rsidRDefault="00867BA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391983" w:rsidRPr="00675BAF">
        <w:rPr>
          <w:rFonts w:ascii="Times New Roman" w:hAnsi="Times New Roman" w:cs="Times New Roman"/>
          <w:sz w:val="28"/>
          <w:szCs w:val="28"/>
        </w:rPr>
        <w:t>получать от юридических лиц, субъектов малого и частного предпринимательства</w:t>
      </w:r>
      <w:r w:rsidR="00BB77BD" w:rsidRPr="00675BAF">
        <w:rPr>
          <w:rFonts w:ascii="Times New Roman" w:hAnsi="Times New Roman" w:cs="Times New Roman"/>
          <w:sz w:val="28"/>
          <w:szCs w:val="28"/>
        </w:rPr>
        <w:t>, которым выделяются кредиты,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031315" w:rsidRPr="00675BAF">
        <w:rPr>
          <w:rFonts w:ascii="Times New Roman" w:hAnsi="Times New Roman" w:cs="Times New Roman"/>
          <w:sz w:val="28"/>
          <w:szCs w:val="28"/>
        </w:rPr>
        <w:t>ты, балансы, а так</w:t>
      </w:r>
      <w:r w:rsidR="00BB77BD" w:rsidRPr="00675BAF">
        <w:rPr>
          <w:rFonts w:ascii="Times New Roman" w:hAnsi="Times New Roman" w:cs="Times New Roman"/>
          <w:sz w:val="28"/>
          <w:szCs w:val="28"/>
        </w:rPr>
        <w:t>же документы</w:t>
      </w:r>
      <w:r w:rsidR="002526F2" w:rsidRPr="00675BAF">
        <w:rPr>
          <w:rFonts w:ascii="Times New Roman" w:hAnsi="Times New Roman" w:cs="Times New Roman"/>
          <w:sz w:val="28"/>
          <w:szCs w:val="28"/>
        </w:rPr>
        <w:t>,</w:t>
      </w:r>
      <w:r w:rsidR="00F96E8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B77BD" w:rsidRPr="00675BAF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2526F2" w:rsidRPr="00675BAF">
        <w:rPr>
          <w:rFonts w:ascii="Times New Roman" w:hAnsi="Times New Roman" w:cs="Times New Roman"/>
          <w:sz w:val="28"/>
          <w:szCs w:val="28"/>
        </w:rPr>
        <w:t>их плат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2526F2" w:rsidRPr="00675BAF">
        <w:rPr>
          <w:rFonts w:ascii="Times New Roman" w:hAnsi="Times New Roman" w:cs="Times New Roman"/>
          <w:sz w:val="28"/>
          <w:szCs w:val="28"/>
        </w:rPr>
        <w:t>жеспособность и обеспеченность выданных кредитов;</w:t>
      </w:r>
    </w:p>
    <w:p w:rsidR="002526F2" w:rsidRPr="00675BAF" w:rsidRDefault="002526F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осуществлять спонсорскую и благотворительную деятельность.</w:t>
      </w:r>
    </w:p>
    <w:p w:rsidR="002526F2" w:rsidRPr="00675BAF" w:rsidRDefault="002526F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4.2. </w:t>
      </w:r>
      <w:r w:rsidR="00E579BC" w:rsidRPr="00675BAF">
        <w:rPr>
          <w:rFonts w:ascii="Times New Roman" w:hAnsi="Times New Roman" w:cs="Times New Roman"/>
          <w:sz w:val="28"/>
          <w:szCs w:val="28"/>
        </w:rPr>
        <w:t>В целях обеспечения финансовой стабильности</w:t>
      </w:r>
      <w:r w:rsidR="00DF07B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579BC" w:rsidRPr="00675BAF">
        <w:rPr>
          <w:rFonts w:ascii="Times New Roman" w:hAnsi="Times New Roman" w:cs="Times New Roman"/>
          <w:sz w:val="28"/>
          <w:szCs w:val="28"/>
        </w:rPr>
        <w:t xml:space="preserve">, защиты интересов  </w:t>
      </w:r>
      <w:r w:rsidR="00D05C32" w:rsidRPr="00675BAF">
        <w:rPr>
          <w:rFonts w:ascii="Times New Roman" w:hAnsi="Times New Roman" w:cs="Times New Roman"/>
          <w:sz w:val="28"/>
          <w:szCs w:val="28"/>
        </w:rPr>
        <w:t>кредиторов</w:t>
      </w:r>
      <w:r w:rsidR="00DF07B2" w:rsidRPr="00675BAF">
        <w:rPr>
          <w:rFonts w:ascii="Times New Roman" w:hAnsi="Times New Roman" w:cs="Times New Roman"/>
          <w:sz w:val="28"/>
          <w:szCs w:val="28"/>
        </w:rPr>
        <w:t>, вкладчиков</w:t>
      </w:r>
      <w:r w:rsidR="00A7613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B7665" w:rsidRPr="00675BAF">
        <w:rPr>
          <w:rFonts w:ascii="Times New Roman" w:hAnsi="Times New Roman" w:cs="Times New Roman"/>
          <w:sz w:val="28"/>
          <w:szCs w:val="28"/>
        </w:rPr>
        <w:t>и акционеров</w:t>
      </w:r>
      <w:r w:rsidR="00DF07B2" w:rsidRPr="00675BAF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96E8F" w:rsidRPr="00675BAF">
        <w:rPr>
          <w:rFonts w:ascii="Times New Roman" w:hAnsi="Times New Roman" w:cs="Times New Roman"/>
          <w:sz w:val="28"/>
          <w:szCs w:val="28"/>
        </w:rPr>
        <w:t xml:space="preserve"> заключаются в следующем</w:t>
      </w:r>
      <w:r w:rsidR="005C06E7" w:rsidRPr="00675BAF">
        <w:rPr>
          <w:rFonts w:ascii="Times New Roman" w:hAnsi="Times New Roman" w:cs="Times New Roman"/>
          <w:sz w:val="28"/>
          <w:szCs w:val="28"/>
        </w:rPr>
        <w:t>:</w:t>
      </w:r>
    </w:p>
    <w:p w:rsidR="005D59E8" w:rsidRPr="00675BAF" w:rsidRDefault="00D05C3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461099"/>
      <w:r w:rsidR="00D04C25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выполнять установленные Центральным банком требования по резервированию средств в Центральном банке и соблюдению установленных экономических нормативов;</w:t>
      </w:r>
      <w:bookmarkEnd w:id="0"/>
    </w:p>
    <w:p w:rsidR="00816B68" w:rsidRPr="00675BAF" w:rsidRDefault="005D59E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AA6696" w:rsidRPr="00675BAF">
        <w:rPr>
          <w:rFonts w:ascii="Times New Roman" w:hAnsi="Times New Roman" w:cs="Times New Roman"/>
          <w:sz w:val="28"/>
          <w:szCs w:val="28"/>
        </w:rPr>
        <w:t>обеспечить достаточную величину собственного капитала</w:t>
      </w:r>
      <w:r w:rsidR="0072325D" w:rsidRPr="00675BAF">
        <w:rPr>
          <w:rFonts w:ascii="Times New Roman" w:hAnsi="Times New Roman" w:cs="Times New Roman"/>
          <w:sz w:val="28"/>
          <w:szCs w:val="28"/>
        </w:rPr>
        <w:t xml:space="preserve"> и ликвидных ресурсов</w:t>
      </w:r>
      <w:r w:rsidR="00816B68" w:rsidRPr="00675BAF">
        <w:rPr>
          <w:rFonts w:ascii="Times New Roman" w:hAnsi="Times New Roman" w:cs="Times New Roman"/>
          <w:sz w:val="28"/>
          <w:szCs w:val="28"/>
        </w:rPr>
        <w:t>, в целях  снижения риска потерь диверсифицировать свои активы;</w:t>
      </w:r>
    </w:p>
    <w:p w:rsidR="005C06E7" w:rsidRPr="00675BAF" w:rsidRDefault="00816B6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DB3D78" w:rsidRPr="00675BAF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4B6661" w:rsidRPr="00675BAF">
        <w:rPr>
          <w:rFonts w:ascii="Times New Roman" w:hAnsi="Times New Roman" w:cs="Times New Roman"/>
          <w:sz w:val="28"/>
          <w:szCs w:val="28"/>
        </w:rPr>
        <w:t xml:space="preserve">по поручению Центрального </w:t>
      </w:r>
      <w:r w:rsidR="005F0BA3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анка</w:t>
      </w:r>
      <w:r w:rsidR="00A7613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DB3D78" w:rsidRPr="00675BAF">
        <w:rPr>
          <w:rFonts w:ascii="Times New Roman" w:hAnsi="Times New Roman" w:cs="Times New Roman"/>
          <w:sz w:val="28"/>
          <w:szCs w:val="28"/>
        </w:rPr>
        <w:t>операции по кассовому</w:t>
      </w:r>
      <w:r w:rsidR="00BC2D4E" w:rsidRPr="00675BAF">
        <w:rPr>
          <w:rFonts w:ascii="Times New Roman" w:hAnsi="Times New Roman" w:cs="Times New Roman"/>
          <w:sz w:val="28"/>
          <w:szCs w:val="28"/>
        </w:rPr>
        <w:t xml:space="preserve">  ис</w:t>
      </w:r>
      <w:r w:rsidR="00DB3D78" w:rsidRPr="00675BAF">
        <w:rPr>
          <w:rFonts w:ascii="Times New Roman" w:hAnsi="Times New Roman" w:cs="Times New Roman"/>
          <w:sz w:val="28"/>
          <w:szCs w:val="28"/>
        </w:rPr>
        <w:t>полнению</w:t>
      </w:r>
      <w:r w:rsidR="003C54DE" w:rsidRPr="00675BAF">
        <w:rPr>
          <w:rFonts w:ascii="Times New Roman" w:hAnsi="Times New Roman" w:cs="Times New Roman"/>
          <w:sz w:val="28"/>
          <w:szCs w:val="28"/>
        </w:rPr>
        <w:t xml:space="preserve"> государственного бюджета Республики Узбекистан;</w:t>
      </w:r>
    </w:p>
    <w:p w:rsidR="00B37C88" w:rsidRPr="00675BAF" w:rsidRDefault="00E658A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461104"/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установить внутренний нормативный порядок обеспечения выдаваемых кредитов, учитывающий достаточность залога, предоставляемых гарантий, поручительств и обязательств;</w:t>
      </w:r>
      <w:bookmarkEnd w:id="1"/>
    </w:p>
    <w:p w:rsidR="00A94212" w:rsidRPr="00675BAF" w:rsidRDefault="00B37C8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905AFB" w:rsidRPr="00675BAF">
        <w:rPr>
          <w:rFonts w:ascii="Times New Roman" w:hAnsi="Times New Roman" w:cs="Times New Roman"/>
          <w:sz w:val="28"/>
          <w:szCs w:val="28"/>
        </w:rPr>
        <w:t xml:space="preserve">на основании действующего </w:t>
      </w:r>
      <w:r w:rsidR="00C30275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905AFB" w:rsidRPr="00675BAF">
        <w:rPr>
          <w:rFonts w:ascii="Times New Roman" w:hAnsi="Times New Roman" w:cs="Times New Roman"/>
          <w:sz w:val="28"/>
          <w:szCs w:val="28"/>
        </w:rPr>
        <w:t>овского законо</w:t>
      </w:r>
      <w:r w:rsidR="005F4C07" w:rsidRPr="00675BAF">
        <w:rPr>
          <w:rFonts w:ascii="Times New Roman" w:hAnsi="Times New Roman" w:cs="Times New Roman"/>
          <w:sz w:val="28"/>
          <w:szCs w:val="28"/>
        </w:rPr>
        <w:t xml:space="preserve">дательства разработать кредитную, инвестиционную, дивидендную, эмиссионную и другие политики, а </w:t>
      </w:r>
      <w:r w:rsidR="005F4C07" w:rsidRPr="00675BAF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905AFB" w:rsidRPr="00675BAF">
        <w:rPr>
          <w:rFonts w:ascii="Times New Roman" w:hAnsi="Times New Roman" w:cs="Times New Roman"/>
          <w:sz w:val="28"/>
          <w:szCs w:val="28"/>
        </w:rPr>
        <w:t xml:space="preserve">же внутренние нормативные документы, </w:t>
      </w:r>
      <w:r w:rsidR="00A94212" w:rsidRPr="00675BAF">
        <w:rPr>
          <w:rFonts w:ascii="Times New Roman" w:hAnsi="Times New Roman" w:cs="Times New Roman"/>
          <w:sz w:val="28"/>
          <w:szCs w:val="28"/>
        </w:rPr>
        <w:t>связанные с осуществлением других операций</w:t>
      </w:r>
      <w:r w:rsidR="00236C1E" w:rsidRPr="00675BAF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A94212" w:rsidRPr="00675BAF">
        <w:rPr>
          <w:rFonts w:ascii="Times New Roman" w:hAnsi="Times New Roman" w:cs="Times New Roman"/>
          <w:sz w:val="28"/>
          <w:szCs w:val="28"/>
        </w:rPr>
        <w:t>;</w:t>
      </w:r>
    </w:p>
    <w:p w:rsidR="00F10911" w:rsidRPr="00675BAF" w:rsidRDefault="00A9421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соблюдать требования </w:t>
      </w:r>
      <w:r w:rsidR="00F10911" w:rsidRPr="00675BAF">
        <w:rPr>
          <w:rFonts w:ascii="Times New Roman" w:hAnsi="Times New Roman" w:cs="Times New Roman"/>
          <w:sz w:val="28"/>
          <w:szCs w:val="28"/>
        </w:rPr>
        <w:t>ведения бухгалтерского уч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F10911" w:rsidRPr="00675BAF">
        <w:rPr>
          <w:rFonts w:ascii="Times New Roman" w:hAnsi="Times New Roman" w:cs="Times New Roman"/>
          <w:sz w:val="28"/>
          <w:szCs w:val="28"/>
        </w:rPr>
        <w:t>та и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F10911" w:rsidRPr="00675BAF">
        <w:rPr>
          <w:rFonts w:ascii="Times New Roman" w:hAnsi="Times New Roman" w:cs="Times New Roman"/>
          <w:sz w:val="28"/>
          <w:szCs w:val="28"/>
        </w:rPr>
        <w:t xml:space="preserve">тности в соответствии с </w:t>
      </w:r>
      <w:r w:rsidR="00031315" w:rsidRPr="00675BA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10911" w:rsidRPr="00675BAF">
        <w:rPr>
          <w:rFonts w:ascii="Times New Roman" w:hAnsi="Times New Roman" w:cs="Times New Roman"/>
          <w:sz w:val="28"/>
          <w:szCs w:val="28"/>
        </w:rPr>
        <w:t>;</w:t>
      </w:r>
    </w:p>
    <w:p w:rsidR="007A6D67" w:rsidRPr="00675BAF" w:rsidRDefault="00F1091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в</w:t>
      </w:r>
      <w:r w:rsidR="007A6D67" w:rsidRPr="00675BAF">
        <w:rPr>
          <w:rFonts w:ascii="Times New Roman" w:hAnsi="Times New Roman" w:cs="Times New Roman"/>
          <w:sz w:val="28"/>
          <w:szCs w:val="28"/>
        </w:rPr>
        <w:t xml:space="preserve"> размерах и порядке</w:t>
      </w:r>
      <w:r w:rsidR="009F4C62" w:rsidRPr="00675BAF">
        <w:rPr>
          <w:rFonts w:ascii="Times New Roman" w:hAnsi="Times New Roman" w:cs="Times New Roman"/>
          <w:sz w:val="28"/>
          <w:szCs w:val="28"/>
        </w:rPr>
        <w:t>,</w:t>
      </w:r>
      <w:r w:rsidR="00A301F4" w:rsidRPr="00675BAF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Pr="00675BAF">
        <w:rPr>
          <w:rFonts w:ascii="Times New Roman" w:hAnsi="Times New Roman" w:cs="Times New Roman"/>
          <w:sz w:val="28"/>
          <w:szCs w:val="28"/>
        </w:rPr>
        <w:t xml:space="preserve"> Центральным </w:t>
      </w:r>
      <w:r w:rsidR="002B7FDA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Pr="00675BAF">
        <w:rPr>
          <w:rFonts w:ascii="Times New Roman" w:hAnsi="Times New Roman" w:cs="Times New Roman"/>
          <w:sz w:val="28"/>
          <w:szCs w:val="28"/>
        </w:rPr>
        <w:t>ом</w:t>
      </w:r>
      <w:r w:rsidR="002B7FDA" w:rsidRPr="00675BAF">
        <w:rPr>
          <w:rFonts w:ascii="Times New Roman" w:hAnsi="Times New Roman" w:cs="Times New Roman"/>
          <w:sz w:val="28"/>
          <w:szCs w:val="28"/>
        </w:rPr>
        <w:t>,</w:t>
      </w:r>
      <w:r w:rsidRPr="00675BAF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7A6D67" w:rsidRPr="00675BAF">
        <w:rPr>
          <w:rFonts w:ascii="Times New Roman" w:hAnsi="Times New Roman" w:cs="Times New Roman"/>
          <w:sz w:val="28"/>
          <w:szCs w:val="28"/>
        </w:rPr>
        <w:t>резервы против возможных потерь по кредитам и лизингам;</w:t>
      </w:r>
    </w:p>
    <w:p w:rsidR="00C8671D" w:rsidRPr="00675BAF" w:rsidRDefault="007A6D6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E20806" w:rsidRPr="00675BAF">
        <w:rPr>
          <w:rFonts w:ascii="Times New Roman" w:hAnsi="Times New Roman" w:cs="Times New Roman"/>
          <w:sz w:val="28"/>
          <w:szCs w:val="28"/>
        </w:rPr>
        <w:t xml:space="preserve">обеспечить сохранность </w:t>
      </w:r>
      <w:r w:rsidR="009531DF" w:rsidRPr="00675BAF">
        <w:rPr>
          <w:rFonts w:ascii="Times New Roman" w:hAnsi="Times New Roman" w:cs="Times New Roman"/>
          <w:sz w:val="28"/>
          <w:szCs w:val="28"/>
        </w:rPr>
        <w:t xml:space="preserve">сберегаемых </w:t>
      </w:r>
      <w:r w:rsidR="00E20806" w:rsidRPr="00675BAF">
        <w:rPr>
          <w:rFonts w:ascii="Times New Roman" w:hAnsi="Times New Roman" w:cs="Times New Roman"/>
          <w:sz w:val="28"/>
          <w:szCs w:val="28"/>
        </w:rPr>
        <w:t>средств</w:t>
      </w:r>
      <w:r w:rsidR="009531DF" w:rsidRPr="00675BAF">
        <w:rPr>
          <w:rFonts w:ascii="Times New Roman" w:hAnsi="Times New Roman" w:cs="Times New Roman"/>
          <w:sz w:val="28"/>
          <w:szCs w:val="28"/>
        </w:rPr>
        <w:t>,</w:t>
      </w:r>
      <w:r w:rsidR="00A7613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E20806" w:rsidRPr="00675BAF">
        <w:rPr>
          <w:rFonts w:ascii="Times New Roman" w:hAnsi="Times New Roman" w:cs="Times New Roman"/>
          <w:sz w:val="28"/>
          <w:szCs w:val="28"/>
        </w:rPr>
        <w:t>доверенных</w:t>
      </w:r>
      <w:r w:rsidR="009531DF" w:rsidRPr="00675BAF">
        <w:rPr>
          <w:rFonts w:ascii="Times New Roman" w:hAnsi="Times New Roman" w:cs="Times New Roman"/>
          <w:sz w:val="28"/>
          <w:szCs w:val="28"/>
        </w:rPr>
        <w:t xml:space="preserve"> вкладчиками</w:t>
      </w:r>
      <w:r w:rsidR="00E20806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467C2B" w:rsidRPr="00675BAF">
        <w:rPr>
          <w:rFonts w:ascii="Times New Roman" w:hAnsi="Times New Roman" w:cs="Times New Roman"/>
          <w:sz w:val="28"/>
          <w:szCs w:val="28"/>
        </w:rPr>
        <w:t xml:space="preserve">у, </w:t>
      </w:r>
      <w:r w:rsidR="00E20806" w:rsidRPr="00675BAF">
        <w:rPr>
          <w:rFonts w:ascii="Times New Roman" w:hAnsi="Times New Roman" w:cs="Times New Roman"/>
          <w:sz w:val="28"/>
          <w:szCs w:val="28"/>
        </w:rPr>
        <w:t xml:space="preserve">и их возврат по первому требованию </w:t>
      </w:r>
      <w:r w:rsidR="00C8671D" w:rsidRPr="00675BAF">
        <w:rPr>
          <w:rFonts w:ascii="Times New Roman" w:hAnsi="Times New Roman" w:cs="Times New Roman"/>
          <w:sz w:val="28"/>
          <w:szCs w:val="28"/>
        </w:rPr>
        <w:t>вкладчиков;</w:t>
      </w:r>
    </w:p>
    <w:p w:rsidR="003C54DE" w:rsidRPr="00675BAF" w:rsidRDefault="00090B9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сохранять</w:t>
      </w:r>
      <w:r w:rsidR="00C8671D" w:rsidRPr="00675BAF">
        <w:rPr>
          <w:rFonts w:ascii="Times New Roman" w:hAnsi="Times New Roman" w:cs="Times New Roman"/>
          <w:sz w:val="28"/>
          <w:szCs w:val="28"/>
        </w:rPr>
        <w:t xml:space="preserve"> конфиденциальность </w:t>
      </w:r>
      <w:r w:rsidRPr="00675BAF">
        <w:rPr>
          <w:rFonts w:ascii="Times New Roman" w:hAnsi="Times New Roman" w:cs="Times New Roman"/>
          <w:sz w:val="28"/>
          <w:szCs w:val="28"/>
        </w:rPr>
        <w:t>по операциям, счетам и вкладам своих клиентов и корреспондентов, а так</w:t>
      </w:r>
      <w:r w:rsidR="009531DF" w:rsidRPr="00675BAF">
        <w:rPr>
          <w:rFonts w:ascii="Times New Roman" w:hAnsi="Times New Roman" w:cs="Times New Roman"/>
          <w:sz w:val="28"/>
          <w:szCs w:val="28"/>
        </w:rPr>
        <w:t xml:space="preserve">же других сведений, составляющих </w:t>
      </w:r>
      <w:r w:rsidR="00467C2B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9E4D89" w:rsidRPr="00675BAF">
        <w:rPr>
          <w:rFonts w:ascii="Times New Roman" w:hAnsi="Times New Roman" w:cs="Times New Roman"/>
          <w:sz w:val="28"/>
          <w:szCs w:val="28"/>
        </w:rPr>
        <w:t xml:space="preserve">овскую тайну; </w:t>
      </w:r>
    </w:p>
    <w:p w:rsidR="009E4D89" w:rsidRPr="00675BAF" w:rsidRDefault="009E4D8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F87BE8" w:rsidRPr="00675BAF">
        <w:rPr>
          <w:rFonts w:ascii="Times New Roman" w:hAnsi="Times New Roman" w:cs="Times New Roman"/>
          <w:sz w:val="28"/>
          <w:szCs w:val="28"/>
        </w:rPr>
        <w:t>в соответствии с Положением  «Об информационной политике», утвержд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F87BE8" w:rsidRPr="00675BAF">
        <w:rPr>
          <w:rFonts w:ascii="Times New Roman" w:hAnsi="Times New Roman" w:cs="Times New Roman"/>
          <w:sz w:val="28"/>
          <w:szCs w:val="28"/>
        </w:rPr>
        <w:t xml:space="preserve">нным Советом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972CF" w:rsidRPr="00675BAF">
        <w:rPr>
          <w:rFonts w:ascii="Times New Roman" w:hAnsi="Times New Roman" w:cs="Times New Roman"/>
          <w:sz w:val="28"/>
          <w:szCs w:val="28"/>
        </w:rPr>
        <w:t>, осуществлять раскрытие информации о своей деятельности</w:t>
      </w:r>
      <w:r w:rsidR="00122A23" w:rsidRPr="00675BAF">
        <w:rPr>
          <w:rFonts w:ascii="Times New Roman" w:hAnsi="Times New Roman" w:cs="Times New Roman"/>
          <w:sz w:val="28"/>
          <w:szCs w:val="28"/>
        </w:rPr>
        <w:t xml:space="preserve">  в порядке, установленном законодательством, </w:t>
      </w:r>
      <w:r w:rsidR="00515D63" w:rsidRPr="00675BAF">
        <w:rPr>
          <w:rFonts w:ascii="Times New Roman" w:hAnsi="Times New Roman" w:cs="Times New Roman"/>
          <w:sz w:val="28"/>
          <w:szCs w:val="28"/>
        </w:rPr>
        <w:t>К</w:t>
      </w:r>
      <w:r w:rsidR="007353A4" w:rsidRPr="00675BAF">
        <w:rPr>
          <w:rFonts w:ascii="Times New Roman" w:hAnsi="Times New Roman" w:cs="Times New Roman"/>
          <w:sz w:val="28"/>
          <w:szCs w:val="28"/>
        </w:rPr>
        <w:t>одексом корпоративного управления</w:t>
      </w:r>
      <w:r w:rsidR="00515D63" w:rsidRPr="00675BAF">
        <w:rPr>
          <w:rFonts w:ascii="Times New Roman" w:hAnsi="Times New Roman" w:cs="Times New Roman"/>
          <w:sz w:val="28"/>
          <w:szCs w:val="28"/>
        </w:rPr>
        <w:t xml:space="preserve"> и Центральным </w:t>
      </w:r>
      <w:r w:rsidR="00EE6133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515D63" w:rsidRPr="00675BAF">
        <w:rPr>
          <w:rFonts w:ascii="Times New Roman" w:hAnsi="Times New Roman" w:cs="Times New Roman"/>
          <w:sz w:val="28"/>
          <w:szCs w:val="28"/>
        </w:rPr>
        <w:t>ом</w:t>
      </w:r>
      <w:r w:rsidR="00EE6133" w:rsidRPr="00675BAF">
        <w:rPr>
          <w:rFonts w:ascii="Times New Roman" w:hAnsi="Times New Roman" w:cs="Times New Roman"/>
          <w:sz w:val="28"/>
          <w:szCs w:val="28"/>
        </w:rPr>
        <w:t xml:space="preserve"> Республики Узбекистан</w:t>
      </w:r>
      <w:r w:rsidR="00515D63" w:rsidRPr="00675B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4CBB" w:rsidRPr="00675BAF" w:rsidRDefault="00B84CB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обеспеч</w:t>
      </w:r>
      <w:r w:rsidR="007353A4" w:rsidRPr="00675BAF">
        <w:rPr>
          <w:rFonts w:ascii="Times New Roman" w:hAnsi="Times New Roman" w:cs="Times New Roman"/>
          <w:sz w:val="28"/>
          <w:szCs w:val="28"/>
        </w:rPr>
        <w:t>ить</w:t>
      </w:r>
      <w:r w:rsidRPr="00675BAF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7353A4" w:rsidRPr="00675BAF">
        <w:rPr>
          <w:rFonts w:ascii="Times New Roman" w:hAnsi="Times New Roman" w:cs="Times New Roman"/>
          <w:sz w:val="28"/>
          <w:szCs w:val="28"/>
        </w:rPr>
        <w:t xml:space="preserve">в Банке </w:t>
      </w:r>
      <w:r w:rsidRPr="00675BAF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7353A4" w:rsidRPr="00675BA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675BAF">
        <w:rPr>
          <w:rFonts w:ascii="Times New Roman" w:hAnsi="Times New Roman" w:cs="Times New Roman"/>
          <w:sz w:val="28"/>
          <w:szCs w:val="28"/>
        </w:rPr>
        <w:t>аудита;</w:t>
      </w:r>
    </w:p>
    <w:p w:rsidR="00B84CBB" w:rsidRPr="00675BAF" w:rsidRDefault="00B84CB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выполнять обязательства</w:t>
      </w:r>
      <w:r w:rsidR="003D4A70" w:rsidRPr="00675BAF">
        <w:rPr>
          <w:rFonts w:ascii="Times New Roman" w:hAnsi="Times New Roman" w:cs="Times New Roman"/>
          <w:sz w:val="28"/>
          <w:szCs w:val="28"/>
        </w:rPr>
        <w:t>,</w:t>
      </w:r>
      <w:r w:rsidRPr="00675BAF">
        <w:rPr>
          <w:rFonts w:ascii="Times New Roman" w:hAnsi="Times New Roman" w:cs="Times New Roman"/>
          <w:sz w:val="28"/>
          <w:szCs w:val="28"/>
        </w:rPr>
        <w:t xml:space="preserve"> исходящие из договоров, заключ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нных с другими лицами</w:t>
      </w:r>
      <w:r w:rsidR="006C7459" w:rsidRPr="00675BAF">
        <w:rPr>
          <w:rFonts w:ascii="Times New Roman" w:hAnsi="Times New Roman" w:cs="Times New Roman"/>
          <w:sz w:val="28"/>
          <w:szCs w:val="28"/>
        </w:rPr>
        <w:t>;</w:t>
      </w:r>
    </w:p>
    <w:p w:rsidR="006C7459" w:rsidRPr="00675BAF" w:rsidRDefault="00AD393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осуществлять уплату</w:t>
      </w:r>
      <w:r w:rsidR="006C7459" w:rsidRPr="00675BAF">
        <w:rPr>
          <w:rFonts w:ascii="Times New Roman" w:hAnsi="Times New Roman" w:cs="Times New Roman"/>
          <w:sz w:val="28"/>
          <w:szCs w:val="28"/>
        </w:rPr>
        <w:t xml:space="preserve"> н</w:t>
      </w:r>
      <w:r w:rsidRPr="00675BAF">
        <w:rPr>
          <w:rFonts w:ascii="Times New Roman" w:hAnsi="Times New Roman" w:cs="Times New Roman"/>
          <w:sz w:val="28"/>
          <w:szCs w:val="28"/>
        </w:rPr>
        <w:t>алогов и других обязательных платежей</w:t>
      </w:r>
      <w:r w:rsidR="006C7459" w:rsidRPr="00675BAF">
        <w:rPr>
          <w:rFonts w:ascii="Times New Roman" w:hAnsi="Times New Roman" w:cs="Times New Roman"/>
          <w:sz w:val="28"/>
          <w:szCs w:val="28"/>
        </w:rPr>
        <w:t>;</w:t>
      </w:r>
    </w:p>
    <w:p w:rsidR="005522B8" w:rsidRPr="00675BAF" w:rsidRDefault="006C745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в установленные сроки и в установленном порядке представлять </w:t>
      </w:r>
      <w:r w:rsidR="005522B8" w:rsidRPr="00675BAF">
        <w:rPr>
          <w:rFonts w:ascii="Times New Roman" w:hAnsi="Times New Roman" w:cs="Times New Roman"/>
          <w:sz w:val="28"/>
          <w:szCs w:val="28"/>
        </w:rPr>
        <w:t>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5522B8" w:rsidRPr="00675BAF">
        <w:rPr>
          <w:rFonts w:ascii="Times New Roman" w:hAnsi="Times New Roman" w:cs="Times New Roman"/>
          <w:sz w:val="28"/>
          <w:szCs w:val="28"/>
        </w:rPr>
        <w:t xml:space="preserve">ты </w:t>
      </w:r>
      <w:r w:rsidRPr="00675BAF">
        <w:rPr>
          <w:rFonts w:ascii="Times New Roman" w:hAnsi="Times New Roman" w:cs="Times New Roman"/>
          <w:sz w:val="28"/>
          <w:szCs w:val="28"/>
        </w:rPr>
        <w:t>в соответс</w:t>
      </w:r>
      <w:r w:rsidR="005522B8" w:rsidRPr="00675BAF">
        <w:rPr>
          <w:rFonts w:ascii="Times New Roman" w:hAnsi="Times New Roman" w:cs="Times New Roman"/>
          <w:sz w:val="28"/>
          <w:szCs w:val="28"/>
        </w:rPr>
        <w:t>т</w:t>
      </w:r>
      <w:r w:rsidRPr="00675BAF">
        <w:rPr>
          <w:rFonts w:ascii="Times New Roman" w:hAnsi="Times New Roman" w:cs="Times New Roman"/>
          <w:sz w:val="28"/>
          <w:szCs w:val="28"/>
        </w:rPr>
        <w:t>вующие органы</w:t>
      </w:r>
      <w:r w:rsidR="005522B8" w:rsidRPr="00675BAF">
        <w:rPr>
          <w:rFonts w:ascii="Times New Roman" w:hAnsi="Times New Roman" w:cs="Times New Roman"/>
          <w:sz w:val="28"/>
          <w:szCs w:val="28"/>
        </w:rPr>
        <w:t>.</w:t>
      </w:r>
    </w:p>
    <w:p w:rsidR="005522B8" w:rsidRPr="00675BAF" w:rsidRDefault="005522B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2B8" w:rsidRPr="00675BAF" w:rsidRDefault="005522B8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5. РАЗМЕР УСТАВНОГО КАПИТАЛА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b/>
          <w:sz w:val="28"/>
          <w:szCs w:val="28"/>
        </w:rPr>
        <w:t>, ПОРЯДОК ЕГО УВЕЛИЧЕНИЯ</w:t>
      </w:r>
    </w:p>
    <w:p w:rsidR="005522B8" w:rsidRPr="00675BAF" w:rsidRDefault="005522B8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И УМЕНЬШЕНИЯ.</w:t>
      </w:r>
    </w:p>
    <w:p w:rsidR="006C7459" w:rsidRPr="00675BAF" w:rsidRDefault="005522B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5.1. </w:t>
      </w:r>
      <w:r w:rsidR="004E3438" w:rsidRPr="00675BAF">
        <w:rPr>
          <w:rFonts w:ascii="Times New Roman" w:hAnsi="Times New Roman" w:cs="Times New Roman"/>
          <w:sz w:val="28"/>
          <w:szCs w:val="28"/>
        </w:rPr>
        <w:t>Уставны</w:t>
      </w:r>
      <w:r w:rsidR="001577F2" w:rsidRPr="00675BAF">
        <w:rPr>
          <w:rFonts w:ascii="Times New Roman" w:hAnsi="Times New Roman" w:cs="Times New Roman"/>
          <w:sz w:val="28"/>
          <w:szCs w:val="28"/>
        </w:rPr>
        <w:t xml:space="preserve">й капитал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577F2" w:rsidRPr="00675BAF">
        <w:rPr>
          <w:rFonts w:ascii="Times New Roman" w:hAnsi="Times New Roman" w:cs="Times New Roman"/>
          <w:sz w:val="28"/>
          <w:szCs w:val="28"/>
        </w:rPr>
        <w:t xml:space="preserve"> состоит из номинальной стоимости 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577F2" w:rsidRPr="00675BAF">
        <w:rPr>
          <w:rFonts w:ascii="Times New Roman" w:hAnsi="Times New Roman" w:cs="Times New Roman"/>
          <w:sz w:val="28"/>
          <w:szCs w:val="28"/>
        </w:rPr>
        <w:t>, приобрет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1577F2" w:rsidRPr="00675BAF">
        <w:rPr>
          <w:rFonts w:ascii="Times New Roman" w:hAnsi="Times New Roman" w:cs="Times New Roman"/>
          <w:sz w:val="28"/>
          <w:szCs w:val="28"/>
        </w:rPr>
        <w:t>нных акционерами</w:t>
      </w:r>
      <w:r w:rsidR="002C2E97" w:rsidRPr="00675BAF">
        <w:rPr>
          <w:rFonts w:ascii="Times New Roman" w:hAnsi="Times New Roman" w:cs="Times New Roman"/>
          <w:sz w:val="28"/>
          <w:szCs w:val="28"/>
        </w:rPr>
        <w:t>,</w:t>
      </w:r>
      <w:r w:rsidR="00A7613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9F4C62" w:rsidRPr="00675BAF">
        <w:rPr>
          <w:rFonts w:ascii="Times New Roman" w:hAnsi="Times New Roman" w:cs="Times New Roman"/>
          <w:sz w:val="28"/>
          <w:szCs w:val="28"/>
        </w:rPr>
        <w:t>которая</w:t>
      </w:r>
      <w:r w:rsidR="001577F2" w:rsidRPr="00675BAF">
        <w:rPr>
          <w:rFonts w:ascii="Times New Roman" w:hAnsi="Times New Roman" w:cs="Times New Roman"/>
          <w:sz w:val="28"/>
          <w:szCs w:val="28"/>
        </w:rPr>
        <w:t xml:space="preserve"> выражается в национальной валюте Республики Узбекистан. </w:t>
      </w:r>
      <w:r w:rsidR="002C2E97" w:rsidRPr="00675BAF">
        <w:rPr>
          <w:rFonts w:ascii="Times New Roman" w:hAnsi="Times New Roman" w:cs="Times New Roman"/>
          <w:sz w:val="28"/>
          <w:szCs w:val="28"/>
        </w:rPr>
        <w:t xml:space="preserve">Номинальная стоимость всех акций, выпускаемых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2C2E97" w:rsidRPr="00675BAF">
        <w:rPr>
          <w:rFonts w:ascii="Times New Roman" w:hAnsi="Times New Roman" w:cs="Times New Roman"/>
          <w:sz w:val="28"/>
          <w:szCs w:val="28"/>
        </w:rPr>
        <w:t>ом</w:t>
      </w:r>
      <w:r w:rsidR="00011428" w:rsidRPr="00675BAF">
        <w:rPr>
          <w:rFonts w:ascii="Times New Roman" w:hAnsi="Times New Roman" w:cs="Times New Roman"/>
          <w:sz w:val="28"/>
          <w:szCs w:val="28"/>
        </w:rPr>
        <w:t>,</w:t>
      </w:r>
      <w:r w:rsidR="002C2E97" w:rsidRPr="00675BAF">
        <w:rPr>
          <w:rFonts w:ascii="Times New Roman" w:hAnsi="Times New Roman" w:cs="Times New Roman"/>
          <w:sz w:val="28"/>
          <w:szCs w:val="28"/>
        </w:rPr>
        <w:t xml:space="preserve"> должна быть одинаковой.</w:t>
      </w:r>
    </w:p>
    <w:p w:rsidR="00B97C3D" w:rsidRPr="00675BAF" w:rsidRDefault="00EA606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5.2. </w:t>
      </w:r>
      <w:r w:rsidR="00A96F69" w:rsidRPr="00675BAF">
        <w:rPr>
          <w:rFonts w:ascii="Times New Roman" w:hAnsi="Times New Roman" w:cs="Times New Roman"/>
          <w:sz w:val="28"/>
          <w:szCs w:val="28"/>
        </w:rPr>
        <w:t>Уставный капитал</w:t>
      </w:r>
      <w:r w:rsidR="00B97C3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B97C3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2720F" w:rsidRPr="00675BAF">
        <w:rPr>
          <w:rFonts w:ascii="Times New Roman" w:hAnsi="Times New Roman" w:cs="Times New Roman"/>
          <w:sz w:val="28"/>
          <w:szCs w:val="28"/>
        </w:rPr>
        <w:t>(размещ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C2720F" w:rsidRPr="00675BAF">
        <w:rPr>
          <w:rFonts w:ascii="Times New Roman" w:hAnsi="Times New Roman" w:cs="Times New Roman"/>
          <w:sz w:val="28"/>
          <w:szCs w:val="28"/>
        </w:rPr>
        <w:t>нные акц</w:t>
      </w:r>
      <w:r w:rsidRPr="00675BAF">
        <w:rPr>
          <w:rFonts w:ascii="Times New Roman" w:hAnsi="Times New Roman" w:cs="Times New Roman"/>
          <w:sz w:val="28"/>
          <w:szCs w:val="28"/>
        </w:rPr>
        <w:t>ии) сформирован в размере</w:t>
      </w:r>
      <w:r w:rsidR="00C2720F" w:rsidRPr="00675BAF">
        <w:rPr>
          <w:rFonts w:ascii="Times New Roman" w:hAnsi="Times New Roman" w:cs="Times New Roman"/>
          <w:sz w:val="28"/>
          <w:szCs w:val="28"/>
        </w:rPr>
        <w:t xml:space="preserve"> 109 316 346 250 (сто девять миллиардов триста шестнадцать миллионов триста сорок шесть тысяч двести пятьдесят) </w:t>
      </w:r>
      <w:proofErr w:type="spellStart"/>
      <w:r w:rsidR="00C2720F" w:rsidRPr="00675BAF">
        <w:rPr>
          <w:rFonts w:ascii="Times New Roman" w:hAnsi="Times New Roman" w:cs="Times New Roman"/>
          <w:sz w:val="28"/>
          <w:szCs w:val="28"/>
        </w:rPr>
        <w:t>сум</w:t>
      </w:r>
      <w:r w:rsidR="004E3438" w:rsidRPr="00675BA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75BAF">
        <w:rPr>
          <w:rFonts w:ascii="Times New Roman" w:hAnsi="Times New Roman" w:cs="Times New Roman"/>
          <w:sz w:val="28"/>
          <w:szCs w:val="28"/>
        </w:rPr>
        <w:t xml:space="preserve"> и разделен на</w:t>
      </w:r>
      <w:r w:rsidR="00C2720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87 453 077 (восемьдесят семь</w:t>
      </w:r>
      <w:r w:rsidR="00963575" w:rsidRPr="00675BAF">
        <w:rPr>
          <w:rFonts w:ascii="Times New Roman" w:hAnsi="Times New Roman" w:cs="Times New Roman"/>
          <w:sz w:val="28"/>
          <w:szCs w:val="28"/>
        </w:rPr>
        <w:t xml:space="preserve"> миллионов четыр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ста пятьдесят</w:t>
      </w:r>
      <w:r w:rsidR="00963575" w:rsidRPr="00675BAF">
        <w:rPr>
          <w:rFonts w:ascii="Times New Roman" w:hAnsi="Times New Roman" w:cs="Times New Roman"/>
          <w:sz w:val="28"/>
          <w:szCs w:val="28"/>
        </w:rPr>
        <w:t xml:space="preserve"> тр</w:t>
      </w:r>
      <w:r w:rsidR="004652F9" w:rsidRPr="00675BAF">
        <w:rPr>
          <w:rFonts w:ascii="Times New Roman" w:hAnsi="Times New Roman" w:cs="Times New Roman"/>
          <w:sz w:val="28"/>
          <w:szCs w:val="28"/>
        </w:rPr>
        <w:t>и</w:t>
      </w:r>
      <w:r w:rsidR="00963575" w:rsidRPr="00675BA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652F9" w:rsidRPr="00675BAF">
        <w:rPr>
          <w:rFonts w:ascii="Times New Roman" w:hAnsi="Times New Roman" w:cs="Times New Roman"/>
          <w:sz w:val="28"/>
          <w:szCs w:val="28"/>
        </w:rPr>
        <w:t>и семьдесят семь</w:t>
      </w:r>
      <w:r w:rsidR="00963575" w:rsidRPr="00675BAF">
        <w:rPr>
          <w:rFonts w:ascii="Times New Roman" w:hAnsi="Times New Roman" w:cs="Times New Roman"/>
          <w:sz w:val="28"/>
          <w:szCs w:val="28"/>
        </w:rPr>
        <w:t xml:space="preserve">) </w:t>
      </w:r>
      <w:r w:rsidR="00183BE0" w:rsidRPr="00675BAF">
        <w:rPr>
          <w:rFonts w:ascii="Times New Roman" w:hAnsi="Times New Roman" w:cs="Times New Roman"/>
          <w:sz w:val="28"/>
          <w:szCs w:val="28"/>
        </w:rPr>
        <w:t xml:space="preserve">обыкновенных </w:t>
      </w:r>
      <w:r w:rsidR="004652F9" w:rsidRPr="00675BAF">
        <w:rPr>
          <w:rFonts w:ascii="Times New Roman" w:hAnsi="Times New Roman" w:cs="Times New Roman"/>
          <w:sz w:val="28"/>
          <w:szCs w:val="28"/>
        </w:rPr>
        <w:t xml:space="preserve">именных </w:t>
      </w:r>
      <w:r w:rsidR="00963575" w:rsidRPr="00675BAF">
        <w:rPr>
          <w:rFonts w:ascii="Times New Roman" w:hAnsi="Times New Roman" w:cs="Times New Roman"/>
          <w:sz w:val="28"/>
          <w:szCs w:val="28"/>
        </w:rPr>
        <w:t>акций</w:t>
      </w:r>
      <w:r w:rsidR="00D20530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75419" w:rsidRPr="00675BAF">
        <w:rPr>
          <w:rFonts w:ascii="Times New Roman" w:hAnsi="Times New Roman" w:cs="Times New Roman"/>
          <w:sz w:val="28"/>
          <w:szCs w:val="28"/>
        </w:rPr>
        <w:t xml:space="preserve">номинальной стоимостью 1 250 (одна тысяча двести пятьдесят) </w:t>
      </w:r>
      <w:proofErr w:type="spellStart"/>
      <w:r w:rsidR="00B75419" w:rsidRPr="00675BAF">
        <w:rPr>
          <w:rFonts w:ascii="Times New Roman" w:hAnsi="Times New Roman" w:cs="Times New Roman"/>
          <w:sz w:val="28"/>
          <w:szCs w:val="28"/>
        </w:rPr>
        <w:t>сум</w:t>
      </w:r>
      <w:r w:rsidR="000B6BE5" w:rsidRPr="00675BA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75419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957" w:rsidRPr="00675BAF" w:rsidRDefault="00B7541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5.3. </w:t>
      </w:r>
      <w:r w:rsidR="007C7042" w:rsidRPr="00675BAF">
        <w:rPr>
          <w:rFonts w:ascii="Times New Roman" w:hAnsi="Times New Roman" w:cs="Times New Roman"/>
          <w:sz w:val="28"/>
          <w:szCs w:val="28"/>
        </w:rPr>
        <w:t>Часть Уставного капитала в размере 9</w:t>
      </w:r>
      <w:r w:rsidR="00D61C94" w:rsidRPr="00675BAF">
        <w:rPr>
          <w:rFonts w:ascii="Times New Roman" w:hAnsi="Times New Roman" w:cs="Times New Roman"/>
          <w:sz w:val="28"/>
          <w:szCs w:val="28"/>
        </w:rPr>
        <w:t> </w:t>
      </w:r>
      <w:r w:rsidR="007C7042" w:rsidRPr="00675BAF">
        <w:rPr>
          <w:rFonts w:ascii="Times New Roman" w:hAnsi="Times New Roman" w:cs="Times New Roman"/>
          <w:sz w:val="28"/>
          <w:szCs w:val="28"/>
        </w:rPr>
        <w:t>230</w:t>
      </w:r>
      <w:r w:rsidR="00D61C94" w:rsidRPr="00675BAF">
        <w:rPr>
          <w:rFonts w:ascii="Times New Roman" w:hAnsi="Times New Roman" w:cs="Times New Roman"/>
          <w:sz w:val="28"/>
          <w:szCs w:val="28"/>
        </w:rPr>
        <w:t xml:space="preserve"> 693 114,02</w:t>
      </w:r>
      <w:r w:rsidR="00FC6478" w:rsidRPr="00675BAF">
        <w:rPr>
          <w:rFonts w:ascii="Times New Roman" w:hAnsi="Times New Roman" w:cs="Times New Roman"/>
          <w:sz w:val="28"/>
          <w:szCs w:val="28"/>
        </w:rPr>
        <w:t xml:space="preserve"> (девять м</w:t>
      </w:r>
      <w:r w:rsidR="006722AC" w:rsidRPr="00675BAF">
        <w:rPr>
          <w:rFonts w:ascii="Times New Roman" w:hAnsi="Times New Roman" w:cs="Times New Roman"/>
          <w:sz w:val="28"/>
          <w:szCs w:val="28"/>
        </w:rPr>
        <w:t>иллиардов двести тридцать миллио</w:t>
      </w:r>
      <w:r w:rsidR="00FC6478" w:rsidRPr="00675BAF">
        <w:rPr>
          <w:rFonts w:ascii="Times New Roman" w:hAnsi="Times New Roman" w:cs="Times New Roman"/>
          <w:sz w:val="28"/>
          <w:szCs w:val="28"/>
        </w:rPr>
        <w:t>нов</w:t>
      </w:r>
      <w:r w:rsidR="006722AC" w:rsidRPr="00675BAF">
        <w:rPr>
          <w:rFonts w:ascii="Times New Roman" w:hAnsi="Times New Roman" w:cs="Times New Roman"/>
          <w:sz w:val="28"/>
          <w:szCs w:val="28"/>
        </w:rPr>
        <w:t xml:space="preserve"> шестьсот девяносто три тысячи сто четырнадцать </w:t>
      </w:r>
      <w:proofErr w:type="spellStart"/>
      <w:r w:rsidR="006722AC" w:rsidRPr="00675BAF">
        <w:rPr>
          <w:rFonts w:ascii="Times New Roman" w:hAnsi="Times New Roman" w:cs="Times New Roman"/>
          <w:sz w:val="28"/>
          <w:szCs w:val="28"/>
        </w:rPr>
        <w:t>сум</w:t>
      </w:r>
      <w:r w:rsidR="00A96F69" w:rsidRPr="00675BA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722AC" w:rsidRPr="00675BAF">
        <w:rPr>
          <w:rFonts w:ascii="Times New Roman" w:hAnsi="Times New Roman" w:cs="Times New Roman"/>
          <w:sz w:val="28"/>
          <w:szCs w:val="28"/>
        </w:rPr>
        <w:t xml:space="preserve"> и 0,2 тийин</w:t>
      </w:r>
      <w:r w:rsidR="00FC6478" w:rsidRPr="00675BAF">
        <w:rPr>
          <w:rFonts w:ascii="Times New Roman" w:hAnsi="Times New Roman" w:cs="Times New Roman"/>
          <w:sz w:val="28"/>
          <w:szCs w:val="28"/>
        </w:rPr>
        <w:t xml:space="preserve">) сформирована в иностранной валюте </w:t>
      </w:r>
      <w:r w:rsidR="00A96F69" w:rsidRPr="00675BAF">
        <w:rPr>
          <w:rFonts w:ascii="Times New Roman" w:hAnsi="Times New Roman" w:cs="Times New Roman"/>
          <w:sz w:val="28"/>
          <w:szCs w:val="28"/>
        </w:rPr>
        <w:t xml:space="preserve"> и разделена на</w:t>
      </w:r>
      <w:r w:rsidR="002030F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A4D81" w:rsidRPr="00675BAF">
        <w:rPr>
          <w:rFonts w:ascii="Times New Roman" w:hAnsi="Times New Roman" w:cs="Times New Roman"/>
          <w:sz w:val="28"/>
          <w:szCs w:val="28"/>
        </w:rPr>
        <w:t xml:space="preserve"> 7 400 000 (семь</w:t>
      </w:r>
      <w:r w:rsidR="00125FD1" w:rsidRPr="00675BAF">
        <w:rPr>
          <w:rFonts w:ascii="Times New Roman" w:hAnsi="Times New Roman" w:cs="Times New Roman"/>
          <w:sz w:val="28"/>
          <w:szCs w:val="28"/>
        </w:rPr>
        <w:t xml:space="preserve"> миллионов четыр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CA4D81" w:rsidRPr="00675BAF">
        <w:rPr>
          <w:rFonts w:ascii="Times New Roman" w:hAnsi="Times New Roman" w:cs="Times New Roman"/>
          <w:sz w:val="28"/>
          <w:szCs w:val="28"/>
        </w:rPr>
        <w:t>ста тысяч</w:t>
      </w:r>
      <w:r w:rsidR="00125FD1" w:rsidRPr="00675BAF">
        <w:rPr>
          <w:rFonts w:ascii="Times New Roman" w:hAnsi="Times New Roman" w:cs="Times New Roman"/>
          <w:sz w:val="28"/>
          <w:szCs w:val="28"/>
        </w:rPr>
        <w:t>)</w:t>
      </w:r>
      <w:r w:rsidR="00CA4D81" w:rsidRPr="00675BAF">
        <w:rPr>
          <w:rFonts w:ascii="Times New Roman" w:hAnsi="Times New Roman" w:cs="Times New Roman"/>
          <w:sz w:val="28"/>
          <w:szCs w:val="28"/>
        </w:rPr>
        <w:t xml:space="preserve"> обыкновенных именных акций </w:t>
      </w:r>
      <w:r w:rsidR="00D96957" w:rsidRPr="00675BAF">
        <w:rPr>
          <w:rFonts w:ascii="Times New Roman" w:hAnsi="Times New Roman" w:cs="Times New Roman"/>
          <w:sz w:val="28"/>
          <w:szCs w:val="28"/>
        </w:rPr>
        <w:t xml:space="preserve">номинальной стоимостью 1 250 (одна тысяча двести пятьдесят) </w:t>
      </w:r>
      <w:proofErr w:type="spellStart"/>
      <w:r w:rsidR="00D96957" w:rsidRPr="00675BAF">
        <w:rPr>
          <w:rFonts w:ascii="Times New Roman" w:hAnsi="Times New Roman" w:cs="Times New Roman"/>
          <w:sz w:val="28"/>
          <w:szCs w:val="28"/>
        </w:rPr>
        <w:t>сум</w:t>
      </w:r>
      <w:r w:rsidR="00CA4D81" w:rsidRPr="00675BA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96957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957" w:rsidRPr="00675BAF" w:rsidRDefault="00D9695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957" w:rsidRPr="00675BAF" w:rsidRDefault="00F32480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Порядок увеличения У</w:t>
      </w:r>
      <w:r w:rsidR="00387172" w:rsidRPr="00675BAF">
        <w:rPr>
          <w:rFonts w:ascii="Times New Roman" w:hAnsi="Times New Roman" w:cs="Times New Roman"/>
          <w:b/>
          <w:sz w:val="28"/>
          <w:szCs w:val="28"/>
        </w:rPr>
        <w:t xml:space="preserve">ставного капитала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387172" w:rsidRPr="00675BAF" w:rsidRDefault="0025149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5.4. Уставный</w:t>
      </w:r>
      <w:r w:rsidR="00387172" w:rsidRPr="00675BAF">
        <w:rPr>
          <w:rFonts w:ascii="Times New Roman" w:hAnsi="Times New Roman" w:cs="Times New Roman"/>
          <w:sz w:val="28"/>
          <w:szCs w:val="28"/>
        </w:rPr>
        <w:t xml:space="preserve"> капитал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87172" w:rsidRPr="00675BAF">
        <w:rPr>
          <w:rFonts w:ascii="Times New Roman" w:hAnsi="Times New Roman" w:cs="Times New Roman"/>
          <w:sz w:val="28"/>
          <w:szCs w:val="28"/>
        </w:rPr>
        <w:t xml:space="preserve"> может быть увеличен пут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387172" w:rsidRPr="00675BAF">
        <w:rPr>
          <w:rFonts w:ascii="Times New Roman" w:hAnsi="Times New Roman" w:cs="Times New Roman"/>
          <w:sz w:val="28"/>
          <w:szCs w:val="28"/>
        </w:rPr>
        <w:t xml:space="preserve">м размещения </w:t>
      </w:r>
      <w:r w:rsidR="00A86A11" w:rsidRPr="00675BAF">
        <w:rPr>
          <w:rFonts w:ascii="Times New Roman" w:hAnsi="Times New Roman" w:cs="Times New Roman"/>
          <w:sz w:val="28"/>
          <w:szCs w:val="28"/>
        </w:rPr>
        <w:t>дополнительных акций. Дополнительные акции размещаются только в пределах количества</w:t>
      </w:r>
      <w:r w:rsidR="002040D7" w:rsidRPr="00675BAF">
        <w:rPr>
          <w:rFonts w:ascii="Times New Roman" w:hAnsi="Times New Roman" w:cs="Times New Roman"/>
          <w:sz w:val="28"/>
          <w:szCs w:val="28"/>
        </w:rPr>
        <w:t xml:space="preserve"> объявленных </w:t>
      </w:r>
      <w:r w:rsidR="00A86A11" w:rsidRPr="00675BAF">
        <w:rPr>
          <w:rFonts w:ascii="Times New Roman" w:hAnsi="Times New Roman" w:cs="Times New Roman"/>
          <w:sz w:val="28"/>
          <w:szCs w:val="28"/>
        </w:rPr>
        <w:t xml:space="preserve"> акций, </w:t>
      </w:r>
      <w:r w:rsidR="002040D7" w:rsidRPr="00675BAF">
        <w:rPr>
          <w:rFonts w:ascii="Times New Roman" w:hAnsi="Times New Roman" w:cs="Times New Roman"/>
          <w:sz w:val="28"/>
          <w:szCs w:val="28"/>
        </w:rPr>
        <w:t>определ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2040D7" w:rsidRPr="00675BAF">
        <w:rPr>
          <w:rFonts w:ascii="Times New Roman" w:hAnsi="Times New Roman" w:cs="Times New Roman"/>
          <w:sz w:val="28"/>
          <w:szCs w:val="28"/>
        </w:rPr>
        <w:t>нн</w:t>
      </w:r>
      <w:r w:rsidR="001C55BB" w:rsidRPr="00675BAF">
        <w:rPr>
          <w:rFonts w:ascii="Times New Roman" w:hAnsi="Times New Roman" w:cs="Times New Roman"/>
          <w:sz w:val="28"/>
          <w:szCs w:val="28"/>
        </w:rPr>
        <w:t>о</w:t>
      </w:r>
      <w:r w:rsidR="00B319C3" w:rsidRPr="00675BAF">
        <w:rPr>
          <w:rFonts w:ascii="Times New Roman" w:hAnsi="Times New Roman" w:cs="Times New Roman"/>
          <w:sz w:val="28"/>
          <w:szCs w:val="28"/>
        </w:rPr>
        <w:t>го настоящим Уставом</w:t>
      </w:r>
      <w:r w:rsidR="002040D7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5BB" w:rsidRPr="00675BAF" w:rsidRDefault="001C55B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415CAE" w:rsidRPr="00675BAF">
        <w:rPr>
          <w:rFonts w:ascii="Times New Roman" w:hAnsi="Times New Roman" w:cs="Times New Roman"/>
          <w:sz w:val="28"/>
          <w:szCs w:val="28"/>
        </w:rPr>
        <w:t xml:space="preserve">Решение об увеличении 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F4541" w:rsidRPr="00675BAF">
        <w:rPr>
          <w:rFonts w:ascii="Times New Roman" w:hAnsi="Times New Roman" w:cs="Times New Roman"/>
          <w:sz w:val="28"/>
          <w:szCs w:val="28"/>
        </w:rPr>
        <w:t>, а так</w:t>
      </w:r>
      <w:r w:rsidR="00415CAE" w:rsidRPr="00675BAF">
        <w:rPr>
          <w:rFonts w:ascii="Times New Roman" w:hAnsi="Times New Roman" w:cs="Times New Roman"/>
          <w:sz w:val="28"/>
          <w:szCs w:val="28"/>
        </w:rPr>
        <w:t xml:space="preserve">же </w:t>
      </w:r>
      <w:r w:rsidR="00463D89" w:rsidRPr="00675B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76872" w:rsidRPr="00675BAF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63D89" w:rsidRPr="00675BAF">
        <w:rPr>
          <w:rFonts w:ascii="Times New Roman" w:hAnsi="Times New Roman" w:cs="Times New Roman"/>
          <w:sz w:val="28"/>
          <w:szCs w:val="28"/>
        </w:rPr>
        <w:t>изменений и дополнений, связанных с</w:t>
      </w:r>
      <w:r w:rsidR="000D5B6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76872" w:rsidRPr="00675BAF">
        <w:rPr>
          <w:rFonts w:ascii="Times New Roman" w:hAnsi="Times New Roman" w:cs="Times New Roman"/>
          <w:sz w:val="28"/>
          <w:szCs w:val="28"/>
        </w:rPr>
        <w:t xml:space="preserve">увеличением 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76872" w:rsidRPr="00675BAF">
        <w:rPr>
          <w:rFonts w:ascii="Times New Roman" w:hAnsi="Times New Roman" w:cs="Times New Roman"/>
          <w:sz w:val="28"/>
          <w:szCs w:val="28"/>
        </w:rPr>
        <w:t xml:space="preserve"> и уменьшении количества объявленных 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F4541" w:rsidRPr="00675BAF">
        <w:rPr>
          <w:rFonts w:ascii="Times New Roman" w:hAnsi="Times New Roman" w:cs="Times New Roman"/>
          <w:sz w:val="28"/>
          <w:szCs w:val="28"/>
        </w:rPr>
        <w:t>,</w:t>
      </w:r>
      <w:r w:rsidR="0077687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2437B" w:rsidRPr="00675BAF">
        <w:rPr>
          <w:rFonts w:ascii="Times New Roman" w:hAnsi="Times New Roman" w:cs="Times New Roman"/>
          <w:sz w:val="28"/>
          <w:szCs w:val="28"/>
        </w:rPr>
        <w:t xml:space="preserve"> принимается Советом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2437B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2437B" w:rsidRPr="00675BAF" w:rsidRDefault="001F26F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5.6. В решении</w:t>
      </w:r>
      <w:r w:rsidR="0072437B" w:rsidRPr="00675BAF">
        <w:rPr>
          <w:rFonts w:ascii="Times New Roman" w:hAnsi="Times New Roman" w:cs="Times New Roman"/>
          <w:sz w:val="28"/>
          <w:szCs w:val="28"/>
        </w:rPr>
        <w:t xml:space="preserve"> об увеличении 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2437B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257B2" w:rsidRPr="00675BAF">
        <w:rPr>
          <w:rFonts w:ascii="Times New Roman" w:hAnsi="Times New Roman" w:cs="Times New Roman"/>
          <w:sz w:val="28"/>
          <w:szCs w:val="28"/>
        </w:rPr>
        <w:t>определяются количество размещаемых дополнительных акций, срок</w:t>
      </w:r>
      <w:r w:rsidR="00E63CE9" w:rsidRPr="00675BAF">
        <w:rPr>
          <w:rFonts w:ascii="Times New Roman" w:hAnsi="Times New Roman" w:cs="Times New Roman"/>
          <w:sz w:val="28"/>
          <w:szCs w:val="28"/>
        </w:rPr>
        <w:t>и</w:t>
      </w:r>
      <w:r w:rsidR="001257B2" w:rsidRPr="00675BAF">
        <w:rPr>
          <w:rFonts w:ascii="Times New Roman" w:hAnsi="Times New Roman" w:cs="Times New Roman"/>
          <w:sz w:val="28"/>
          <w:szCs w:val="28"/>
        </w:rPr>
        <w:t xml:space="preserve"> и условия их размещения.</w:t>
      </w:r>
    </w:p>
    <w:p w:rsidR="00147B21" w:rsidRPr="00675BAF" w:rsidRDefault="00C03A9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5.7. Увеличение 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F2A9C" w:rsidRPr="00675BAF">
        <w:rPr>
          <w:rFonts w:ascii="Times New Roman" w:hAnsi="Times New Roman" w:cs="Times New Roman"/>
          <w:sz w:val="28"/>
          <w:szCs w:val="28"/>
        </w:rPr>
        <w:t xml:space="preserve">путем размещения дополнительных акций </w:t>
      </w:r>
      <w:r w:rsidRPr="00675BAF">
        <w:rPr>
          <w:rFonts w:ascii="Times New Roman" w:hAnsi="Times New Roman" w:cs="Times New Roman"/>
          <w:sz w:val="28"/>
          <w:szCs w:val="28"/>
        </w:rPr>
        <w:t xml:space="preserve">регистрируется в размере </w:t>
      </w:r>
      <w:r w:rsidR="00BB1196" w:rsidRPr="00675BAF">
        <w:rPr>
          <w:rFonts w:ascii="Times New Roman" w:hAnsi="Times New Roman" w:cs="Times New Roman"/>
          <w:sz w:val="28"/>
          <w:szCs w:val="28"/>
        </w:rPr>
        <w:t>номинальной стоимости размещ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BB1196" w:rsidRPr="00675BAF">
        <w:rPr>
          <w:rFonts w:ascii="Times New Roman" w:hAnsi="Times New Roman" w:cs="Times New Roman"/>
          <w:sz w:val="28"/>
          <w:szCs w:val="28"/>
        </w:rPr>
        <w:t xml:space="preserve">нных дополнительных акций. При этом </w:t>
      </w:r>
      <w:r w:rsidR="0077170A" w:rsidRPr="00675BAF">
        <w:rPr>
          <w:rFonts w:ascii="Times New Roman" w:hAnsi="Times New Roman" w:cs="Times New Roman"/>
          <w:sz w:val="28"/>
          <w:szCs w:val="28"/>
        </w:rPr>
        <w:t xml:space="preserve"> количество объявленных акций определ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77170A" w:rsidRPr="00675BAF">
        <w:rPr>
          <w:rFonts w:ascii="Times New Roman" w:hAnsi="Times New Roman" w:cs="Times New Roman"/>
          <w:sz w:val="28"/>
          <w:szCs w:val="28"/>
        </w:rPr>
        <w:t>нного типа</w:t>
      </w:r>
      <w:r w:rsidR="00535FD1" w:rsidRPr="00675BAF">
        <w:rPr>
          <w:rFonts w:ascii="Times New Roman" w:hAnsi="Times New Roman" w:cs="Times New Roman"/>
          <w:sz w:val="28"/>
          <w:szCs w:val="28"/>
        </w:rPr>
        <w:t>, указанных</w:t>
      </w:r>
      <w:r w:rsidR="002C06EF" w:rsidRPr="00675BAF">
        <w:rPr>
          <w:rFonts w:ascii="Times New Roman" w:hAnsi="Times New Roman" w:cs="Times New Roman"/>
          <w:sz w:val="28"/>
          <w:szCs w:val="28"/>
        </w:rPr>
        <w:t xml:space="preserve"> в настоящем Уставе, должно быть уменьшено</w:t>
      </w:r>
      <w:r w:rsidR="00535FD1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2C06EF" w:rsidRPr="00675BAF">
        <w:rPr>
          <w:rFonts w:ascii="Times New Roman" w:hAnsi="Times New Roman" w:cs="Times New Roman"/>
          <w:sz w:val="28"/>
          <w:szCs w:val="28"/>
        </w:rPr>
        <w:t>на число</w:t>
      </w:r>
      <w:r w:rsidR="00535FD1" w:rsidRPr="00675BAF">
        <w:rPr>
          <w:rFonts w:ascii="Times New Roman" w:hAnsi="Times New Roman" w:cs="Times New Roman"/>
          <w:sz w:val="28"/>
          <w:szCs w:val="28"/>
        </w:rPr>
        <w:t xml:space="preserve"> размещенных дополнительных акций этого типа</w:t>
      </w:r>
      <w:r w:rsidR="00147B21" w:rsidRPr="00675BAF">
        <w:rPr>
          <w:rFonts w:ascii="Times New Roman" w:hAnsi="Times New Roman" w:cs="Times New Roman"/>
          <w:sz w:val="28"/>
          <w:szCs w:val="28"/>
        </w:rPr>
        <w:t>.</w:t>
      </w:r>
    </w:p>
    <w:p w:rsidR="00983059" w:rsidRPr="00675BAF" w:rsidRDefault="00147B2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5.8. Увеличение 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может быть осуществлено </w:t>
      </w:r>
      <w:r w:rsidR="00983059" w:rsidRPr="00675BAF">
        <w:rPr>
          <w:rFonts w:ascii="Times New Roman" w:hAnsi="Times New Roman" w:cs="Times New Roman"/>
          <w:sz w:val="28"/>
          <w:szCs w:val="28"/>
        </w:rPr>
        <w:t xml:space="preserve">в </w:t>
      </w:r>
      <w:r w:rsidR="00232A26" w:rsidRPr="00675BAF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83059" w:rsidRPr="00675BAF">
        <w:rPr>
          <w:rFonts w:ascii="Times New Roman" w:hAnsi="Times New Roman" w:cs="Times New Roman"/>
          <w:sz w:val="28"/>
          <w:szCs w:val="28"/>
        </w:rPr>
        <w:t>порядке</w:t>
      </w:r>
      <w:r w:rsidR="00232A26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за 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232A26" w:rsidRPr="00675BAF">
        <w:rPr>
          <w:rFonts w:ascii="Times New Roman" w:hAnsi="Times New Roman" w:cs="Times New Roman"/>
          <w:sz w:val="28"/>
          <w:szCs w:val="28"/>
        </w:rPr>
        <w:t>т привлекаемых</w:t>
      </w:r>
      <w:r w:rsidRPr="00675BAF">
        <w:rPr>
          <w:rFonts w:ascii="Times New Roman" w:hAnsi="Times New Roman" w:cs="Times New Roman"/>
          <w:sz w:val="28"/>
          <w:szCs w:val="28"/>
        </w:rPr>
        <w:t xml:space="preserve"> инвестиций, собственного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983059" w:rsidRPr="00675BAF">
        <w:rPr>
          <w:rFonts w:ascii="Times New Roman" w:hAnsi="Times New Roman" w:cs="Times New Roman"/>
          <w:sz w:val="28"/>
          <w:szCs w:val="28"/>
        </w:rPr>
        <w:t>и начисленных дивидендов.</w:t>
      </w:r>
    </w:p>
    <w:p w:rsidR="00723669" w:rsidRPr="00675BAF" w:rsidRDefault="0098305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При увеличении 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за 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т собственного капи</w:t>
      </w:r>
      <w:r w:rsidR="00723669" w:rsidRPr="00675BAF">
        <w:rPr>
          <w:rFonts w:ascii="Times New Roman" w:hAnsi="Times New Roman" w:cs="Times New Roman"/>
          <w:sz w:val="28"/>
          <w:szCs w:val="28"/>
        </w:rPr>
        <w:t>т</w:t>
      </w:r>
      <w:r w:rsidR="00AE379E" w:rsidRPr="00675BAF">
        <w:rPr>
          <w:rFonts w:ascii="Times New Roman" w:hAnsi="Times New Roman" w:cs="Times New Roman"/>
          <w:sz w:val="28"/>
          <w:szCs w:val="28"/>
        </w:rPr>
        <w:t>ала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AE379E" w:rsidRPr="00675BAF">
        <w:rPr>
          <w:rFonts w:ascii="Times New Roman" w:hAnsi="Times New Roman" w:cs="Times New Roman"/>
          <w:sz w:val="28"/>
          <w:szCs w:val="28"/>
        </w:rPr>
        <w:t>дополнительные акции распределяются среди всех акционеров пропорционально количеству принадлежащих им акций</w:t>
      </w:r>
      <w:r w:rsidR="00723669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23669" w:rsidRPr="00675BAF" w:rsidRDefault="0072366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669" w:rsidRPr="00675BAF" w:rsidRDefault="00723669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Порядок уменьшения Уставного капитала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1257B2" w:rsidRPr="00675BAF" w:rsidRDefault="0072366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5.9. </w:t>
      </w:r>
      <w:r w:rsidR="002F1589" w:rsidRPr="00675BAF">
        <w:rPr>
          <w:rFonts w:ascii="Times New Roman" w:hAnsi="Times New Roman" w:cs="Times New Roman"/>
          <w:sz w:val="28"/>
          <w:szCs w:val="28"/>
        </w:rPr>
        <w:t>Размер Уставного</w:t>
      </w:r>
      <w:r w:rsidR="00C071B6" w:rsidRPr="00675BAF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2F1589" w:rsidRPr="00675BAF">
        <w:rPr>
          <w:rFonts w:ascii="Times New Roman" w:hAnsi="Times New Roman" w:cs="Times New Roman"/>
          <w:sz w:val="28"/>
          <w:szCs w:val="28"/>
        </w:rPr>
        <w:t>а</w:t>
      </w:r>
      <w:r w:rsidR="00C071B6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071B6" w:rsidRPr="00675BAF">
        <w:rPr>
          <w:rFonts w:ascii="Times New Roman" w:hAnsi="Times New Roman" w:cs="Times New Roman"/>
          <w:sz w:val="28"/>
          <w:szCs w:val="28"/>
        </w:rPr>
        <w:t xml:space="preserve"> может быть уменьшен пут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C071B6" w:rsidRPr="00675BAF">
        <w:rPr>
          <w:rFonts w:ascii="Times New Roman" w:hAnsi="Times New Roman" w:cs="Times New Roman"/>
          <w:sz w:val="28"/>
          <w:szCs w:val="28"/>
        </w:rPr>
        <w:t>м уменьшения номинальной стоимости акц</w:t>
      </w:r>
      <w:r w:rsidR="00D8371C" w:rsidRPr="00675BAF">
        <w:rPr>
          <w:rFonts w:ascii="Times New Roman" w:hAnsi="Times New Roman" w:cs="Times New Roman"/>
          <w:sz w:val="28"/>
          <w:szCs w:val="28"/>
        </w:rPr>
        <w:t>ий и сокращением их общего количества</w:t>
      </w:r>
      <w:r w:rsidR="00C071B6" w:rsidRPr="00675BA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C5591" w:rsidRPr="00675BAF">
        <w:rPr>
          <w:rFonts w:ascii="Times New Roman" w:hAnsi="Times New Roman" w:cs="Times New Roman"/>
          <w:sz w:val="28"/>
          <w:szCs w:val="28"/>
        </w:rPr>
        <w:t>пут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9973BD" w:rsidRPr="00675BAF">
        <w:rPr>
          <w:rFonts w:ascii="Times New Roman" w:hAnsi="Times New Roman" w:cs="Times New Roman"/>
          <w:sz w:val="28"/>
          <w:szCs w:val="28"/>
        </w:rPr>
        <w:t xml:space="preserve">м приобретения части </w:t>
      </w:r>
      <w:r w:rsidR="00BC5591" w:rsidRPr="00675BAF">
        <w:rPr>
          <w:rFonts w:ascii="Times New Roman" w:hAnsi="Times New Roman" w:cs="Times New Roman"/>
          <w:sz w:val="28"/>
          <w:szCs w:val="28"/>
        </w:rPr>
        <w:t xml:space="preserve">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9973BD" w:rsidRPr="00675BAF">
        <w:rPr>
          <w:rFonts w:ascii="Times New Roman" w:hAnsi="Times New Roman" w:cs="Times New Roman"/>
          <w:sz w:val="28"/>
          <w:szCs w:val="28"/>
        </w:rPr>
        <w:t>ом</w:t>
      </w:r>
      <w:r w:rsidR="00E139D8" w:rsidRPr="00675BAF">
        <w:rPr>
          <w:rFonts w:ascii="Times New Roman" w:hAnsi="Times New Roman" w:cs="Times New Roman"/>
          <w:sz w:val="28"/>
          <w:szCs w:val="28"/>
        </w:rPr>
        <w:t xml:space="preserve"> с</w:t>
      </w:r>
      <w:r w:rsidR="00D8371C" w:rsidRPr="00675BAF">
        <w:rPr>
          <w:rFonts w:ascii="Times New Roman" w:hAnsi="Times New Roman" w:cs="Times New Roman"/>
          <w:sz w:val="28"/>
          <w:szCs w:val="28"/>
        </w:rPr>
        <w:t xml:space="preserve"> посл</w:t>
      </w:r>
      <w:r w:rsidR="00E139D8" w:rsidRPr="00675BAF">
        <w:rPr>
          <w:rFonts w:ascii="Times New Roman" w:hAnsi="Times New Roman" w:cs="Times New Roman"/>
          <w:sz w:val="28"/>
          <w:szCs w:val="28"/>
        </w:rPr>
        <w:t>едующи</w:t>
      </w:r>
      <w:r w:rsidR="00D8371C" w:rsidRPr="00675BAF">
        <w:rPr>
          <w:rFonts w:ascii="Times New Roman" w:hAnsi="Times New Roman" w:cs="Times New Roman"/>
          <w:sz w:val="28"/>
          <w:szCs w:val="28"/>
        </w:rPr>
        <w:t xml:space="preserve">м </w:t>
      </w:r>
      <w:r w:rsidR="00E139D8" w:rsidRPr="00675BAF">
        <w:rPr>
          <w:rFonts w:ascii="Times New Roman" w:hAnsi="Times New Roman" w:cs="Times New Roman"/>
          <w:sz w:val="28"/>
          <w:szCs w:val="28"/>
        </w:rPr>
        <w:t>их погашением</w:t>
      </w:r>
      <w:r w:rsidR="00BC5591" w:rsidRPr="00675BAF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17909"/>
      <w:r w:rsidR="00E139D8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Уменьшение Уставного капитала Банка путем приобретения и погашения части акций допускается, если такая возможность предусмотрена в его Уставе.</w:t>
      </w:r>
      <w:bookmarkEnd w:id="2"/>
    </w:p>
    <w:p w:rsidR="0010618D" w:rsidRPr="00675BAF" w:rsidRDefault="0010618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5.10. </w:t>
      </w:r>
      <w:r w:rsidR="0052783C" w:rsidRPr="00675BAF">
        <w:rPr>
          <w:rFonts w:ascii="Times New Roman" w:hAnsi="Times New Roman" w:cs="Times New Roman"/>
          <w:sz w:val="28"/>
          <w:szCs w:val="28"/>
        </w:rPr>
        <w:t>Банк не вправе уменьшить свой Уставный капитал, е</w:t>
      </w:r>
      <w:r w:rsidR="00656174" w:rsidRPr="00675BAF">
        <w:rPr>
          <w:rFonts w:ascii="Times New Roman" w:hAnsi="Times New Roman" w:cs="Times New Roman"/>
          <w:sz w:val="28"/>
          <w:szCs w:val="28"/>
        </w:rPr>
        <w:t>сли в результа</w:t>
      </w:r>
      <w:r w:rsidR="0052783C" w:rsidRPr="00675BAF">
        <w:rPr>
          <w:rFonts w:ascii="Times New Roman" w:hAnsi="Times New Roman" w:cs="Times New Roman"/>
          <w:sz w:val="28"/>
          <w:szCs w:val="28"/>
        </w:rPr>
        <w:t>те уменьшения</w:t>
      </w:r>
      <w:r w:rsidR="0050222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52783C" w:rsidRPr="00675BAF">
        <w:rPr>
          <w:rFonts w:ascii="Times New Roman" w:hAnsi="Times New Roman" w:cs="Times New Roman"/>
          <w:sz w:val="28"/>
          <w:szCs w:val="28"/>
        </w:rPr>
        <w:t xml:space="preserve">его объем станет меньше минимального размера, установленного Центральным банком на момент регистрации изменений, вносимых в Устав. </w:t>
      </w:r>
    </w:p>
    <w:p w:rsidR="00D73FA4" w:rsidRPr="00675BAF" w:rsidRDefault="00D73FA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5.11. </w:t>
      </w:r>
      <w:r w:rsidR="00491499" w:rsidRPr="00675BAF">
        <w:rPr>
          <w:rFonts w:ascii="Times New Roman" w:hAnsi="Times New Roman" w:cs="Times New Roman"/>
          <w:sz w:val="28"/>
          <w:szCs w:val="28"/>
        </w:rPr>
        <w:t xml:space="preserve">Решение об уменьшении Уставного капитала и внесении соответствующих изменений в Устав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91499" w:rsidRPr="00675BAF">
        <w:rPr>
          <w:rFonts w:ascii="Times New Roman" w:hAnsi="Times New Roman" w:cs="Times New Roman"/>
          <w:sz w:val="28"/>
          <w:szCs w:val="28"/>
        </w:rPr>
        <w:t xml:space="preserve"> принимается Общим собранием акционеров.</w:t>
      </w:r>
    </w:p>
    <w:p w:rsidR="00A90CE0" w:rsidRPr="00675BAF" w:rsidRDefault="0049149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5.12. </w:t>
      </w:r>
      <w:bookmarkStart w:id="3" w:name="17915"/>
      <w:r w:rsidR="00E139D8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Принимая решение об уменьшении Уставного капитала, Общее собрание акционеров указывает причины уменьшения фонда и устанавливает порядок его уменьшения.</w:t>
      </w:r>
      <w:bookmarkEnd w:id="3"/>
    </w:p>
    <w:p w:rsidR="00FD1185" w:rsidRPr="00675BAF" w:rsidRDefault="00A90CE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5.13. При уменьшении Уставного капитала необходимо соблюдать </w:t>
      </w:r>
      <w:r w:rsidR="00E139D8" w:rsidRPr="00675BAF">
        <w:rPr>
          <w:rFonts w:ascii="Times New Roman" w:hAnsi="Times New Roman" w:cs="Times New Roman"/>
          <w:sz w:val="28"/>
          <w:szCs w:val="28"/>
        </w:rPr>
        <w:t xml:space="preserve">предусмотренные в случае ликвидации Банка </w:t>
      </w:r>
      <w:r w:rsidRPr="00675BAF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E139D8" w:rsidRPr="00675BAF">
        <w:rPr>
          <w:rFonts w:ascii="Times New Roman" w:hAnsi="Times New Roman" w:cs="Times New Roman"/>
          <w:sz w:val="28"/>
          <w:szCs w:val="28"/>
        </w:rPr>
        <w:t xml:space="preserve">защиты интересов </w:t>
      </w:r>
      <w:proofErr w:type="gramStart"/>
      <w:r w:rsidR="00E139D8" w:rsidRPr="00675BAF">
        <w:rPr>
          <w:rFonts w:ascii="Times New Roman" w:hAnsi="Times New Roman" w:cs="Times New Roman"/>
          <w:sz w:val="28"/>
          <w:szCs w:val="28"/>
        </w:rPr>
        <w:t xml:space="preserve">акционеров </w:t>
      </w:r>
      <w:r w:rsidR="00FD1185" w:rsidRPr="00675B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3C52" w:rsidRPr="00675BAF" w:rsidRDefault="00FD118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5.14. </w:t>
      </w:r>
      <w:r w:rsidR="00837428" w:rsidRPr="00675BAF">
        <w:rPr>
          <w:rFonts w:ascii="Times New Roman" w:hAnsi="Times New Roman" w:cs="Times New Roman"/>
          <w:sz w:val="28"/>
          <w:szCs w:val="28"/>
        </w:rPr>
        <w:t>Не позд</w:t>
      </w:r>
      <w:r w:rsidR="00FC1E26" w:rsidRPr="00675BAF">
        <w:rPr>
          <w:rFonts w:ascii="Times New Roman" w:hAnsi="Times New Roman" w:cs="Times New Roman"/>
          <w:sz w:val="28"/>
          <w:szCs w:val="28"/>
        </w:rPr>
        <w:t>нее 30 (тридцати) дней с даты</w:t>
      </w:r>
      <w:r w:rsidR="00837428" w:rsidRPr="00675BAF">
        <w:rPr>
          <w:rFonts w:ascii="Times New Roman" w:hAnsi="Times New Roman" w:cs="Times New Roman"/>
          <w:sz w:val="28"/>
          <w:szCs w:val="28"/>
        </w:rPr>
        <w:t xml:space="preserve"> принятия решения об уменьшении 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83742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C1E26" w:rsidRPr="00675BAF">
        <w:rPr>
          <w:rFonts w:ascii="Times New Roman" w:hAnsi="Times New Roman" w:cs="Times New Roman"/>
          <w:sz w:val="28"/>
          <w:szCs w:val="28"/>
        </w:rPr>
        <w:t xml:space="preserve">в </w:t>
      </w:r>
      <w:r w:rsidR="00837428" w:rsidRPr="00675BAF">
        <w:rPr>
          <w:rFonts w:ascii="Times New Roman" w:hAnsi="Times New Roman" w:cs="Times New Roman"/>
          <w:sz w:val="28"/>
          <w:szCs w:val="28"/>
        </w:rPr>
        <w:t>письменно</w:t>
      </w:r>
      <w:r w:rsidR="00FC1E26" w:rsidRPr="00675BAF">
        <w:rPr>
          <w:rFonts w:ascii="Times New Roman" w:hAnsi="Times New Roman" w:cs="Times New Roman"/>
          <w:sz w:val="28"/>
          <w:szCs w:val="28"/>
        </w:rPr>
        <w:t>й форме</w:t>
      </w:r>
      <w:r w:rsidR="00837428" w:rsidRPr="00675BAF">
        <w:rPr>
          <w:rFonts w:ascii="Times New Roman" w:hAnsi="Times New Roman" w:cs="Times New Roman"/>
          <w:sz w:val="28"/>
          <w:szCs w:val="28"/>
        </w:rPr>
        <w:t xml:space="preserve"> уведомляет об этом своих кредиторов. </w:t>
      </w:r>
      <w:bookmarkStart w:id="4" w:name="17920"/>
      <w:r w:rsidR="00FC1E26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Кредиторы вправе, не позднее 30</w:t>
      </w:r>
      <w:r w:rsidR="001E751A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(тридцати)</w:t>
      </w:r>
      <w:r w:rsidR="00FC1E26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дней с даты направлени</w:t>
      </w:r>
      <w:r w:rsidR="001E751A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им уведомления об уменьшении Уставного капитала Банка, потребовать от Банка</w:t>
      </w:r>
      <w:r w:rsidR="00FC1E26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досрочного исполнения его обязательств и возмещения связанных </w:t>
      </w:r>
      <w:proofErr w:type="gramStart"/>
      <w:r w:rsidR="00FC1E26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этим убытков</w:t>
      </w:r>
      <w:proofErr w:type="gramEnd"/>
      <w:r w:rsidR="00FC1E26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bookmarkEnd w:id="4"/>
      <w:r w:rsidR="00FC1E26" w:rsidRPr="00675BA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A13C52" w:rsidRPr="00675BAF" w:rsidRDefault="00A13C5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AE5" w:rsidRPr="00675BAF" w:rsidRDefault="00A13C52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6. АКЦИИ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613A" w:rsidRPr="00675BAF">
        <w:rPr>
          <w:rFonts w:ascii="Times New Roman" w:hAnsi="Times New Roman" w:cs="Times New Roman"/>
          <w:b/>
          <w:sz w:val="28"/>
          <w:szCs w:val="28"/>
        </w:rPr>
        <w:t>Н</w:t>
      </w:r>
      <w:r w:rsidRPr="00675BAF">
        <w:rPr>
          <w:rFonts w:ascii="Times New Roman" w:hAnsi="Times New Roman" w:cs="Times New Roman"/>
          <w:b/>
          <w:sz w:val="28"/>
          <w:szCs w:val="28"/>
        </w:rPr>
        <w:t>ОМИНАЛЬНАЯ СТОИМОСТЬ АКЦИЙ,</w:t>
      </w:r>
    </w:p>
    <w:p w:rsidR="00AC1AE5" w:rsidRPr="00675BAF" w:rsidRDefault="00A13C52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ОБЪЯВЛЕННЫЕ АКЦИИ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b/>
          <w:sz w:val="28"/>
          <w:szCs w:val="28"/>
        </w:rPr>
        <w:t>.</w:t>
      </w:r>
    </w:p>
    <w:p w:rsidR="001F6E9B" w:rsidRPr="00675BAF" w:rsidRDefault="00AC1AE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6.1. Акции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34600" w:rsidRPr="00675BAF">
        <w:rPr>
          <w:rFonts w:ascii="Times New Roman" w:hAnsi="Times New Roman" w:cs="Times New Roman"/>
          <w:sz w:val="28"/>
          <w:szCs w:val="28"/>
        </w:rPr>
        <w:t xml:space="preserve"> – это именные</w:t>
      </w:r>
      <w:r w:rsidR="009C1EE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334600" w:rsidRPr="00675BAF">
        <w:rPr>
          <w:rFonts w:ascii="Times New Roman" w:hAnsi="Times New Roman" w:cs="Times New Roman"/>
          <w:sz w:val="28"/>
          <w:szCs w:val="28"/>
        </w:rPr>
        <w:t xml:space="preserve">эмиссионные ценные бумаги, которые по типу </w:t>
      </w:r>
      <w:r w:rsidR="001F6E9B" w:rsidRPr="00675BAF">
        <w:rPr>
          <w:rFonts w:ascii="Times New Roman" w:hAnsi="Times New Roman" w:cs="Times New Roman"/>
          <w:sz w:val="28"/>
          <w:szCs w:val="28"/>
        </w:rPr>
        <w:t>являют</w:t>
      </w:r>
      <w:r w:rsidR="00231A77" w:rsidRPr="00675BAF">
        <w:rPr>
          <w:rFonts w:ascii="Times New Roman" w:hAnsi="Times New Roman" w:cs="Times New Roman"/>
          <w:sz w:val="28"/>
          <w:szCs w:val="28"/>
        </w:rPr>
        <w:t>ся простыми</w:t>
      </w:r>
      <w:r w:rsidR="001F6E9B" w:rsidRPr="00675BAF">
        <w:rPr>
          <w:rFonts w:ascii="Times New Roman" w:hAnsi="Times New Roman" w:cs="Times New Roman"/>
          <w:sz w:val="28"/>
          <w:szCs w:val="28"/>
        </w:rPr>
        <w:t>.</w:t>
      </w:r>
    </w:p>
    <w:p w:rsidR="00852431" w:rsidRPr="00675BAF" w:rsidRDefault="001F6E9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5" w:name="1400595"/>
      <w:r w:rsidR="00231A77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Акционером Банка признается юридическое или физическое лицо, которому акции принадлежат на праве собственности или ином вещном праве.</w:t>
      </w:r>
      <w:bookmarkEnd w:id="5"/>
    </w:p>
    <w:p w:rsidR="00D037C7" w:rsidRPr="00675BAF" w:rsidRDefault="0085243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6.3. </w:t>
      </w:r>
      <w:bookmarkStart w:id="6" w:name="1400597"/>
      <w:r w:rsidR="00231A77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Простые акции являются голосующими, дающими права их владельцу на получение дивидендов, участие в Общих собраниях акционеров и управлении Банком.</w:t>
      </w:r>
      <w:bookmarkEnd w:id="6"/>
    </w:p>
    <w:p w:rsidR="00491499" w:rsidRPr="00675BAF" w:rsidRDefault="00D037C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6.4. Номинальная стоимость акции 1 250 (одна тысяча двести пятьдесят</w:t>
      </w:r>
      <w:r w:rsidR="00EA52E7" w:rsidRPr="00675BAF">
        <w:rPr>
          <w:rFonts w:ascii="Times New Roman" w:hAnsi="Times New Roman" w:cs="Times New Roman"/>
          <w:sz w:val="28"/>
          <w:szCs w:val="28"/>
        </w:rPr>
        <w:t>)</w:t>
      </w:r>
      <w:r w:rsidR="00397A11" w:rsidRPr="0067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BAF">
        <w:rPr>
          <w:rFonts w:ascii="Times New Roman" w:hAnsi="Times New Roman" w:cs="Times New Roman"/>
          <w:sz w:val="28"/>
          <w:szCs w:val="28"/>
        </w:rPr>
        <w:t>сум</w:t>
      </w:r>
      <w:r w:rsidR="00397A11" w:rsidRPr="00675BA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75BAF">
        <w:rPr>
          <w:rFonts w:ascii="Times New Roman" w:hAnsi="Times New Roman" w:cs="Times New Roman"/>
          <w:sz w:val="28"/>
          <w:szCs w:val="28"/>
        </w:rPr>
        <w:t xml:space="preserve">. Акция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является неделимой.  </w:t>
      </w:r>
    </w:p>
    <w:p w:rsidR="00D037C7" w:rsidRPr="00675BAF" w:rsidRDefault="00D037C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6.5. </w:t>
      </w:r>
      <w:r w:rsidR="008E1527" w:rsidRPr="00675BAF">
        <w:rPr>
          <w:rFonts w:ascii="Times New Roman" w:hAnsi="Times New Roman" w:cs="Times New Roman"/>
          <w:sz w:val="28"/>
          <w:szCs w:val="28"/>
        </w:rPr>
        <w:t>Количество</w:t>
      </w:r>
      <w:r w:rsidR="00B23ACC" w:rsidRPr="00675BAF">
        <w:rPr>
          <w:rFonts w:ascii="Times New Roman" w:hAnsi="Times New Roman" w:cs="Times New Roman"/>
          <w:sz w:val="28"/>
          <w:szCs w:val="28"/>
        </w:rPr>
        <w:t xml:space="preserve"> объявленных акций, которые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B23ACC" w:rsidRPr="00675BAF">
        <w:rPr>
          <w:rFonts w:ascii="Times New Roman" w:hAnsi="Times New Roman" w:cs="Times New Roman"/>
          <w:sz w:val="28"/>
          <w:szCs w:val="28"/>
        </w:rPr>
        <w:t xml:space="preserve"> может дополнительно разместить с целью увеличен</w:t>
      </w:r>
      <w:r w:rsidR="00A60625" w:rsidRPr="00675BAF">
        <w:rPr>
          <w:rFonts w:ascii="Times New Roman" w:hAnsi="Times New Roman" w:cs="Times New Roman"/>
          <w:sz w:val="28"/>
          <w:szCs w:val="28"/>
        </w:rPr>
        <w:t>ия Уставного капитала, составля</w:t>
      </w:r>
      <w:r w:rsidR="00397A11" w:rsidRPr="00675BAF">
        <w:rPr>
          <w:rFonts w:ascii="Times New Roman" w:hAnsi="Times New Roman" w:cs="Times New Roman"/>
          <w:sz w:val="28"/>
          <w:szCs w:val="28"/>
        </w:rPr>
        <w:t>е</w:t>
      </w:r>
      <w:r w:rsidR="00B23ACC" w:rsidRPr="00675BAF">
        <w:rPr>
          <w:rFonts w:ascii="Times New Roman" w:hAnsi="Times New Roman" w:cs="Times New Roman"/>
          <w:sz w:val="28"/>
          <w:szCs w:val="28"/>
        </w:rPr>
        <w:t xml:space="preserve">т </w:t>
      </w:r>
      <w:r w:rsidR="008E1527" w:rsidRPr="00675BAF">
        <w:rPr>
          <w:rFonts w:ascii="Times New Roman" w:hAnsi="Times New Roman" w:cs="Times New Roman"/>
          <w:sz w:val="28"/>
          <w:szCs w:val="28"/>
        </w:rPr>
        <w:t>161 832 923 (сто шестьдесят один миллион восемьсот тридцать две тысячи девятьсот двадцать три)</w:t>
      </w:r>
      <w:r w:rsidR="00397A11" w:rsidRPr="00675BAF">
        <w:rPr>
          <w:rFonts w:ascii="Times New Roman" w:hAnsi="Times New Roman" w:cs="Times New Roman"/>
          <w:sz w:val="28"/>
          <w:szCs w:val="28"/>
        </w:rPr>
        <w:t xml:space="preserve"> простых именных акций</w:t>
      </w:r>
      <w:r w:rsidR="00EA52E7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397A11" w:rsidRPr="00675BA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A52E7" w:rsidRPr="00675BAF">
        <w:rPr>
          <w:rFonts w:ascii="Times New Roman" w:hAnsi="Times New Roman" w:cs="Times New Roman"/>
          <w:sz w:val="28"/>
          <w:szCs w:val="28"/>
        </w:rPr>
        <w:t xml:space="preserve">номинальная стоимость каждой акции </w:t>
      </w:r>
      <w:proofErr w:type="gramStart"/>
      <w:r w:rsidR="00EA52E7" w:rsidRPr="00675BAF">
        <w:rPr>
          <w:rFonts w:ascii="Times New Roman" w:hAnsi="Times New Roman" w:cs="Times New Roman"/>
          <w:sz w:val="28"/>
          <w:szCs w:val="28"/>
        </w:rPr>
        <w:t>равняется  1</w:t>
      </w:r>
      <w:proofErr w:type="gramEnd"/>
      <w:r w:rsidR="00EA52E7" w:rsidRPr="00675BAF">
        <w:rPr>
          <w:rFonts w:ascii="Times New Roman" w:hAnsi="Times New Roman" w:cs="Times New Roman"/>
          <w:sz w:val="28"/>
          <w:szCs w:val="28"/>
        </w:rPr>
        <w:t xml:space="preserve"> 250 (одна тысяча двести пятьдесят) </w:t>
      </w:r>
      <w:proofErr w:type="spellStart"/>
      <w:r w:rsidR="00EA52E7" w:rsidRPr="00675BAF">
        <w:rPr>
          <w:rFonts w:ascii="Times New Roman" w:hAnsi="Times New Roman" w:cs="Times New Roman"/>
          <w:sz w:val="28"/>
          <w:szCs w:val="28"/>
        </w:rPr>
        <w:t>сум</w:t>
      </w:r>
      <w:r w:rsidR="00397A11" w:rsidRPr="00675BA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0625" w:rsidRPr="00675BAF">
        <w:rPr>
          <w:rFonts w:ascii="Times New Roman" w:hAnsi="Times New Roman" w:cs="Times New Roman"/>
          <w:sz w:val="28"/>
          <w:szCs w:val="28"/>
        </w:rPr>
        <w:t xml:space="preserve">, а </w:t>
      </w:r>
      <w:r w:rsidR="00397A11" w:rsidRPr="00675BAF">
        <w:rPr>
          <w:rFonts w:ascii="Times New Roman" w:hAnsi="Times New Roman" w:cs="Times New Roman"/>
          <w:sz w:val="28"/>
          <w:szCs w:val="28"/>
        </w:rPr>
        <w:t xml:space="preserve">их </w:t>
      </w:r>
      <w:r w:rsidR="00A60625" w:rsidRPr="00675BAF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890BF8" w:rsidRPr="00675BAF">
        <w:rPr>
          <w:rFonts w:ascii="Times New Roman" w:hAnsi="Times New Roman" w:cs="Times New Roman"/>
          <w:sz w:val="28"/>
          <w:szCs w:val="28"/>
        </w:rPr>
        <w:t xml:space="preserve">стоимость составляет 202 291 153 750 </w:t>
      </w:r>
      <w:r w:rsidR="00C47CA0" w:rsidRPr="00675BAF">
        <w:rPr>
          <w:rFonts w:ascii="Times New Roman" w:hAnsi="Times New Roman" w:cs="Times New Roman"/>
          <w:sz w:val="28"/>
          <w:szCs w:val="28"/>
        </w:rPr>
        <w:t>(двести два миллиарда д</w:t>
      </w:r>
      <w:r w:rsidR="00397A11" w:rsidRPr="00675BAF">
        <w:rPr>
          <w:rFonts w:ascii="Times New Roman" w:hAnsi="Times New Roman" w:cs="Times New Roman"/>
          <w:sz w:val="28"/>
          <w:szCs w:val="28"/>
        </w:rPr>
        <w:t>вести девяносто один миллион сто пятьдесят три</w:t>
      </w:r>
      <w:r w:rsidR="00C47CA0" w:rsidRPr="00675BAF">
        <w:rPr>
          <w:rFonts w:ascii="Times New Roman" w:hAnsi="Times New Roman" w:cs="Times New Roman"/>
          <w:sz w:val="28"/>
          <w:szCs w:val="28"/>
        </w:rPr>
        <w:t xml:space="preserve"> тысячи семьсот пятьдесят) </w:t>
      </w:r>
      <w:proofErr w:type="spellStart"/>
      <w:r w:rsidR="00C47CA0" w:rsidRPr="00675BAF">
        <w:rPr>
          <w:rFonts w:ascii="Times New Roman" w:hAnsi="Times New Roman" w:cs="Times New Roman"/>
          <w:sz w:val="28"/>
          <w:szCs w:val="28"/>
        </w:rPr>
        <w:t>сум</w:t>
      </w:r>
      <w:r w:rsidR="00397A11" w:rsidRPr="00675BA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47CA0" w:rsidRPr="00675BAF">
        <w:rPr>
          <w:rFonts w:ascii="Times New Roman" w:hAnsi="Times New Roman" w:cs="Times New Roman"/>
          <w:sz w:val="28"/>
          <w:szCs w:val="28"/>
        </w:rPr>
        <w:t>.</w:t>
      </w:r>
    </w:p>
    <w:p w:rsidR="00C47CA0" w:rsidRPr="00675BAF" w:rsidRDefault="00C47CA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E6C" w:rsidRPr="00675BAF" w:rsidRDefault="00C47CA0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704E6C" w:rsidRPr="00675BAF">
        <w:rPr>
          <w:rFonts w:ascii="Times New Roman" w:hAnsi="Times New Roman" w:cs="Times New Roman"/>
          <w:b/>
          <w:sz w:val="28"/>
          <w:szCs w:val="28"/>
        </w:rPr>
        <w:t>ПОРЯДОК И УСЛОВИЯ РАЗМЕЩЕНИЯ АКЦИЙ.</w:t>
      </w:r>
    </w:p>
    <w:p w:rsidR="00C47CA0" w:rsidRPr="00675BAF" w:rsidRDefault="00704E6C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КОРОПОРАТИВНЫЕ ОБЛИГАЦИИ И ДРУГИЕ </w:t>
      </w:r>
      <w:r w:rsidR="00A471C1" w:rsidRPr="00675BAF">
        <w:rPr>
          <w:rFonts w:ascii="Times New Roman" w:hAnsi="Times New Roman" w:cs="Times New Roman"/>
          <w:b/>
          <w:sz w:val="28"/>
          <w:szCs w:val="28"/>
        </w:rPr>
        <w:t xml:space="preserve">ЭМИССИОННЫЕ </w:t>
      </w:r>
      <w:r w:rsidRPr="00675BAF">
        <w:rPr>
          <w:rFonts w:ascii="Times New Roman" w:hAnsi="Times New Roman" w:cs="Times New Roman"/>
          <w:b/>
          <w:sz w:val="28"/>
          <w:szCs w:val="28"/>
        </w:rPr>
        <w:t xml:space="preserve">ЦЕННЫЕ БУМАГИ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b/>
          <w:sz w:val="28"/>
          <w:szCs w:val="28"/>
        </w:rPr>
        <w:t>.</w:t>
      </w:r>
    </w:p>
    <w:p w:rsidR="00D07B94" w:rsidRPr="00675BAF" w:rsidRDefault="00704E6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7.1.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16054E" w:rsidRPr="00675BAF">
        <w:rPr>
          <w:rFonts w:ascii="Times New Roman" w:hAnsi="Times New Roman" w:cs="Times New Roman"/>
          <w:sz w:val="28"/>
          <w:szCs w:val="28"/>
        </w:rPr>
        <w:t xml:space="preserve"> имеет пра</w:t>
      </w:r>
      <w:r w:rsidR="00A471C1" w:rsidRPr="00675BAF">
        <w:rPr>
          <w:rFonts w:ascii="Times New Roman" w:hAnsi="Times New Roman" w:cs="Times New Roman"/>
          <w:sz w:val="28"/>
          <w:szCs w:val="28"/>
        </w:rPr>
        <w:t>во выпускать и размещать обыкновенные и привилегированные акции</w:t>
      </w:r>
      <w:r w:rsidR="0016054E" w:rsidRPr="00675BAF">
        <w:rPr>
          <w:rFonts w:ascii="Times New Roman" w:hAnsi="Times New Roman" w:cs="Times New Roman"/>
          <w:sz w:val="28"/>
          <w:szCs w:val="28"/>
        </w:rPr>
        <w:t>. Номинальная стоимость размещ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086889" w:rsidRPr="00675BAF">
        <w:rPr>
          <w:rFonts w:ascii="Times New Roman" w:hAnsi="Times New Roman" w:cs="Times New Roman"/>
          <w:sz w:val="28"/>
          <w:szCs w:val="28"/>
        </w:rPr>
        <w:t>нных привилегированны</w:t>
      </w:r>
      <w:r w:rsidR="0016054E" w:rsidRPr="00675BAF">
        <w:rPr>
          <w:rFonts w:ascii="Times New Roman" w:hAnsi="Times New Roman" w:cs="Times New Roman"/>
          <w:sz w:val="28"/>
          <w:szCs w:val="28"/>
        </w:rPr>
        <w:t xml:space="preserve">х акций не должна превышать 20 (двадцать) процентов от </w:t>
      </w:r>
      <w:r w:rsidR="00D07B94" w:rsidRPr="00675BAF">
        <w:rPr>
          <w:rFonts w:ascii="Times New Roman" w:hAnsi="Times New Roman" w:cs="Times New Roman"/>
          <w:sz w:val="28"/>
          <w:szCs w:val="28"/>
        </w:rPr>
        <w:t xml:space="preserve">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07B94" w:rsidRPr="00675BAF">
        <w:rPr>
          <w:rFonts w:ascii="Times New Roman" w:hAnsi="Times New Roman" w:cs="Times New Roman"/>
          <w:sz w:val="28"/>
          <w:szCs w:val="28"/>
        </w:rPr>
        <w:t>.</w:t>
      </w:r>
    </w:p>
    <w:p w:rsidR="003B657C" w:rsidRPr="00675BAF" w:rsidRDefault="00D07B9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7.2. Дополнительные акции</w:t>
      </w:r>
      <w:r w:rsidR="003B657C" w:rsidRPr="00675BAF">
        <w:rPr>
          <w:rFonts w:ascii="Times New Roman" w:hAnsi="Times New Roman" w:cs="Times New Roman"/>
          <w:sz w:val="28"/>
          <w:szCs w:val="28"/>
        </w:rPr>
        <w:t>,</w:t>
      </w:r>
      <w:r w:rsidRPr="00675BAF">
        <w:rPr>
          <w:rFonts w:ascii="Times New Roman" w:hAnsi="Times New Roman" w:cs="Times New Roman"/>
          <w:sz w:val="28"/>
          <w:szCs w:val="28"/>
        </w:rPr>
        <w:t xml:space="preserve"> выпускаемые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Pr="00675BAF">
        <w:rPr>
          <w:rFonts w:ascii="Times New Roman" w:hAnsi="Times New Roman" w:cs="Times New Roman"/>
          <w:sz w:val="28"/>
          <w:szCs w:val="28"/>
        </w:rPr>
        <w:t>ом</w:t>
      </w:r>
      <w:r w:rsidR="00086889" w:rsidRPr="00675BAF">
        <w:rPr>
          <w:rFonts w:ascii="Times New Roman" w:hAnsi="Times New Roman" w:cs="Times New Roman"/>
          <w:sz w:val="28"/>
          <w:szCs w:val="28"/>
        </w:rPr>
        <w:t>, размещаются</w:t>
      </w:r>
      <w:r w:rsidR="003B657C" w:rsidRPr="00675BAF">
        <w:rPr>
          <w:rFonts w:ascii="Times New Roman" w:hAnsi="Times New Roman" w:cs="Times New Roman"/>
          <w:sz w:val="28"/>
          <w:szCs w:val="28"/>
        </w:rPr>
        <w:t xml:space="preserve"> пут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086889" w:rsidRPr="00675BAF">
        <w:rPr>
          <w:rFonts w:ascii="Times New Roman" w:hAnsi="Times New Roman" w:cs="Times New Roman"/>
          <w:sz w:val="28"/>
          <w:szCs w:val="28"/>
        </w:rPr>
        <w:t xml:space="preserve">м </w:t>
      </w:r>
      <w:r w:rsidR="003B657C" w:rsidRPr="00675BAF">
        <w:rPr>
          <w:rFonts w:ascii="Times New Roman" w:hAnsi="Times New Roman" w:cs="Times New Roman"/>
          <w:sz w:val="28"/>
          <w:szCs w:val="28"/>
        </w:rPr>
        <w:t>за</w:t>
      </w:r>
      <w:r w:rsidR="00086889" w:rsidRPr="00675BAF">
        <w:rPr>
          <w:rFonts w:ascii="Times New Roman" w:hAnsi="Times New Roman" w:cs="Times New Roman"/>
          <w:sz w:val="28"/>
          <w:szCs w:val="28"/>
        </w:rPr>
        <w:t>к</w:t>
      </w:r>
      <w:r w:rsidR="003B657C" w:rsidRPr="00675BAF">
        <w:rPr>
          <w:rFonts w:ascii="Times New Roman" w:hAnsi="Times New Roman" w:cs="Times New Roman"/>
          <w:sz w:val="28"/>
          <w:szCs w:val="28"/>
        </w:rPr>
        <w:t>рытой подписки</w:t>
      </w:r>
      <w:r w:rsidR="00827462" w:rsidRPr="00675BAF">
        <w:rPr>
          <w:rFonts w:ascii="Times New Roman" w:hAnsi="Times New Roman" w:cs="Times New Roman"/>
          <w:sz w:val="28"/>
          <w:szCs w:val="28"/>
        </w:rPr>
        <w:t xml:space="preserve"> (частное размещение)</w:t>
      </w:r>
      <w:r w:rsidR="003B657C" w:rsidRPr="00675BAF">
        <w:rPr>
          <w:rFonts w:ascii="Times New Roman" w:hAnsi="Times New Roman" w:cs="Times New Roman"/>
          <w:sz w:val="28"/>
          <w:szCs w:val="28"/>
        </w:rPr>
        <w:t>.</w:t>
      </w:r>
    </w:p>
    <w:p w:rsidR="00133496" w:rsidRPr="00675BAF" w:rsidRDefault="009B46C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Оплата акций</w:t>
      </w:r>
      <w:r w:rsidR="00133496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133496" w:rsidRPr="00675BAF">
        <w:rPr>
          <w:rFonts w:ascii="Times New Roman" w:hAnsi="Times New Roman" w:cs="Times New Roman"/>
          <w:sz w:val="28"/>
          <w:szCs w:val="28"/>
        </w:rPr>
        <w:t>тся только денежными средствами.</w:t>
      </w:r>
    </w:p>
    <w:p w:rsidR="00A318B6" w:rsidRPr="00675BAF" w:rsidRDefault="0013349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7.3. </w:t>
      </w:r>
      <w:r w:rsidR="00A318B6" w:rsidRPr="00675BAF">
        <w:rPr>
          <w:rFonts w:ascii="Times New Roman" w:hAnsi="Times New Roman" w:cs="Times New Roman"/>
          <w:sz w:val="28"/>
          <w:szCs w:val="28"/>
        </w:rPr>
        <w:t xml:space="preserve">Срок размещения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A318B6" w:rsidRPr="00675BAF">
        <w:rPr>
          <w:rFonts w:ascii="Times New Roman" w:hAnsi="Times New Roman" w:cs="Times New Roman"/>
          <w:sz w:val="28"/>
          <w:szCs w:val="28"/>
        </w:rPr>
        <w:t>ом эм</w:t>
      </w:r>
      <w:r w:rsidR="00910517" w:rsidRPr="00675BAF">
        <w:rPr>
          <w:rFonts w:ascii="Times New Roman" w:hAnsi="Times New Roman" w:cs="Times New Roman"/>
          <w:sz w:val="28"/>
          <w:szCs w:val="28"/>
        </w:rPr>
        <w:t>иссионных ценных бумаг не может составлять более</w:t>
      </w:r>
      <w:r w:rsidR="00A318B6" w:rsidRPr="00675BAF">
        <w:rPr>
          <w:rFonts w:ascii="Times New Roman" w:hAnsi="Times New Roman" w:cs="Times New Roman"/>
          <w:sz w:val="28"/>
          <w:szCs w:val="28"/>
        </w:rPr>
        <w:t xml:space="preserve"> 1</w:t>
      </w:r>
      <w:r w:rsidR="009B46C5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910517" w:rsidRPr="00675BAF">
        <w:rPr>
          <w:rFonts w:ascii="Times New Roman" w:hAnsi="Times New Roman" w:cs="Times New Roman"/>
          <w:sz w:val="28"/>
          <w:szCs w:val="28"/>
        </w:rPr>
        <w:t>(одного) года с даты</w:t>
      </w:r>
      <w:r w:rsidR="00A318B6" w:rsidRPr="00675BAF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910517" w:rsidRPr="00675BAF">
        <w:rPr>
          <w:rFonts w:ascii="Times New Roman" w:hAnsi="Times New Roman" w:cs="Times New Roman"/>
          <w:sz w:val="28"/>
          <w:szCs w:val="28"/>
        </w:rPr>
        <w:t>рственной регистрации данного выпуска</w:t>
      </w:r>
      <w:r w:rsidR="00A318B6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04E6C" w:rsidRPr="00675BAF" w:rsidRDefault="00A318B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7.4. </w:t>
      </w:r>
      <w:r w:rsidR="00773335" w:rsidRPr="00675BAF">
        <w:rPr>
          <w:rFonts w:ascii="Times New Roman" w:hAnsi="Times New Roman" w:cs="Times New Roman"/>
          <w:sz w:val="28"/>
          <w:szCs w:val="28"/>
        </w:rPr>
        <w:t>Цена</w:t>
      </w:r>
      <w:r w:rsidR="00934BD5" w:rsidRPr="00675BAF">
        <w:rPr>
          <w:rFonts w:ascii="Times New Roman" w:hAnsi="Times New Roman" w:cs="Times New Roman"/>
          <w:sz w:val="28"/>
          <w:szCs w:val="28"/>
        </w:rPr>
        <w:t xml:space="preserve"> размещения акций при приятии акцион</w:t>
      </w:r>
      <w:r w:rsidR="00F9440E" w:rsidRPr="00675BAF">
        <w:rPr>
          <w:rFonts w:ascii="Times New Roman" w:hAnsi="Times New Roman" w:cs="Times New Roman"/>
          <w:sz w:val="28"/>
          <w:szCs w:val="28"/>
        </w:rPr>
        <w:t>ерами решения о размещении акций</w:t>
      </w:r>
      <w:r w:rsidR="00722E21" w:rsidRPr="00675BAF">
        <w:rPr>
          <w:rFonts w:ascii="Times New Roman" w:hAnsi="Times New Roman" w:cs="Times New Roman"/>
          <w:sz w:val="28"/>
          <w:szCs w:val="28"/>
        </w:rPr>
        <w:t>,</w:t>
      </w:r>
      <w:r w:rsidR="00934BD5" w:rsidRPr="00675BAF">
        <w:rPr>
          <w:rFonts w:ascii="Times New Roman" w:hAnsi="Times New Roman" w:cs="Times New Roman"/>
          <w:sz w:val="28"/>
          <w:szCs w:val="28"/>
        </w:rPr>
        <w:t xml:space="preserve"> в том числе о размещении среди акционеров</w:t>
      </w:r>
      <w:r w:rsidR="00722E21" w:rsidRPr="00675BAF">
        <w:rPr>
          <w:rFonts w:ascii="Times New Roman" w:hAnsi="Times New Roman" w:cs="Times New Roman"/>
          <w:sz w:val="28"/>
          <w:szCs w:val="28"/>
        </w:rPr>
        <w:t xml:space="preserve"> (выставление </w:t>
      </w:r>
      <w:r w:rsidR="002127EF" w:rsidRPr="00675BAF">
        <w:rPr>
          <w:rFonts w:ascii="Times New Roman" w:hAnsi="Times New Roman" w:cs="Times New Roman"/>
          <w:sz w:val="28"/>
          <w:szCs w:val="28"/>
        </w:rPr>
        <w:t xml:space="preserve">на биржевой </w:t>
      </w:r>
      <w:r w:rsidR="00F9440E" w:rsidRPr="00675BAF">
        <w:rPr>
          <w:rFonts w:ascii="Times New Roman" w:hAnsi="Times New Roman" w:cs="Times New Roman"/>
          <w:sz w:val="28"/>
          <w:szCs w:val="28"/>
        </w:rPr>
        <w:t xml:space="preserve">и внебиржевой фондовый рынки </w:t>
      </w:r>
      <w:r w:rsidR="002127EF" w:rsidRPr="00675BAF">
        <w:rPr>
          <w:rFonts w:ascii="Times New Roman" w:hAnsi="Times New Roman" w:cs="Times New Roman"/>
          <w:sz w:val="28"/>
          <w:szCs w:val="28"/>
        </w:rPr>
        <w:t>цен</w:t>
      </w:r>
      <w:r w:rsidR="00F9440E" w:rsidRPr="00675BAF">
        <w:rPr>
          <w:rFonts w:ascii="Times New Roman" w:hAnsi="Times New Roman" w:cs="Times New Roman"/>
          <w:sz w:val="28"/>
          <w:szCs w:val="28"/>
        </w:rPr>
        <w:t>ных бумаг</w:t>
      </w:r>
      <w:r w:rsidR="00722E21" w:rsidRPr="00675BAF">
        <w:rPr>
          <w:rFonts w:ascii="Times New Roman" w:hAnsi="Times New Roman" w:cs="Times New Roman"/>
          <w:sz w:val="28"/>
          <w:szCs w:val="28"/>
        </w:rPr>
        <w:t>)</w:t>
      </w:r>
      <w:r w:rsidR="002127EF" w:rsidRPr="00675BAF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156771" w:rsidRPr="00675BA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56771" w:rsidRPr="00675BAF">
        <w:rPr>
          <w:rFonts w:ascii="Times New Roman" w:hAnsi="Times New Roman" w:cs="Times New Roman"/>
          <w:sz w:val="28"/>
          <w:szCs w:val="28"/>
        </w:rPr>
        <w:t xml:space="preserve"> исходя из конъюнктуры цен</w:t>
      </w:r>
      <w:r w:rsidR="00F9440E" w:rsidRPr="00675BAF">
        <w:rPr>
          <w:rFonts w:ascii="Times New Roman" w:hAnsi="Times New Roman" w:cs="Times New Roman"/>
          <w:sz w:val="28"/>
          <w:szCs w:val="28"/>
        </w:rPr>
        <w:t>, складывающейся</w:t>
      </w:r>
      <w:r w:rsidR="00156771" w:rsidRPr="00675BAF">
        <w:rPr>
          <w:rFonts w:ascii="Times New Roman" w:hAnsi="Times New Roman" w:cs="Times New Roman"/>
          <w:sz w:val="28"/>
          <w:szCs w:val="28"/>
        </w:rPr>
        <w:t xml:space="preserve"> на торговой площадке организаторов торгов</w:t>
      </w:r>
      <w:r w:rsidR="00F9440E" w:rsidRPr="00675BAF">
        <w:rPr>
          <w:rFonts w:ascii="Times New Roman" w:hAnsi="Times New Roman" w:cs="Times New Roman"/>
          <w:sz w:val="28"/>
          <w:szCs w:val="28"/>
        </w:rPr>
        <w:t>ли ценными</w:t>
      </w:r>
      <w:r w:rsidR="00156771" w:rsidRPr="00675BAF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F9440E" w:rsidRPr="00675BAF">
        <w:rPr>
          <w:rFonts w:ascii="Times New Roman" w:hAnsi="Times New Roman" w:cs="Times New Roman"/>
          <w:sz w:val="28"/>
          <w:szCs w:val="28"/>
        </w:rPr>
        <w:t>ами</w:t>
      </w:r>
      <w:r w:rsidR="00515A92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6ED" w:rsidRPr="00675BAF" w:rsidRDefault="00515A9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7.5. </w:t>
      </w:r>
      <w:r w:rsidR="00544322" w:rsidRPr="00675BAF">
        <w:rPr>
          <w:rFonts w:ascii="Times New Roman" w:hAnsi="Times New Roman" w:cs="Times New Roman"/>
          <w:sz w:val="28"/>
          <w:szCs w:val="28"/>
        </w:rPr>
        <w:t>Оплата дополнительных акций и иных ценных эмиссионных бумаг</w:t>
      </w:r>
      <w:r w:rsidR="002F61A7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544322" w:rsidRPr="00675BAF">
        <w:rPr>
          <w:rFonts w:ascii="Times New Roman" w:hAnsi="Times New Roman" w:cs="Times New Roman"/>
          <w:sz w:val="28"/>
          <w:szCs w:val="28"/>
        </w:rPr>
        <w:t>Банк</w:t>
      </w:r>
      <w:r w:rsidR="00B841F9" w:rsidRPr="00675BAF">
        <w:rPr>
          <w:rFonts w:ascii="Times New Roman" w:hAnsi="Times New Roman" w:cs="Times New Roman"/>
          <w:sz w:val="28"/>
          <w:szCs w:val="28"/>
        </w:rPr>
        <w:t>а</w:t>
      </w:r>
      <w:r w:rsidR="002F61A7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841F9" w:rsidRPr="00675BAF">
        <w:rPr>
          <w:rFonts w:ascii="Times New Roman" w:hAnsi="Times New Roman" w:cs="Times New Roman"/>
          <w:sz w:val="28"/>
          <w:szCs w:val="28"/>
        </w:rPr>
        <w:t>при их размещении</w:t>
      </w:r>
      <w:r w:rsidR="008C06E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2F61A7" w:rsidRPr="00675BAF">
        <w:rPr>
          <w:rFonts w:ascii="Times New Roman" w:hAnsi="Times New Roman" w:cs="Times New Roman"/>
          <w:sz w:val="28"/>
          <w:szCs w:val="28"/>
        </w:rPr>
        <w:t>осуществля</w:t>
      </w:r>
      <w:r w:rsidR="00B841F9" w:rsidRPr="00675BAF">
        <w:rPr>
          <w:rFonts w:ascii="Times New Roman" w:hAnsi="Times New Roman" w:cs="Times New Roman"/>
          <w:sz w:val="28"/>
          <w:szCs w:val="28"/>
        </w:rPr>
        <w:t>е</w:t>
      </w:r>
      <w:r w:rsidR="00DF4B95" w:rsidRPr="00675BAF">
        <w:rPr>
          <w:rFonts w:ascii="Times New Roman" w:hAnsi="Times New Roman" w:cs="Times New Roman"/>
          <w:sz w:val="28"/>
          <w:szCs w:val="28"/>
        </w:rPr>
        <w:t>тся по цене</w:t>
      </w:r>
      <w:r w:rsidR="002F61A7" w:rsidRPr="00675BAF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DF4B95" w:rsidRPr="00675BAF">
        <w:rPr>
          <w:rFonts w:ascii="Times New Roman" w:hAnsi="Times New Roman" w:cs="Times New Roman"/>
          <w:sz w:val="28"/>
          <w:szCs w:val="28"/>
        </w:rPr>
        <w:t>цены, установленной</w:t>
      </w:r>
      <w:r w:rsidR="00614252" w:rsidRPr="00675BA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6ED" w:rsidRPr="00675BAF">
        <w:rPr>
          <w:rFonts w:ascii="Times New Roman" w:hAnsi="Times New Roman" w:cs="Times New Roman"/>
          <w:sz w:val="28"/>
          <w:szCs w:val="28"/>
        </w:rPr>
        <w:t>ем</w:t>
      </w:r>
      <w:r w:rsidR="00614252" w:rsidRPr="00675BAF">
        <w:rPr>
          <w:rFonts w:ascii="Times New Roman" w:hAnsi="Times New Roman" w:cs="Times New Roman"/>
          <w:sz w:val="28"/>
          <w:szCs w:val="28"/>
        </w:rPr>
        <w:t xml:space="preserve"> о</w:t>
      </w:r>
      <w:r w:rsidR="00DF4B95" w:rsidRPr="00675BAF">
        <w:rPr>
          <w:rFonts w:ascii="Times New Roman" w:hAnsi="Times New Roman" w:cs="Times New Roman"/>
          <w:sz w:val="28"/>
          <w:szCs w:val="28"/>
        </w:rPr>
        <w:t xml:space="preserve">б </w:t>
      </w:r>
      <w:r w:rsidR="00614252" w:rsidRPr="00675BAF">
        <w:rPr>
          <w:rFonts w:ascii="Times New Roman" w:hAnsi="Times New Roman" w:cs="Times New Roman"/>
          <w:sz w:val="28"/>
          <w:szCs w:val="28"/>
        </w:rPr>
        <w:t>их выпуске</w:t>
      </w:r>
      <w:r w:rsidR="008C06ED" w:rsidRPr="00675BAF">
        <w:rPr>
          <w:rFonts w:ascii="Times New Roman" w:hAnsi="Times New Roman" w:cs="Times New Roman"/>
          <w:sz w:val="28"/>
          <w:szCs w:val="28"/>
        </w:rPr>
        <w:t>.</w:t>
      </w:r>
    </w:p>
    <w:p w:rsidR="00A86B56" w:rsidRPr="00675BAF" w:rsidRDefault="008C06E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7.6. </w:t>
      </w:r>
      <w:r w:rsidR="00FC4CCD" w:rsidRPr="00675BAF">
        <w:rPr>
          <w:rFonts w:ascii="Times New Roman" w:hAnsi="Times New Roman" w:cs="Times New Roman"/>
          <w:sz w:val="28"/>
          <w:szCs w:val="28"/>
        </w:rPr>
        <w:t xml:space="preserve">В </w:t>
      </w:r>
      <w:r w:rsidR="00517184" w:rsidRPr="00675BAF">
        <w:rPr>
          <w:rFonts w:ascii="Times New Roman" w:hAnsi="Times New Roman" w:cs="Times New Roman"/>
          <w:sz w:val="28"/>
          <w:szCs w:val="28"/>
        </w:rPr>
        <w:t xml:space="preserve">случае если при увеличении 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C4CCD" w:rsidRPr="00675BAF">
        <w:rPr>
          <w:rFonts w:ascii="Times New Roman" w:hAnsi="Times New Roman" w:cs="Times New Roman"/>
          <w:sz w:val="28"/>
          <w:szCs w:val="28"/>
        </w:rPr>
        <w:t xml:space="preserve"> оплата дополнительных акций</w:t>
      </w:r>
      <w:r w:rsidR="00A603D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C4CCD" w:rsidRPr="00675BAF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A603D9" w:rsidRPr="00675BAF">
        <w:rPr>
          <w:rFonts w:ascii="Times New Roman" w:hAnsi="Times New Roman" w:cs="Times New Roman"/>
          <w:sz w:val="28"/>
          <w:szCs w:val="28"/>
        </w:rPr>
        <w:t>тся за 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FC4CCD" w:rsidRPr="00675BAF">
        <w:rPr>
          <w:rFonts w:ascii="Times New Roman" w:hAnsi="Times New Roman" w:cs="Times New Roman"/>
          <w:sz w:val="28"/>
          <w:szCs w:val="28"/>
        </w:rPr>
        <w:t>т собственных средств</w:t>
      </w:r>
      <w:r w:rsidR="00A603D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C4CCD" w:rsidRPr="00675BAF">
        <w:rPr>
          <w:rFonts w:ascii="Times New Roman" w:hAnsi="Times New Roman" w:cs="Times New Roman"/>
          <w:sz w:val="28"/>
          <w:szCs w:val="28"/>
        </w:rPr>
        <w:t>(</w:t>
      </w:r>
      <w:r w:rsidR="00A603D9" w:rsidRPr="00675BAF">
        <w:rPr>
          <w:rFonts w:ascii="Times New Roman" w:hAnsi="Times New Roman" w:cs="Times New Roman"/>
          <w:sz w:val="28"/>
          <w:szCs w:val="28"/>
        </w:rPr>
        <w:t>капитала</w:t>
      </w:r>
      <w:r w:rsidR="00FC4CCD" w:rsidRPr="00675BAF">
        <w:rPr>
          <w:rFonts w:ascii="Times New Roman" w:hAnsi="Times New Roman" w:cs="Times New Roman"/>
          <w:sz w:val="28"/>
          <w:szCs w:val="28"/>
        </w:rPr>
        <w:t>), а так</w:t>
      </w:r>
      <w:r w:rsidR="006A4495" w:rsidRPr="00675BAF">
        <w:rPr>
          <w:rFonts w:ascii="Times New Roman" w:hAnsi="Times New Roman" w:cs="Times New Roman"/>
          <w:sz w:val="28"/>
          <w:szCs w:val="28"/>
        </w:rPr>
        <w:t>же</w:t>
      </w:r>
      <w:r w:rsidR="00FC4CCD" w:rsidRPr="00675BAF">
        <w:rPr>
          <w:rFonts w:ascii="Times New Roman" w:hAnsi="Times New Roman" w:cs="Times New Roman"/>
          <w:sz w:val="28"/>
          <w:szCs w:val="28"/>
        </w:rPr>
        <w:t xml:space="preserve"> в случае оплаты</w:t>
      </w:r>
      <w:r w:rsidR="00A52CF8" w:rsidRPr="00675BAF">
        <w:rPr>
          <w:rFonts w:ascii="Times New Roman" w:hAnsi="Times New Roman" w:cs="Times New Roman"/>
          <w:sz w:val="28"/>
          <w:szCs w:val="28"/>
        </w:rPr>
        <w:t>,</w:t>
      </w:r>
      <w:r w:rsidR="00314B1A" w:rsidRPr="00675BAF">
        <w:rPr>
          <w:rFonts w:ascii="Times New Roman" w:hAnsi="Times New Roman" w:cs="Times New Roman"/>
          <w:sz w:val="28"/>
          <w:szCs w:val="28"/>
        </w:rPr>
        <w:t xml:space="preserve"> осуществляемой  за 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314B1A" w:rsidRPr="00675BAF">
        <w:rPr>
          <w:rFonts w:ascii="Times New Roman" w:hAnsi="Times New Roman" w:cs="Times New Roman"/>
          <w:sz w:val="28"/>
          <w:szCs w:val="28"/>
        </w:rPr>
        <w:t xml:space="preserve">т дивидендов, принятых </w:t>
      </w:r>
      <w:r w:rsidR="00A52CF8" w:rsidRPr="00675BAF">
        <w:rPr>
          <w:rFonts w:ascii="Times New Roman" w:hAnsi="Times New Roman" w:cs="Times New Roman"/>
          <w:sz w:val="28"/>
          <w:szCs w:val="28"/>
        </w:rPr>
        <w:t>решением о</w:t>
      </w:r>
      <w:r w:rsidR="001F30EC" w:rsidRPr="00675BAF">
        <w:rPr>
          <w:rFonts w:ascii="Times New Roman" w:hAnsi="Times New Roman" w:cs="Times New Roman"/>
          <w:sz w:val="28"/>
          <w:szCs w:val="28"/>
        </w:rPr>
        <w:t xml:space="preserve"> выплате дополнительными акциями</w:t>
      </w:r>
      <w:r w:rsidR="006A4495" w:rsidRPr="00675BAF">
        <w:rPr>
          <w:rFonts w:ascii="Times New Roman" w:hAnsi="Times New Roman" w:cs="Times New Roman"/>
          <w:sz w:val="28"/>
          <w:szCs w:val="28"/>
        </w:rPr>
        <w:t>,</w:t>
      </w:r>
      <w:r w:rsidR="006075D5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AC78E9" w:rsidRPr="00675BAF">
        <w:rPr>
          <w:rFonts w:ascii="Times New Roman" w:hAnsi="Times New Roman" w:cs="Times New Roman"/>
          <w:sz w:val="28"/>
          <w:szCs w:val="28"/>
        </w:rPr>
        <w:t xml:space="preserve">то такое размещение акций осуществляется по номинальной стоимости 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C78E9" w:rsidRPr="00675BAF">
        <w:rPr>
          <w:rFonts w:ascii="Times New Roman" w:hAnsi="Times New Roman" w:cs="Times New Roman"/>
          <w:sz w:val="28"/>
          <w:szCs w:val="28"/>
        </w:rPr>
        <w:t>.</w:t>
      </w:r>
    </w:p>
    <w:p w:rsidR="00515A92" w:rsidRPr="00675BAF" w:rsidRDefault="00D8411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BAF">
        <w:rPr>
          <w:rFonts w:ascii="Times New Roman" w:hAnsi="Times New Roman" w:cs="Times New Roman"/>
          <w:sz w:val="28"/>
          <w:szCs w:val="28"/>
        </w:rPr>
        <w:t>Дополнительные</w:t>
      </w:r>
      <w:r w:rsidR="004F39AC" w:rsidRPr="00675BAF">
        <w:rPr>
          <w:rFonts w:ascii="Times New Roman" w:hAnsi="Times New Roman" w:cs="Times New Roman"/>
          <w:sz w:val="28"/>
          <w:szCs w:val="28"/>
        </w:rPr>
        <w:t xml:space="preserve">  ак</w:t>
      </w:r>
      <w:r w:rsidRPr="00675BAF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6075D5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F39AC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должны быть оплачены</w:t>
      </w:r>
      <w:r w:rsidR="00903F00" w:rsidRPr="00675BAF">
        <w:rPr>
          <w:rFonts w:ascii="Times New Roman" w:hAnsi="Times New Roman" w:cs="Times New Roman"/>
          <w:sz w:val="28"/>
          <w:szCs w:val="28"/>
        </w:rPr>
        <w:t xml:space="preserve"> в течении срока размещения, ука</w:t>
      </w:r>
      <w:r w:rsidR="004F39AC" w:rsidRPr="00675BAF">
        <w:rPr>
          <w:rFonts w:ascii="Times New Roman" w:hAnsi="Times New Roman" w:cs="Times New Roman"/>
          <w:sz w:val="28"/>
          <w:szCs w:val="28"/>
        </w:rPr>
        <w:t>з</w:t>
      </w:r>
      <w:r w:rsidRPr="00675BAF">
        <w:rPr>
          <w:rFonts w:ascii="Times New Roman" w:hAnsi="Times New Roman" w:cs="Times New Roman"/>
          <w:sz w:val="28"/>
          <w:szCs w:val="28"/>
        </w:rPr>
        <w:t>анного в решении о выпуске данных</w:t>
      </w:r>
      <w:r w:rsidR="00903F00" w:rsidRPr="00675BAF">
        <w:rPr>
          <w:rFonts w:ascii="Times New Roman" w:hAnsi="Times New Roman" w:cs="Times New Roman"/>
          <w:sz w:val="28"/>
          <w:szCs w:val="28"/>
        </w:rPr>
        <w:t xml:space="preserve"> акций. </w:t>
      </w:r>
    </w:p>
    <w:p w:rsidR="0066628D" w:rsidRPr="00675BAF" w:rsidRDefault="0085785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>При выпуске дополнительных акций</w:t>
      </w:r>
      <w:r w:rsidR="0066628D" w:rsidRPr="00675BAF">
        <w:rPr>
          <w:rFonts w:ascii="Times New Roman" w:hAnsi="Times New Roman" w:cs="Times New Roman"/>
          <w:sz w:val="28"/>
          <w:szCs w:val="28"/>
        </w:rPr>
        <w:t xml:space="preserve"> акци</w:t>
      </w:r>
      <w:r w:rsidRPr="00675BAF">
        <w:rPr>
          <w:rFonts w:ascii="Times New Roman" w:hAnsi="Times New Roman" w:cs="Times New Roman"/>
          <w:sz w:val="28"/>
          <w:szCs w:val="28"/>
        </w:rPr>
        <w:t>онеры имеют преимущественное</w:t>
      </w:r>
      <w:r w:rsidR="0061176E" w:rsidRPr="00675BAF">
        <w:rPr>
          <w:rFonts w:ascii="Times New Roman" w:hAnsi="Times New Roman" w:cs="Times New Roman"/>
          <w:sz w:val="28"/>
          <w:szCs w:val="28"/>
        </w:rPr>
        <w:t xml:space="preserve"> право приобретения </w:t>
      </w:r>
      <w:r w:rsidRPr="00675BAF">
        <w:rPr>
          <w:rFonts w:ascii="Times New Roman" w:hAnsi="Times New Roman" w:cs="Times New Roman"/>
          <w:sz w:val="28"/>
          <w:szCs w:val="28"/>
        </w:rPr>
        <w:t xml:space="preserve">таких акций </w:t>
      </w:r>
      <w:r w:rsidR="00A53391" w:rsidRPr="00675BAF">
        <w:rPr>
          <w:rFonts w:ascii="Times New Roman" w:hAnsi="Times New Roman" w:cs="Times New Roman"/>
          <w:sz w:val="28"/>
          <w:szCs w:val="28"/>
        </w:rPr>
        <w:t>пропорционально своей доле в Уставном капитале.</w:t>
      </w:r>
    </w:p>
    <w:p w:rsidR="00A53391" w:rsidRPr="00675BAF" w:rsidRDefault="00A5339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7.7. </w:t>
      </w:r>
      <w:r w:rsidR="001B6604" w:rsidRPr="00675BAF">
        <w:rPr>
          <w:rFonts w:ascii="Times New Roman" w:hAnsi="Times New Roman" w:cs="Times New Roman"/>
          <w:sz w:val="28"/>
          <w:szCs w:val="28"/>
        </w:rPr>
        <w:t>Акция не предоставляет права голоса до момента ее полной оплаты и</w:t>
      </w:r>
      <w:r w:rsidR="003F2919" w:rsidRPr="00675BAF">
        <w:rPr>
          <w:rFonts w:ascii="Times New Roman" w:hAnsi="Times New Roman" w:cs="Times New Roman"/>
          <w:sz w:val="28"/>
          <w:szCs w:val="28"/>
        </w:rPr>
        <w:t xml:space="preserve"> за</w:t>
      </w:r>
      <w:r w:rsidR="00DF6C0E" w:rsidRPr="00675BAF">
        <w:rPr>
          <w:rFonts w:ascii="Times New Roman" w:hAnsi="Times New Roman" w:cs="Times New Roman"/>
          <w:sz w:val="28"/>
          <w:szCs w:val="28"/>
        </w:rPr>
        <w:t>несения е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DF6C0E" w:rsidRPr="00675BAF">
        <w:rPr>
          <w:rFonts w:ascii="Times New Roman" w:hAnsi="Times New Roman" w:cs="Times New Roman"/>
          <w:sz w:val="28"/>
          <w:szCs w:val="28"/>
        </w:rPr>
        <w:t xml:space="preserve"> нового владельца в реестр акционеров</w:t>
      </w:r>
      <w:r w:rsidR="00F67C9B" w:rsidRPr="00675BAF">
        <w:rPr>
          <w:rFonts w:ascii="Times New Roman" w:hAnsi="Times New Roman" w:cs="Times New Roman"/>
          <w:sz w:val="28"/>
          <w:szCs w:val="28"/>
        </w:rPr>
        <w:t>.</w:t>
      </w:r>
    </w:p>
    <w:p w:rsidR="00F67C9B" w:rsidRPr="00675BAF" w:rsidRDefault="00F67C9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7.8. </w:t>
      </w:r>
      <w:r w:rsidR="003F2919" w:rsidRPr="00675BAF">
        <w:rPr>
          <w:rFonts w:ascii="Times New Roman" w:hAnsi="Times New Roman" w:cs="Times New Roman"/>
          <w:sz w:val="28"/>
          <w:szCs w:val="28"/>
        </w:rPr>
        <w:t>При покупке</w:t>
      </w:r>
      <w:r w:rsidR="007116A1" w:rsidRPr="00675BAF">
        <w:rPr>
          <w:rFonts w:ascii="Times New Roman" w:hAnsi="Times New Roman" w:cs="Times New Roman"/>
          <w:sz w:val="28"/>
          <w:szCs w:val="28"/>
        </w:rPr>
        <w:t xml:space="preserve"> акций следующие лица должны заранее получить разрешение Центрального </w:t>
      </w:r>
      <w:r w:rsidR="00813499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анка</w:t>
      </w:r>
      <w:r w:rsidR="007116A1" w:rsidRPr="00675BAF">
        <w:rPr>
          <w:rFonts w:ascii="Times New Roman" w:hAnsi="Times New Roman" w:cs="Times New Roman"/>
          <w:sz w:val="28"/>
          <w:szCs w:val="28"/>
        </w:rPr>
        <w:t xml:space="preserve"> Республики Узбекистан:</w:t>
      </w:r>
    </w:p>
    <w:p w:rsidR="007116A1" w:rsidRPr="00675BAF" w:rsidRDefault="007116A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</w:t>
      </w:r>
      <w:r w:rsidR="0081349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нерезиденты Республики Узбекистан;</w:t>
      </w:r>
    </w:p>
    <w:p w:rsidR="000E4D3E" w:rsidRPr="00675BAF" w:rsidRDefault="007116A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813499" w:rsidRPr="00675BAF">
        <w:rPr>
          <w:rFonts w:ascii="Times New Roman" w:hAnsi="Times New Roman" w:cs="Times New Roman"/>
          <w:sz w:val="28"/>
          <w:szCs w:val="28"/>
        </w:rPr>
        <w:t>ю</w:t>
      </w:r>
      <w:r w:rsidR="004B6C09" w:rsidRPr="00675BAF">
        <w:rPr>
          <w:rFonts w:ascii="Times New Roman" w:hAnsi="Times New Roman" w:cs="Times New Roman"/>
          <w:sz w:val="28"/>
          <w:szCs w:val="28"/>
        </w:rPr>
        <w:t>ридические</w:t>
      </w:r>
      <w:r w:rsidR="00813499" w:rsidRPr="00675BAF">
        <w:rPr>
          <w:rFonts w:ascii="Times New Roman" w:hAnsi="Times New Roman" w:cs="Times New Roman"/>
          <w:sz w:val="28"/>
          <w:szCs w:val="28"/>
        </w:rPr>
        <w:t xml:space="preserve"> лица - </w:t>
      </w:r>
      <w:r w:rsidR="004B6C09" w:rsidRPr="00675BAF">
        <w:rPr>
          <w:rFonts w:ascii="Times New Roman" w:hAnsi="Times New Roman" w:cs="Times New Roman"/>
          <w:sz w:val="28"/>
          <w:szCs w:val="28"/>
        </w:rPr>
        <w:t>резиденты Республики Узбекистан</w:t>
      </w:r>
      <w:r w:rsidR="00813499" w:rsidRPr="00675BAF">
        <w:rPr>
          <w:rFonts w:ascii="Times New Roman" w:hAnsi="Times New Roman" w:cs="Times New Roman"/>
          <w:sz w:val="28"/>
          <w:szCs w:val="28"/>
        </w:rPr>
        <w:t>,</w:t>
      </w:r>
      <w:r w:rsidR="007D00C0" w:rsidRPr="00675BAF">
        <w:rPr>
          <w:rFonts w:ascii="Times New Roman" w:hAnsi="Times New Roman" w:cs="Times New Roman"/>
          <w:sz w:val="28"/>
          <w:szCs w:val="28"/>
        </w:rPr>
        <w:t xml:space="preserve"> более 50 процентов акций (паев участников)</w:t>
      </w:r>
      <w:r w:rsidR="0081349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D00C0" w:rsidRPr="00675BAF">
        <w:rPr>
          <w:rFonts w:ascii="Times New Roman" w:hAnsi="Times New Roman" w:cs="Times New Roman"/>
          <w:sz w:val="28"/>
          <w:szCs w:val="28"/>
        </w:rPr>
        <w:t>которых находятся во владении</w:t>
      </w:r>
      <w:r w:rsidR="00813499" w:rsidRPr="00675BAF">
        <w:rPr>
          <w:rFonts w:ascii="Times New Roman" w:hAnsi="Times New Roman" w:cs="Times New Roman"/>
          <w:sz w:val="28"/>
          <w:szCs w:val="28"/>
        </w:rPr>
        <w:t>, пользовании и/</w:t>
      </w:r>
      <w:r w:rsidR="000E4D3E" w:rsidRPr="00675BAF">
        <w:rPr>
          <w:rFonts w:ascii="Times New Roman" w:hAnsi="Times New Roman" w:cs="Times New Roman"/>
          <w:sz w:val="28"/>
          <w:szCs w:val="28"/>
        </w:rPr>
        <w:t>или распоряжении нерезидентов Республики Узбекистан.</w:t>
      </w:r>
    </w:p>
    <w:p w:rsidR="000E4D3E" w:rsidRPr="00675BAF" w:rsidRDefault="000E4D3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7.</w:t>
      </w:r>
      <w:r w:rsidR="00813499" w:rsidRPr="00675BAF">
        <w:rPr>
          <w:rFonts w:ascii="Times New Roman" w:hAnsi="Times New Roman" w:cs="Times New Roman"/>
          <w:sz w:val="28"/>
          <w:szCs w:val="28"/>
        </w:rPr>
        <w:t>9. А</w:t>
      </w:r>
      <w:r w:rsidRPr="00675BAF">
        <w:rPr>
          <w:rFonts w:ascii="Times New Roman" w:hAnsi="Times New Roman" w:cs="Times New Roman"/>
          <w:sz w:val="28"/>
          <w:szCs w:val="28"/>
        </w:rPr>
        <w:t xml:space="preserve">кционерами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813499" w:rsidRPr="00675BAF">
        <w:rPr>
          <w:rFonts w:ascii="Times New Roman" w:hAnsi="Times New Roman" w:cs="Times New Roman"/>
          <w:sz w:val="28"/>
          <w:szCs w:val="28"/>
        </w:rPr>
        <w:t xml:space="preserve"> не могут являться следующие лица</w:t>
      </w:r>
      <w:r w:rsidRPr="00675BAF">
        <w:rPr>
          <w:rFonts w:ascii="Times New Roman" w:hAnsi="Times New Roman" w:cs="Times New Roman"/>
          <w:sz w:val="28"/>
          <w:szCs w:val="28"/>
        </w:rPr>
        <w:t>:</w:t>
      </w:r>
    </w:p>
    <w:p w:rsidR="00AC6156" w:rsidRPr="00675BAF" w:rsidRDefault="000E4D3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AC6156" w:rsidRPr="00675BAF">
        <w:rPr>
          <w:rFonts w:ascii="Times New Roman" w:hAnsi="Times New Roman" w:cs="Times New Roman"/>
          <w:sz w:val="28"/>
          <w:szCs w:val="28"/>
        </w:rPr>
        <w:t>юридические лица – нерезиденты, зарегистрированные на оффшорных территориях;</w:t>
      </w:r>
    </w:p>
    <w:p w:rsidR="00AC6156" w:rsidRPr="00675BAF" w:rsidRDefault="00AC615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иностранные граждане, проживающие на оффшорных территориях;</w:t>
      </w:r>
    </w:p>
    <w:p w:rsidR="005D5F53" w:rsidRPr="00675BAF" w:rsidRDefault="00AC615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617943" w:rsidRPr="00675BAF">
        <w:rPr>
          <w:rFonts w:ascii="Times New Roman" w:hAnsi="Times New Roman" w:cs="Times New Roman"/>
          <w:sz w:val="28"/>
          <w:szCs w:val="28"/>
        </w:rPr>
        <w:t>органы государственного управления, местные органы государственной власти, общественные объединения и религиозные организации, общественные фонды, международные негосударственные некоммерче</w:t>
      </w:r>
      <w:r w:rsidR="005D5F53" w:rsidRPr="00675BAF">
        <w:rPr>
          <w:rFonts w:ascii="Times New Roman" w:hAnsi="Times New Roman" w:cs="Times New Roman"/>
          <w:sz w:val="28"/>
          <w:szCs w:val="28"/>
        </w:rPr>
        <w:t>с</w:t>
      </w:r>
      <w:r w:rsidR="00617943" w:rsidRPr="00675BAF">
        <w:rPr>
          <w:rFonts w:ascii="Times New Roman" w:hAnsi="Times New Roman" w:cs="Times New Roman"/>
          <w:sz w:val="28"/>
          <w:szCs w:val="28"/>
        </w:rPr>
        <w:t>кие организации</w:t>
      </w:r>
      <w:r w:rsidR="005D5F53" w:rsidRPr="00675BAF">
        <w:rPr>
          <w:rFonts w:ascii="Times New Roman" w:hAnsi="Times New Roman" w:cs="Times New Roman"/>
          <w:sz w:val="28"/>
          <w:szCs w:val="28"/>
        </w:rPr>
        <w:t>, внебюджетные фонды.</w:t>
      </w:r>
    </w:p>
    <w:p w:rsidR="002526F2" w:rsidRPr="00675BAF" w:rsidRDefault="005D5F5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7.10. </w:t>
      </w:r>
      <w:bookmarkStart w:id="7" w:name="1400900"/>
      <w:r w:rsidR="00D8411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решению Общего собрания акционеров Банк вправе произвести консолидацию размещенных акций, в результате которой две или более акций общества конвертируются в одну новую акцию того же типа.</w:t>
      </w:r>
      <w:r w:rsidR="00D8411C" w:rsidRPr="00675BA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bookmarkEnd w:id="7"/>
    </w:p>
    <w:p w:rsidR="005A1BB3" w:rsidRPr="00675BAF" w:rsidRDefault="00D8411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этом, в Устав Банка вносятся соответствующие изменения относительно номинальной стоимости и количества акций Банка.</w:t>
      </w:r>
    </w:p>
    <w:p w:rsidR="003C065F" w:rsidRPr="00675BAF" w:rsidRDefault="003C065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7.11. </w:t>
      </w:r>
      <w:bookmarkStart w:id="8" w:name="1400901"/>
      <w:r w:rsidR="00D8411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решению Общего собрания акционеров Банк вправе произвести дробление размещенных акций Банка, в результате которого одна акция Банка конвертируется в две или более акций Банка того же типа.</w:t>
      </w:r>
      <w:r w:rsidR="00D8411C" w:rsidRPr="00675BA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bookmarkEnd w:id="8"/>
    </w:p>
    <w:p w:rsidR="005E1A2A" w:rsidRPr="00675BAF" w:rsidRDefault="007F34C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этом в Устав Банка</w:t>
      </w:r>
      <w:r w:rsidR="00D8411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вносятся соответствующие изменения относительно номинальной ст</w:t>
      </w:r>
      <w:r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оимости и </w:t>
      </w:r>
      <w:r w:rsidR="00C20A5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количества </w:t>
      </w:r>
      <w:r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акций Банка</w:t>
      </w:r>
      <w:r w:rsidR="00D8411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E1A2A" w:rsidRPr="00675BAF" w:rsidRDefault="009C271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7.12.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5E1A2A" w:rsidRPr="00675BAF">
        <w:rPr>
          <w:rFonts w:ascii="Times New Roman" w:hAnsi="Times New Roman" w:cs="Times New Roman"/>
          <w:sz w:val="28"/>
          <w:szCs w:val="28"/>
        </w:rPr>
        <w:t xml:space="preserve"> вправе выпускать и размещать </w:t>
      </w:r>
      <w:r w:rsidRPr="00675BAF">
        <w:rPr>
          <w:rFonts w:ascii="Times New Roman" w:hAnsi="Times New Roman" w:cs="Times New Roman"/>
          <w:sz w:val="28"/>
          <w:szCs w:val="28"/>
        </w:rPr>
        <w:t>корпоративные облигации и д</w:t>
      </w:r>
      <w:r w:rsidR="009C3D61" w:rsidRPr="00675BAF">
        <w:rPr>
          <w:rFonts w:ascii="Times New Roman" w:hAnsi="Times New Roman" w:cs="Times New Roman"/>
          <w:sz w:val="28"/>
          <w:szCs w:val="28"/>
        </w:rPr>
        <w:t>ругие ценные бумаги. Оплата корпоративных облигаций и других ценных бумаг</w:t>
      </w:r>
      <w:r w:rsidRPr="00675BA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95C88" w:rsidRPr="00675BAF">
        <w:rPr>
          <w:rFonts w:ascii="Times New Roman" w:hAnsi="Times New Roman" w:cs="Times New Roman"/>
          <w:sz w:val="28"/>
          <w:szCs w:val="28"/>
        </w:rPr>
        <w:t xml:space="preserve">денежными средствами. Корпоративные облигации и другие ценные бумаги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95C88" w:rsidRPr="00675BAF">
        <w:rPr>
          <w:rFonts w:ascii="Times New Roman" w:hAnsi="Times New Roman" w:cs="Times New Roman"/>
          <w:sz w:val="28"/>
          <w:szCs w:val="28"/>
        </w:rPr>
        <w:t xml:space="preserve"> выпускаются и размещаются на основании решения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95C88" w:rsidRPr="00675BAF">
        <w:rPr>
          <w:rFonts w:ascii="Times New Roman" w:hAnsi="Times New Roman" w:cs="Times New Roman"/>
          <w:sz w:val="28"/>
          <w:szCs w:val="28"/>
        </w:rPr>
        <w:t xml:space="preserve"> в </w:t>
      </w:r>
      <w:r w:rsidR="00113789" w:rsidRPr="00675BAF">
        <w:rPr>
          <w:rFonts w:ascii="Times New Roman" w:hAnsi="Times New Roman" w:cs="Times New Roman"/>
          <w:sz w:val="28"/>
          <w:szCs w:val="28"/>
        </w:rPr>
        <w:t xml:space="preserve">порядке, установленным  </w:t>
      </w:r>
      <w:r w:rsidR="00795C88" w:rsidRPr="00675BAF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113789" w:rsidRPr="00675BAF">
        <w:rPr>
          <w:rFonts w:ascii="Times New Roman" w:hAnsi="Times New Roman" w:cs="Times New Roman"/>
          <w:sz w:val="28"/>
          <w:szCs w:val="28"/>
        </w:rPr>
        <w:t>.</w:t>
      </w:r>
    </w:p>
    <w:p w:rsidR="00113789" w:rsidRPr="00675BAF" w:rsidRDefault="0011378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789" w:rsidRPr="00675BAF" w:rsidRDefault="001E19F1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8. ПЕРЕХОД</w:t>
      </w:r>
      <w:r w:rsidR="00113789" w:rsidRPr="00675BAF">
        <w:rPr>
          <w:rFonts w:ascii="Times New Roman" w:hAnsi="Times New Roman" w:cs="Times New Roman"/>
          <w:b/>
          <w:sz w:val="28"/>
          <w:szCs w:val="28"/>
        </w:rPr>
        <w:t xml:space="preserve"> АКЦИЙ (ЧАСТИ АКЦИЙ) </w:t>
      </w:r>
      <w:r w:rsidRPr="00675BA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13789" w:rsidRPr="00675BAF">
        <w:rPr>
          <w:rFonts w:ascii="Times New Roman" w:hAnsi="Times New Roman" w:cs="Times New Roman"/>
          <w:b/>
          <w:sz w:val="28"/>
          <w:szCs w:val="28"/>
        </w:rPr>
        <w:t>ДРУГИМ АКЦИОНЕРАМ</w:t>
      </w:r>
      <w:r w:rsidRPr="00675BAF">
        <w:rPr>
          <w:rFonts w:ascii="Times New Roman" w:hAnsi="Times New Roman" w:cs="Times New Roman"/>
          <w:b/>
          <w:sz w:val="28"/>
          <w:szCs w:val="28"/>
        </w:rPr>
        <w:t xml:space="preserve">  БАНКА</w:t>
      </w:r>
    </w:p>
    <w:p w:rsidR="00113789" w:rsidRPr="00675BAF" w:rsidRDefault="00113789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И/ИЛИ ТРЕТЬИМ Л</w:t>
      </w:r>
      <w:r w:rsidR="00CB1CFA" w:rsidRPr="00675BAF">
        <w:rPr>
          <w:rFonts w:ascii="Times New Roman" w:hAnsi="Times New Roman" w:cs="Times New Roman"/>
          <w:b/>
          <w:sz w:val="28"/>
          <w:szCs w:val="28"/>
        </w:rPr>
        <w:t>И</w:t>
      </w:r>
      <w:r w:rsidRPr="00675BAF">
        <w:rPr>
          <w:rFonts w:ascii="Times New Roman" w:hAnsi="Times New Roman" w:cs="Times New Roman"/>
          <w:b/>
          <w:sz w:val="28"/>
          <w:szCs w:val="28"/>
        </w:rPr>
        <w:t>ЦАМ.</w:t>
      </w:r>
    </w:p>
    <w:p w:rsidR="00FA7077" w:rsidRPr="00675BAF" w:rsidRDefault="00CB1CF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8.1. Акционеры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1E19F1" w:rsidRPr="00675BAF">
        <w:rPr>
          <w:rFonts w:ascii="Times New Roman" w:hAnsi="Times New Roman" w:cs="Times New Roman"/>
          <w:sz w:val="28"/>
          <w:szCs w:val="28"/>
        </w:rPr>
        <w:t>продать или осуществить отчуждение иным образом принадлежащих им акций любым лицам</w:t>
      </w:r>
      <w:r w:rsidR="001C13F7" w:rsidRPr="00675BAF">
        <w:rPr>
          <w:rFonts w:ascii="Times New Roman" w:hAnsi="Times New Roman" w:cs="Times New Roman"/>
          <w:sz w:val="28"/>
          <w:szCs w:val="28"/>
        </w:rPr>
        <w:t xml:space="preserve"> с уч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1C13F7" w:rsidRPr="00675BAF">
        <w:rPr>
          <w:rFonts w:ascii="Times New Roman" w:hAnsi="Times New Roman" w:cs="Times New Roman"/>
          <w:sz w:val="28"/>
          <w:szCs w:val="28"/>
        </w:rPr>
        <w:t xml:space="preserve">том </w:t>
      </w:r>
      <w:r w:rsidR="001E19F1" w:rsidRPr="00675BAF">
        <w:rPr>
          <w:rFonts w:ascii="Times New Roman" w:hAnsi="Times New Roman" w:cs="Times New Roman"/>
          <w:sz w:val="28"/>
          <w:szCs w:val="28"/>
        </w:rPr>
        <w:t>преимущественного права</w:t>
      </w:r>
      <w:r w:rsidR="001C13F7" w:rsidRPr="00675BAF">
        <w:rPr>
          <w:rFonts w:ascii="Times New Roman" w:hAnsi="Times New Roman" w:cs="Times New Roman"/>
          <w:sz w:val="28"/>
          <w:szCs w:val="28"/>
        </w:rPr>
        <w:t xml:space="preserve">, предусмотренного законодательством и </w:t>
      </w:r>
      <w:r w:rsidR="00FA7077" w:rsidRPr="00675BAF">
        <w:rPr>
          <w:rFonts w:ascii="Times New Roman" w:hAnsi="Times New Roman" w:cs="Times New Roman"/>
          <w:sz w:val="28"/>
          <w:szCs w:val="28"/>
        </w:rPr>
        <w:t>настоящим Уставом.</w:t>
      </w:r>
    </w:p>
    <w:p w:rsidR="00CB1CFA" w:rsidRPr="00675BAF" w:rsidRDefault="00FA707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8.2. Акционеры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F0020" w:rsidRPr="00675BAF">
        <w:rPr>
          <w:rFonts w:ascii="Times New Roman" w:hAnsi="Times New Roman" w:cs="Times New Roman"/>
          <w:sz w:val="28"/>
          <w:szCs w:val="28"/>
        </w:rPr>
        <w:t xml:space="preserve"> пользуются преимущественным правом </w:t>
      </w:r>
      <w:r w:rsidRPr="00675BAF">
        <w:rPr>
          <w:rFonts w:ascii="Times New Roman" w:hAnsi="Times New Roman" w:cs="Times New Roman"/>
          <w:sz w:val="28"/>
          <w:szCs w:val="28"/>
        </w:rPr>
        <w:t xml:space="preserve">при </w:t>
      </w:r>
      <w:r w:rsidR="000264E6" w:rsidRPr="00675BAF">
        <w:rPr>
          <w:rFonts w:ascii="Times New Roman" w:hAnsi="Times New Roman" w:cs="Times New Roman"/>
          <w:sz w:val="28"/>
          <w:szCs w:val="28"/>
        </w:rPr>
        <w:t xml:space="preserve">покупке акций </w:t>
      </w:r>
      <w:r w:rsidR="003F0020" w:rsidRPr="00675BAF">
        <w:rPr>
          <w:rFonts w:ascii="Times New Roman" w:hAnsi="Times New Roman" w:cs="Times New Roman"/>
          <w:sz w:val="28"/>
          <w:szCs w:val="28"/>
        </w:rPr>
        <w:t xml:space="preserve">или части акций, отчуждаемых </w:t>
      </w:r>
      <w:r w:rsidR="000264E6" w:rsidRPr="00675BAF">
        <w:rPr>
          <w:rFonts w:ascii="Times New Roman" w:hAnsi="Times New Roman" w:cs="Times New Roman"/>
          <w:sz w:val="28"/>
          <w:szCs w:val="28"/>
        </w:rPr>
        <w:t>другими акционерами</w:t>
      </w:r>
      <w:r w:rsidR="003F0020" w:rsidRPr="00675BAF">
        <w:rPr>
          <w:rFonts w:ascii="Times New Roman" w:hAnsi="Times New Roman" w:cs="Times New Roman"/>
          <w:sz w:val="28"/>
          <w:szCs w:val="28"/>
        </w:rPr>
        <w:t>, по цене и на условиях предложения третьему лицу</w:t>
      </w:r>
      <w:r w:rsidR="000264E6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BF56D8" w:rsidRPr="00675BAF">
        <w:rPr>
          <w:rFonts w:ascii="Times New Roman" w:hAnsi="Times New Roman" w:cs="Times New Roman"/>
          <w:sz w:val="28"/>
          <w:szCs w:val="28"/>
        </w:rPr>
        <w:t>В Заявлении</w:t>
      </w:r>
      <w:r w:rsidR="00336E2D" w:rsidRPr="00675BAF">
        <w:rPr>
          <w:rFonts w:ascii="Times New Roman" w:hAnsi="Times New Roman" w:cs="Times New Roman"/>
          <w:sz w:val="28"/>
          <w:szCs w:val="28"/>
        </w:rPr>
        <w:t xml:space="preserve"> о </w:t>
      </w:r>
      <w:r w:rsidR="00EF59E3" w:rsidRPr="00675BAF">
        <w:rPr>
          <w:rFonts w:ascii="Times New Roman" w:hAnsi="Times New Roman" w:cs="Times New Roman"/>
          <w:sz w:val="28"/>
          <w:szCs w:val="28"/>
        </w:rPr>
        <w:t xml:space="preserve">полном/частичном использовании </w:t>
      </w:r>
      <w:r w:rsidR="00BF56D8" w:rsidRPr="00675BAF">
        <w:rPr>
          <w:rFonts w:ascii="Times New Roman" w:hAnsi="Times New Roman" w:cs="Times New Roman"/>
          <w:sz w:val="28"/>
          <w:szCs w:val="28"/>
        </w:rPr>
        <w:t>акционером Банка преимущественного права должны быть указаны имя (наименование</w:t>
      </w:r>
      <w:r w:rsidR="00EF59E3" w:rsidRPr="00675BAF">
        <w:rPr>
          <w:rFonts w:ascii="Times New Roman" w:hAnsi="Times New Roman" w:cs="Times New Roman"/>
          <w:sz w:val="28"/>
          <w:szCs w:val="28"/>
        </w:rPr>
        <w:t>) акционера, его мест</w:t>
      </w:r>
      <w:r w:rsidR="000F73C4" w:rsidRPr="00675BAF">
        <w:rPr>
          <w:rFonts w:ascii="Times New Roman" w:hAnsi="Times New Roman" w:cs="Times New Roman"/>
          <w:sz w:val="28"/>
          <w:szCs w:val="28"/>
        </w:rPr>
        <w:t>о жительства (местоположение)</w:t>
      </w:r>
      <w:r w:rsidR="00EF59E3" w:rsidRPr="00675BAF">
        <w:rPr>
          <w:rFonts w:ascii="Times New Roman" w:hAnsi="Times New Roman" w:cs="Times New Roman"/>
          <w:sz w:val="28"/>
          <w:szCs w:val="28"/>
        </w:rPr>
        <w:t xml:space="preserve"> и количество </w:t>
      </w:r>
      <w:r w:rsidR="00EF59E3" w:rsidRPr="00675BAF">
        <w:rPr>
          <w:rFonts w:ascii="Times New Roman" w:hAnsi="Times New Roman" w:cs="Times New Roman"/>
          <w:sz w:val="28"/>
          <w:szCs w:val="28"/>
        </w:rPr>
        <w:lastRenderedPageBreak/>
        <w:t>акций</w:t>
      </w:r>
      <w:r w:rsidR="000F73C4" w:rsidRPr="00675BAF">
        <w:rPr>
          <w:rFonts w:ascii="Times New Roman" w:hAnsi="Times New Roman" w:cs="Times New Roman"/>
          <w:sz w:val="28"/>
          <w:szCs w:val="28"/>
        </w:rPr>
        <w:t>,</w:t>
      </w:r>
      <w:r w:rsidR="00EF59E3" w:rsidRPr="00675BAF">
        <w:rPr>
          <w:rFonts w:ascii="Times New Roman" w:hAnsi="Times New Roman" w:cs="Times New Roman"/>
          <w:sz w:val="28"/>
          <w:szCs w:val="28"/>
        </w:rPr>
        <w:t xml:space="preserve"> которые он желает приобрести</w:t>
      </w:r>
      <w:r w:rsidR="000F73C4" w:rsidRPr="00675BAF">
        <w:rPr>
          <w:rFonts w:ascii="Times New Roman" w:hAnsi="Times New Roman" w:cs="Times New Roman"/>
          <w:sz w:val="28"/>
          <w:szCs w:val="28"/>
        </w:rPr>
        <w:t>. Заявление об использовании преимущественного права направляется</w:t>
      </w:r>
      <w:r w:rsidR="00637DD8" w:rsidRPr="00675BAF">
        <w:rPr>
          <w:rFonts w:ascii="Times New Roman" w:hAnsi="Times New Roman" w:cs="Times New Roman"/>
          <w:sz w:val="28"/>
          <w:szCs w:val="28"/>
        </w:rPr>
        <w:t xml:space="preserve"> 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0F73C4" w:rsidRPr="00675BAF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637DD8" w:rsidRPr="00675BAF">
        <w:rPr>
          <w:rFonts w:ascii="Times New Roman" w:hAnsi="Times New Roman" w:cs="Times New Roman"/>
          <w:sz w:val="28"/>
          <w:szCs w:val="28"/>
        </w:rPr>
        <w:t xml:space="preserve"> срока, установленного для использования </w:t>
      </w:r>
      <w:r w:rsidR="000F73C4" w:rsidRPr="00675BAF">
        <w:rPr>
          <w:rFonts w:ascii="Times New Roman" w:hAnsi="Times New Roman" w:cs="Times New Roman"/>
          <w:sz w:val="28"/>
          <w:szCs w:val="28"/>
        </w:rPr>
        <w:t>преимущественного права</w:t>
      </w:r>
      <w:r w:rsidR="00637DD8" w:rsidRPr="00675BAF">
        <w:rPr>
          <w:rFonts w:ascii="Times New Roman" w:hAnsi="Times New Roman" w:cs="Times New Roman"/>
          <w:sz w:val="28"/>
          <w:szCs w:val="28"/>
        </w:rPr>
        <w:t>.</w:t>
      </w:r>
    </w:p>
    <w:p w:rsidR="00C56058" w:rsidRPr="00675BAF" w:rsidRDefault="00870E9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8.3. Акционеры имеют право полностью или частично приобрести акции</w:t>
      </w:r>
      <w:r w:rsidR="00A850A3" w:rsidRPr="00675BAF">
        <w:rPr>
          <w:rFonts w:ascii="Times New Roman" w:hAnsi="Times New Roman" w:cs="Times New Roman"/>
          <w:sz w:val="28"/>
          <w:szCs w:val="28"/>
        </w:rPr>
        <w:t>,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C56058" w:rsidRPr="00675BAF">
        <w:rPr>
          <w:rFonts w:ascii="Times New Roman" w:hAnsi="Times New Roman" w:cs="Times New Roman"/>
          <w:sz w:val="28"/>
          <w:szCs w:val="28"/>
        </w:rPr>
        <w:t>гаемые к прод</w:t>
      </w:r>
      <w:r w:rsidRPr="00675BAF">
        <w:rPr>
          <w:rFonts w:ascii="Times New Roman" w:hAnsi="Times New Roman" w:cs="Times New Roman"/>
          <w:sz w:val="28"/>
          <w:szCs w:val="28"/>
        </w:rPr>
        <w:t>аже</w:t>
      </w:r>
      <w:r w:rsidR="00C56058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DD8" w:rsidRPr="00675BAF" w:rsidRDefault="00C5605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8.4. П</w:t>
      </w:r>
      <w:r w:rsidR="006A4832" w:rsidRPr="00675BAF">
        <w:rPr>
          <w:rFonts w:ascii="Times New Roman" w:hAnsi="Times New Roman" w:cs="Times New Roman"/>
          <w:sz w:val="28"/>
          <w:szCs w:val="28"/>
        </w:rPr>
        <w:t>р</w:t>
      </w:r>
      <w:r w:rsidRPr="00675BAF">
        <w:rPr>
          <w:rFonts w:ascii="Times New Roman" w:hAnsi="Times New Roman" w:cs="Times New Roman"/>
          <w:sz w:val="28"/>
          <w:szCs w:val="28"/>
        </w:rPr>
        <w:t xml:space="preserve">и выпуске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Pr="00675BAF">
        <w:rPr>
          <w:rFonts w:ascii="Times New Roman" w:hAnsi="Times New Roman" w:cs="Times New Roman"/>
          <w:sz w:val="28"/>
          <w:szCs w:val="28"/>
        </w:rPr>
        <w:t>ом в установленном порядке  в оборот дополнительных акций</w:t>
      </w:r>
      <w:r w:rsidR="00A850A3" w:rsidRPr="00675BAF">
        <w:rPr>
          <w:rFonts w:ascii="Times New Roman" w:hAnsi="Times New Roman" w:cs="Times New Roman"/>
          <w:sz w:val="28"/>
          <w:szCs w:val="28"/>
        </w:rPr>
        <w:t xml:space="preserve"> акционеры</w:t>
      </w:r>
      <w:r w:rsidR="00166B2F" w:rsidRPr="00675BAF">
        <w:rPr>
          <w:rFonts w:ascii="Times New Roman" w:hAnsi="Times New Roman" w:cs="Times New Roman"/>
          <w:sz w:val="28"/>
          <w:szCs w:val="28"/>
        </w:rPr>
        <w:t xml:space="preserve"> Банка имеют преимущественное право приобретения таких дополнительных акции</w:t>
      </w:r>
      <w:r w:rsidR="00AF7AFC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66B2F" w:rsidRPr="00675BAF">
        <w:rPr>
          <w:rFonts w:ascii="Times New Roman" w:hAnsi="Times New Roman" w:cs="Times New Roman"/>
          <w:sz w:val="28"/>
          <w:szCs w:val="28"/>
        </w:rPr>
        <w:t xml:space="preserve">в количестве, </w:t>
      </w:r>
      <w:r w:rsidR="00AF7AFC" w:rsidRPr="00675BAF">
        <w:rPr>
          <w:rFonts w:ascii="Times New Roman" w:hAnsi="Times New Roman" w:cs="Times New Roman"/>
          <w:sz w:val="28"/>
          <w:szCs w:val="28"/>
        </w:rPr>
        <w:t>пропорционально</w:t>
      </w:r>
      <w:r w:rsidR="00166B2F" w:rsidRPr="00675BAF">
        <w:rPr>
          <w:rFonts w:ascii="Times New Roman" w:hAnsi="Times New Roman" w:cs="Times New Roman"/>
          <w:sz w:val="28"/>
          <w:szCs w:val="28"/>
        </w:rPr>
        <w:t>м</w:t>
      </w:r>
      <w:r w:rsidR="00AF7AFC" w:rsidRPr="00675BAF">
        <w:rPr>
          <w:rFonts w:ascii="Times New Roman" w:hAnsi="Times New Roman" w:cs="Times New Roman"/>
          <w:sz w:val="28"/>
          <w:szCs w:val="28"/>
        </w:rPr>
        <w:t xml:space="preserve"> их долям в Уставном капитале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F7AFC" w:rsidRPr="00675BAF">
        <w:rPr>
          <w:rFonts w:ascii="Times New Roman" w:hAnsi="Times New Roman" w:cs="Times New Roman"/>
          <w:sz w:val="28"/>
          <w:szCs w:val="28"/>
        </w:rPr>
        <w:t>.</w:t>
      </w:r>
    </w:p>
    <w:p w:rsidR="008F54B3" w:rsidRPr="00675BAF" w:rsidRDefault="00AF7AF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8.5. В случае если </w:t>
      </w:r>
      <w:r w:rsidR="00166B2F" w:rsidRPr="00675BAF">
        <w:rPr>
          <w:rFonts w:ascii="Times New Roman" w:hAnsi="Times New Roman" w:cs="Times New Roman"/>
          <w:sz w:val="28"/>
          <w:szCs w:val="28"/>
        </w:rPr>
        <w:t>намерение об</w:t>
      </w:r>
      <w:r w:rsidR="002B0FB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66B2F" w:rsidRPr="00675BAF">
        <w:rPr>
          <w:rFonts w:ascii="Times New Roman" w:hAnsi="Times New Roman" w:cs="Times New Roman"/>
          <w:sz w:val="28"/>
          <w:szCs w:val="28"/>
        </w:rPr>
        <w:t xml:space="preserve">использовании преимущественного права </w:t>
      </w:r>
      <w:r w:rsidR="00F44667" w:rsidRPr="00675BAF">
        <w:rPr>
          <w:rFonts w:ascii="Times New Roman" w:hAnsi="Times New Roman" w:cs="Times New Roman"/>
          <w:sz w:val="28"/>
          <w:szCs w:val="28"/>
        </w:rPr>
        <w:t xml:space="preserve">при </w:t>
      </w:r>
      <w:r w:rsidR="002B0FB3" w:rsidRPr="00675BAF">
        <w:rPr>
          <w:rFonts w:ascii="Times New Roman" w:hAnsi="Times New Roman" w:cs="Times New Roman"/>
          <w:sz w:val="28"/>
          <w:szCs w:val="28"/>
        </w:rPr>
        <w:t>приобре</w:t>
      </w:r>
      <w:r w:rsidR="00F44667" w:rsidRPr="00675BAF">
        <w:rPr>
          <w:rFonts w:ascii="Times New Roman" w:hAnsi="Times New Roman" w:cs="Times New Roman"/>
          <w:sz w:val="28"/>
          <w:szCs w:val="28"/>
        </w:rPr>
        <w:t xml:space="preserve">тении предлагаемых к продаже 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66B2F" w:rsidRPr="00675BAF">
        <w:rPr>
          <w:rFonts w:ascii="Times New Roman" w:hAnsi="Times New Roman" w:cs="Times New Roman"/>
          <w:sz w:val="28"/>
          <w:szCs w:val="28"/>
        </w:rPr>
        <w:t xml:space="preserve"> выражают</w:t>
      </w:r>
      <w:r w:rsidR="00F44667" w:rsidRPr="00675BAF">
        <w:rPr>
          <w:rFonts w:ascii="Times New Roman" w:hAnsi="Times New Roman" w:cs="Times New Roman"/>
          <w:sz w:val="28"/>
          <w:szCs w:val="28"/>
        </w:rPr>
        <w:t xml:space="preserve"> сразу несколько </w:t>
      </w:r>
      <w:r w:rsidR="00166B2F" w:rsidRPr="00675BAF">
        <w:rPr>
          <w:rFonts w:ascii="Times New Roman" w:hAnsi="Times New Roman" w:cs="Times New Roman"/>
          <w:sz w:val="28"/>
          <w:szCs w:val="28"/>
        </w:rPr>
        <w:t>акционеров и продавец/продавцы акций</w:t>
      </w:r>
      <w:r w:rsidR="00C94CFC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B6DD5" w:rsidRPr="00675BAF">
        <w:rPr>
          <w:rFonts w:ascii="Times New Roman" w:hAnsi="Times New Roman" w:cs="Times New Roman"/>
          <w:sz w:val="28"/>
          <w:szCs w:val="28"/>
        </w:rPr>
        <w:t>желают п</w:t>
      </w:r>
      <w:r w:rsidR="00166B2F" w:rsidRPr="00675BAF">
        <w:rPr>
          <w:rFonts w:ascii="Times New Roman" w:hAnsi="Times New Roman" w:cs="Times New Roman"/>
          <w:sz w:val="28"/>
          <w:szCs w:val="28"/>
        </w:rPr>
        <w:t>р</w:t>
      </w:r>
      <w:r w:rsidR="006B6DD5" w:rsidRPr="00675BAF">
        <w:rPr>
          <w:rFonts w:ascii="Times New Roman" w:hAnsi="Times New Roman" w:cs="Times New Roman"/>
          <w:sz w:val="28"/>
          <w:szCs w:val="28"/>
        </w:rPr>
        <w:t xml:space="preserve">одать акции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6B6DD5" w:rsidRPr="00675BAF">
        <w:rPr>
          <w:rFonts w:ascii="Times New Roman" w:hAnsi="Times New Roman" w:cs="Times New Roman"/>
          <w:sz w:val="28"/>
          <w:szCs w:val="28"/>
        </w:rPr>
        <w:t>, общее ко</w:t>
      </w:r>
      <w:r w:rsidR="00EB4C35" w:rsidRPr="00675BAF">
        <w:rPr>
          <w:rFonts w:ascii="Times New Roman" w:hAnsi="Times New Roman" w:cs="Times New Roman"/>
          <w:sz w:val="28"/>
          <w:szCs w:val="28"/>
        </w:rPr>
        <w:t xml:space="preserve">личество продаваемых акций </w:t>
      </w:r>
      <w:r w:rsidR="006B6DD5" w:rsidRPr="00675BAF">
        <w:rPr>
          <w:rFonts w:ascii="Times New Roman" w:hAnsi="Times New Roman" w:cs="Times New Roman"/>
          <w:sz w:val="28"/>
          <w:szCs w:val="28"/>
        </w:rPr>
        <w:t>ра</w:t>
      </w:r>
      <w:r w:rsidR="008F54B3" w:rsidRPr="00675BAF">
        <w:rPr>
          <w:rFonts w:ascii="Times New Roman" w:hAnsi="Times New Roman" w:cs="Times New Roman"/>
          <w:sz w:val="28"/>
          <w:szCs w:val="28"/>
        </w:rPr>
        <w:t>с</w:t>
      </w:r>
      <w:r w:rsidR="006B6DD5" w:rsidRPr="00675BAF">
        <w:rPr>
          <w:rFonts w:ascii="Times New Roman" w:hAnsi="Times New Roman" w:cs="Times New Roman"/>
          <w:sz w:val="28"/>
          <w:szCs w:val="28"/>
        </w:rPr>
        <w:t>пределяется между акционерами</w:t>
      </w:r>
      <w:r w:rsidR="00EB4C35" w:rsidRPr="00675BAF">
        <w:rPr>
          <w:rFonts w:ascii="Times New Roman" w:hAnsi="Times New Roman" w:cs="Times New Roman"/>
          <w:sz w:val="28"/>
          <w:szCs w:val="28"/>
        </w:rPr>
        <w:t>, изъявившими намерение их приобрести, пропорционально</w:t>
      </w:r>
      <w:r w:rsidR="008F54B3" w:rsidRPr="00675BAF">
        <w:rPr>
          <w:rFonts w:ascii="Times New Roman" w:hAnsi="Times New Roman" w:cs="Times New Roman"/>
          <w:sz w:val="28"/>
          <w:szCs w:val="28"/>
        </w:rPr>
        <w:t xml:space="preserve"> количеству </w:t>
      </w:r>
      <w:r w:rsidR="00EB4C35" w:rsidRPr="00675BAF">
        <w:rPr>
          <w:rFonts w:ascii="Times New Roman" w:hAnsi="Times New Roman" w:cs="Times New Roman"/>
          <w:sz w:val="28"/>
          <w:szCs w:val="28"/>
        </w:rPr>
        <w:t>принадлежащих им акций</w:t>
      </w:r>
      <w:r w:rsidR="008F54B3" w:rsidRPr="00675BAF">
        <w:rPr>
          <w:rFonts w:ascii="Times New Roman" w:hAnsi="Times New Roman" w:cs="Times New Roman"/>
          <w:sz w:val="28"/>
          <w:szCs w:val="28"/>
        </w:rPr>
        <w:t>.</w:t>
      </w:r>
    </w:p>
    <w:p w:rsidR="00470D31" w:rsidRPr="00675BAF" w:rsidRDefault="008F54B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8.6. </w:t>
      </w:r>
      <w:r w:rsidR="00EB4C35" w:rsidRPr="00675BAF">
        <w:rPr>
          <w:rFonts w:ascii="Times New Roman" w:hAnsi="Times New Roman" w:cs="Times New Roman"/>
          <w:sz w:val="28"/>
          <w:szCs w:val="28"/>
        </w:rPr>
        <w:t>В случае если</w:t>
      </w:r>
      <w:r w:rsidR="00B56104" w:rsidRPr="00675BAF">
        <w:rPr>
          <w:rFonts w:ascii="Times New Roman" w:hAnsi="Times New Roman" w:cs="Times New Roman"/>
          <w:sz w:val="28"/>
          <w:szCs w:val="28"/>
        </w:rPr>
        <w:t xml:space="preserve"> акци</w:t>
      </w:r>
      <w:r w:rsidR="00EB4C35" w:rsidRPr="00675BAF">
        <w:rPr>
          <w:rFonts w:ascii="Times New Roman" w:hAnsi="Times New Roman" w:cs="Times New Roman"/>
          <w:sz w:val="28"/>
          <w:szCs w:val="28"/>
        </w:rPr>
        <w:t>онер или акционеры не воспользовались своим преимущественным правом приобретения акций или воспользовались им</w:t>
      </w:r>
      <w:r w:rsidR="00744DAA" w:rsidRPr="00675BAF">
        <w:rPr>
          <w:rFonts w:ascii="Times New Roman" w:hAnsi="Times New Roman" w:cs="Times New Roman"/>
          <w:sz w:val="28"/>
          <w:szCs w:val="28"/>
        </w:rPr>
        <w:t xml:space="preserve"> частично, то </w:t>
      </w:r>
      <w:r w:rsidR="00FF4A7E" w:rsidRPr="00675BAF">
        <w:rPr>
          <w:rFonts w:ascii="Times New Roman" w:hAnsi="Times New Roman" w:cs="Times New Roman"/>
          <w:sz w:val="28"/>
          <w:szCs w:val="28"/>
        </w:rPr>
        <w:t>акционер</w:t>
      </w:r>
      <w:r w:rsidR="00EB4C35" w:rsidRPr="00675BAF">
        <w:rPr>
          <w:rFonts w:ascii="Times New Roman" w:hAnsi="Times New Roman" w:cs="Times New Roman"/>
          <w:sz w:val="28"/>
          <w:szCs w:val="28"/>
        </w:rPr>
        <w:t>,</w:t>
      </w:r>
      <w:r w:rsidR="00FF4A7E" w:rsidRPr="00675BAF">
        <w:rPr>
          <w:rFonts w:ascii="Times New Roman" w:hAnsi="Times New Roman" w:cs="Times New Roman"/>
          <w:sz w:val="28"/>
          <w:szCs w:val="28"/>
        </w:rPr>
        <w:t xml:space="preserve"> пожелавший продать акции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B4C35" w:rsidRPr="00675BAF">
        <w:rPr>
          <w:rFonts w:ascii="Times New Roman" w:hAnsi="Times New Roman" w:cs="Times New Roman"/>
          <w:sz w:val="28"/>
          <w:szCs w:val="28"/>
        </w:rPr>
        <w:t>, вправе</w:t>
      </w:r>
      <w:r w:rsidR="00FF4A7E" w:rsidRPr="00675BAF">
        <w:rPr>
          <w:rFonts w:ascii="Times New Roman" w:hAnsi="Times New Roman" w:cs="Times New Roman"/>
          <w:sz w:val="28"/>
          <w:szCs w:val="28"/>
        </w:rPr>
        <w:t xml:space="preserve"> продать оставшиеся акции/их  часть </w:t>
      </w:r>
      <w:r w:rsidR="00EB4C35" w:rsidRPr="00675BAF">
        <w:rPr>
          <w:rFonts w:ascii="Times New Roman" w:hAnsi="Times New Roman" w:cs="Times New Roman"/>
          <w:sz w:val="28"/>
          <w:szCs w:val="28"/>
        </w:rPr>
        <w:t xml:space="preserve">третьим лицам по цене и на </w:t>
      </w:r>
      <w:r w:rsidR="00470D31" w:rsidRPr="00675BAF">
        <w:rPr>
          <w:rFonts w:ascii="Times New Roman" w:hAnsi="Times New Roman" w:cs="Times New Roman"/>
          <w:sz w:val="28"/>
          <w:szCs w:val="28"/>
        </w:rPr>
        <w:t>условиях</w:t>
      </w:r>
      <w:r w:rsidR="00EB4C35" w:rsidRPr="00675BAF">
        <w:rPr>
          <w:rFonts w:ascii="Times New Roman" w:hAnsi="Times New Roman" w:cs="Times New Roman"/>
          <w:sz w:val="28"/>
          <w:szCs w:val="28"/>
        </w:rPr>
        <w:t>, которые сообщены Банку и акционерам Банка.</w:t>
      </w:r>
    </w:p>
    <w:p w:rsidR="00AF7AFC" w:rsidRPr="00675BAF" w:rsidRDefault="00470D3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8.7. Акционер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B7D0F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0772C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 xml:space="preserve">желающий продать свои акции третьим лицам, </w:t>
      </w:r>
      <w:r w:rsidR="000772C9" w:rsidRPr="00675BAF">
        <w:rPr>
          <w:rFonts w:ascii="Times New Roman" w:hAnsi="Times New Roman" w:cs="Times New Roman"/>
          <w:sz w:val="28"/>
          <w:szCs w:val="28"/>
        </w:rPr>
        <w:t xml:space="preserve">должен письменно уведомить </w:t>
      </w:r>
      <w:r w:rsidR="00B605AD" w:rsidRPr="00675BAF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0772C9" w:rsidRPr="00675BAF">
        <w:rPr>
          <w:rFonts w:ascii="Times New Roman" w:hAnsi="Times New Roman" w:cs="Times New Roman"/>
          <w:sz w:val="28"/>
          <w:szCs w:val="28"/>
        </w:rPr>
        <w:t>други</w:t>
      </w:r>
      <w:r w:rsidR="00B605AD" w:rsidRPr="00675BAF">
        <w:rPr>
          <w:rFonts w:ascii="Times New Roman" w:hAnsi="Times New Roman" w:cs="Times New Roman"/>
          <w:sz w:val="28"/>
          <w:szCs w:val="28"/>
        </w:rPr>
        <w:t xml:space="preserve">х акционеров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B605AD" w:rsidRPr="00675BAF">
        <w:rPr>
          <w:rFonts w:ascii="Times New Roman" w:hAnsi="Times New Roman" w:cs="Times New Roman"/>
          <w:sz w:val="28"/>
          <w:szCs w:val="28"/>
        </w:rPr>
        <w:t xml:space="preserve"> и сам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B605AD" w:rsidRPr="00675BAF">
        <w:rPr>
          <w:rFonts w:ascii="Times New Roman" w:hAnsi="Times New Roman" w:cs="Times New Roman"/>
          <w:sz w:val="28"/>
          <w:szCs w:val="28"/>
        </w:rPr>
        <w:t>, указывая стоимость акций и другие условия продажи</w:t>
      </w:r>
      <w:r w:rsidR="00020233" w:rsidRPr="00675BAF">
        <w:rPr>
          <w:rFonts w:ascii="Times New Roman" w:hAnsi="Times New Roman" w:cs="Times New Roman"/>
          <w:sz w:val="28"/>
          <w:szCs w:val="28"/>
        </w:rPr>
        <w:t>. Извещение</w:t>
      </w:r>
      <w:r w:rsidR="00FD351E" w:rsidRPr="00675BAF">
        <w:rPr>
          <w:rFonts w:ascii="Times New Roman" w:hAnsi="Times New Roman" w:cs="Times New Roman"/>
          <w:sz w:val="28"/>
          <w:szCs w:val="28"/>
        </w:rPr>
        <w:t xml:space="preserve"> направляется акционерам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D351E" w:rsidRPr="00675BA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FD351E" w:rsidRPr="00675BAF">
        <w:rPr>
          <w:rFonts w:ascii="Times New Roman" w:hAnsi="Times New Roman" w:cs="Times New Roman"/>
          <w:sz w:val="28"/>
          <w:szCs w:val="28"/>
        </w:rPr>
        <w:t>.</w:t>
      </w:r>
    </w:p>
    <w:p w:rsidR="00FD351E" w:rsidRPr="00675BAF" w:rsidRDefault="00FD351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8.8. </w:t>
      </w:r>
      <w:r w:rsidR="002C0C7D" w:rsidRPr="00675BAF">
        <w:rPr>
          <w:rFonts w:ascii="Times New Roman" w:hAnsi="Times New Roman" w:cs="Times New Roman"/>
          <w:sz w:val="28"/>
          <w:szCs w:val="28"/>
        </w:rPr>
        <w:t xml:space="preserve">Срок </w:t>
      </w:r>
      <w:r w:rsidR="00F67B82" w:rsidRPr="00675BA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E29FB" w:rsidRPr="00675BAF">
        <w:rPr>
          <w:rFonts w:ascii="Times New Roman" w:hAnsi="Times New Roman" w:cs="Times New Roman"/>
          <w:sz w:val="28"/>
          <w:szCs w:val="28"/>
        </w:rPr>
        <w:t xml:space="preserve"> преимущественного</w:t>
      </w:r>
      <w:r w:rsidR="002C0C7D" w:rsidRPr="00675BAF">
        <w:rPr>
          <w:rFonts w:ascii="Times New Roman" w:hAnsi="Times New Roman" w:cs="Times New Roman"/>
          <w:sz w:val="28"/>
          <w:szCs w:val="28"/>
        </w:rPr>
        <w:t xml:space="preserve"> права акционерами составляет 30 (тридцать) дней с момента предложения о продаже акций</w:t>
      </w:r>
      <w:r w:rsidR="00F67B82" w:rsidRPr="00675BAF">
        <w:rPr>
          <w:rFonts w:ascii="Times New Roman" w:hAnsi="Times New Roman" w:cs="Times New Roman"/>
          <w:sz w:val="28"/>
          <w:szCs w:val="28"/>
        </w:rPr>
        <w:t>.</w:t>
      </w:r>
    </w:p>
    <w:p w:rsidR="00F67B82" w:rsidRPr="00675BAF" w:rsidRDefault="000E29F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осуществления преимущественного права приобретения акций прекращается, если до его истечения от всех акционеров Банка получены письменные заявления об использовании или отказе от использования преимущественного права.</w:t>
      </w:r>
    </w:p>
    <w:p w:rsidR="00F70C65" w:rsidRPr="00675BAF" w:rsidRDefault="000E29F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8.9. Не допускается уступка или передача преимущественного права</w:t>
      </w:r>
      <w:r w:rsidR="004C517C" w:rsidRPr="00675BAF">
        <w:rPr>
          <w:rFonts w:ascii="Times New Roman" w:hAnsi="Times New Roman" w:cs="Times New Roman"/>
          <w:sz w:val="28"/>
          <w:szCs w:val="28"/>
        </w:rPr>
        <w:t>.</w:t>
      </w:r>
      <w:r w:rsidR="006F16FF" w:rsidRPr="00675BAF">
        <w:rPr>
          <w:rFonts w:ascii="Times New Roman" w:hAnsi="Times New Roman" w:cs="Times New Roman"/>
          <w:sz w:val="28"/>
          <w:szCs w:val="28"/>
        </w:rPr>
        <w:t xml:space="preserve"> Пр</w:t>
      </w:r>
      <w:r w:rsidR="004D7B03" w:rsidRPr="00675BAF">
        <w:rPr>
          <w:rFonts w:ascii="Times New Roman" w:hAnsi="Times New Roman" w:cs="Times New Roman"/>
          <w:sz w:val="28"/>
          <w:szCs w:val="28"/>
        </w:rPr>
        <w:t>еимущественное право акционеров Банка на приобретение акций</w:t>
      </w:r>
      <w:r w:rsidR="004C517C" w:rsidRPr="00675BAF">
        <w:rPr>
          <w:rFonts w:ascii="Times New Roman" w:hAnsi="Times New Roman" w:cs="Times New Roman"/>
          <w:sz w:val="28"/>
          <w:szCs w:val="28"/>
        </w:rPr>
        <w:t xml:space="preserve"> не </w:t>
      </w:r>
      <w:r w:rsidR="003A2B6B" w:rsidRPr="00675BAF">
        <w:rPr>
          <w:rFonts w:ascii="Times New Roman" w:hAnsi="Times New Roman" w:cs="Times New Roman"/>
          <w:sz w:val="28"/>
          <w:szCs w:val="28"/>
        </w:rPr>
        <w:t>применяется</w:t>
      </w:r>
      <w:r w:rsidR="004C517C" w:rsidRPr="00675BAF">
        <w:rPr>
          <w:rFonts w:ascii="Times New Roman" w:hAnsi="Times New Roman" w:cs="Times New Roman"/>
          <w:sz w:val="28"/>
          <w:szCs w:val="28"/>
        </w:rPr>
        <w:t xml:space="preserve"> (</w:t>
      </w:r>
      <w:r w:rsidR="003A2B6B" w:rsidRPr="00675BAF">
        <w:rPr>
          <w:rFonts w:ascii="Times New Roman" w:hAnsi="Times New Roman" w:cs="Times New Roman"/>
          <w:sz w:val="28"/>
          <w:szCs w:val="28"/>
        </w:rPr>
        <w:t xml:space="preserve">не требуется согласия </w:t>
      </w:r>
      <w:proofErr w:type="gramStart"/>
      <w:r w:rsidR="003A2B6B" w:rsidRPr="00675BAF">
        <w:rPr>
          <w:rFonts w:ascii="Times New Roman" w:hAnsi="Times New Roman" w:cs="Times New Roman"/>
          <w:sz w:val="28"/>
          <w:szCs w:val="28"/>
        </w:rPr>
        <w:t>акционеров</w:t>
      </w:r>
      <w:r w:rsidR="004C517C" w:rsidRPr="00675BA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4C517C" w:rsidRPr="00675BAF">
        <w:rPr>
          <w:rFonts w:ascii="Times New Roman" w:hAnsi="Times New Roman" w:cs="Times New Roman"/>
          <w:sz w:val="28"/>
          <w:szCs w:val="28"/>
        </w:rPr>
        <w:t xml:space="preserve"> следующих случаях</w:t>
      </w:r>
      <w:r w:rsidR="003A2B6B" w:rsidRPr="00675BAF">
        <w:rPr>
          <w:rFonts w:ascii="Times New Roman" w:hAnsi="Times New Roman" w:cs="Times New Roman"/>
          <w:sz w:val="28"/>
          <w:szCs w:val="28"/>
        </w:rPr>
        <w:t>:</w:t>
      </w:r>
    </w:p>
    <w:p w:rsidR="003A2B6B" w:rsidRPr="00675BAF" w:rsidRDefault="003451A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п</w:t>
      </w:r>
      <w:r w:rsidR="003A2B6B" w:rsidRPr="00675BAF">
        <w:rPr>
          <w:rFonts w:ascii="Times New Roman" w:hAnsi="Times New Roman" w:cs="Times New Roman"/>
          <w:sz w:val="28"/>
          <w:szCs w:val="28"/>
        </w:rPr>
        <w:t xml:space="preserve">ри приобретении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3A2B6B" w:rsidRPr="00675BAF">
        <w:rPr>
          <w:rFonts w:ascii="Times New Roman" w:hAnsi="Times New Roman" w:cs="Times New Roman"/>
          <w:sz w:val="28"/>
          <w:szCs w:val="28"/>
        </w:rPr>
        <w:t>ом своих акций;</w:t>
      </w:r>
    </w:p>
    <w:p w:rsidR="003A2B6B" w:rsidRPr="00675BAF" w:rsidRDefault="003A2B6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3451A3" w:rsidRPr="00675BAF">
        <w:rPr>
          <w:rFonts w:ascii="Times New Roman" w:hAnsi="Times New Roman" w:cs="Times New Roman"/>
          <w:sz w:val="28"/>
          <w:szCs w:val="28"/>
        </w:rPr>
        <w:t>п</w:t>
      </w:r>
      <w:r w:rsidR="0015705D" w:rsidRPr="00675BAF">
        <w:rPr>
          <w:rFonts w:ascii="Times New Roman" w:hAnsi="Times New Roman" w:cs="Times New Roman"/>
          <w:sz w:val="28"/>
          <w:szCs w:val="28"/>
        </w:rPr>
        <w:t>ри переходе права на владение акциями наследникам акционеров</w:t>
      </w:r>
      <w:r w:rsidR="004D7B03" w:rsidRPr="00675BAF">
        <w:rPr>
          <w:rFonts w:ascii="Times New Roman" w:hAnsi="Times New Roman" w:cs="Times New Roman"/>
          <w:sz w:val="28"/>
          <w:szCs w:val="28"/>
        </w:rPr>
        <w:t xml:space="preserve"> или правопреемникам</w:t>
      </w:r>
      <w:r w:rsidR="00883D69" w:rsidRPr="00675BAF">
        <w:rPr>
          <w:rFonts w:ascii="Times New Roman" w:hAnsi="Times New Roman" w:cs="Times New Roman"/>
          <w:sz w:val="28"/>
          <w:szCs w:val="28"/>
        </w:rPr>
        <w:t xml:space="preserve"> акционеров</w:t>
      </w:r>
      <w:r w:rsidR="004D7B03" w:rsidRPr="00675BAF">
        <w:rPr>
          <w:rFonts w:ascii="Times New Roman" w:hAnsi="Times New Roman" w:cs="Times New Roman"/>
          <w:sz w:val="28"/>
          <w:szCs w:val="28"/>
        </w:rPr>
        <w:t>, являющихся</w:t>
      </w:r>
      <w:r w:rsidR="00883D69" w:rsidRPr="00675BA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7A5A60" w:rsidRPr="00675BAF">
        <w:rPr>
          <w:rFonts w:ascii="Times New Roman" w:hAnsi="Times New Roman" w:cs="Times New Roman"/>
          <w:sz w:val="28"/>
          <w:szCs w:val="28"/>
        </w:rPr>
        <w:t>и</w:t>
      </w:r>
      <w:r w:rsidR="00883D69" w:rsidRPr="00675BAF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7A5A60" w:rsidRPr="00675BAF">
        <w:rPr>
          <w:rFonts w:ascii="Times New Roman" w:hAnsi="Times New Roman" w:cs="Times New Roman"/>
          <w:sz w:val="28"/>
          <w:szCs w:val="28"/>
        </w:rPr>
        <w:t>и</w:t>
      </w:r>
      <w:r w:rsidR="004D7B03" w:rsidRPr="00675BAF">
        <w:rPr>
          <w:rFonts w:ascii="Times New Roman" w:hAnsi="Times New Roman" w:cs="Times New Roman"/>
          <w:sz w:val="28"/>
          <w:szCs w:val="28"/>
        </w:rPr>
        <w:t>,</w:t>
      </w:r>
      <w:r w:rsidR="0015705D" w:rsidRPr="00675BA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A5A60" w:rsidRPr="00675BAF">
        <w:rPr>
          <w:rFonts w:ascii="Times New Roman" w:hAnsi="Times New Roman" w:cs="Times New Roman"/>
          <w:sz w:val="28"/>
          <w:szCs w:val="28"/>
        </w:rPr>
        <w:t>имущественного права;</w:t>
      </w:r>
    </w:p>
    <w:p w:rsidR="003534BF" w:rsidRPr="00675BAF" w:rsidRDefault="004D7B0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при дарении (безвозмездном отчуждении)</w:t>
      </w:r>
      <w:r w:rsidR="003534BF" w:rsidRPr="00675BAF">
        <w:rPr>
          <w:rFonts w:ascii="Times New Roman" w:hAnsi="Times New Roman" w:cs="Times New Roman"/>
          <w:sz w:val="28"/>
          <w:szCs w:val="28"/>
        </w:rPr>
        <w:t xml:space="preserve"> акций близким родственникам;</w:t>
      </w:r>
    </w:p>
    <w:p w:rsidR="003534BF" w:rsidRPr="00675BAF" w:rsidRDefault="004D7B0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если владелец акций заложил их в качестве обеспечения</w:t>
      </w:r>
      <w:r w:rsidR="003534BF" w:rsidRPr="00675BAF">
        <w:rPr>
          <w:rFonts w:ascii="Times New Roman" w:hAnsi="Times New Roman" w:cs="Times New Roman"/>
          <w:sz w:val="28"/>
          <w:szCs w:val="28"/>
        </w:rPr>
        <w:t>.</w:t>
      </w:r>
    </w:p>
    <w:p w:rsidR="000E29FB" w:rsidRPr="00675BAF" w:rsidRDefault="004D7B03" w:rsidP="00675BAF">
      <w:pPr>
        <w:pStyle w:val="a9"/>
        <w:shd w:val="clear" w:color="auto" w:fill="FFFFFF"/>
        <w:spacing w:before="0" w:beforeAutospacing="0" w:after="0" w:afterAutospacing="0"/>
        <w:ind w:right="430"/>
        <w:jc w:val="both"/>
        <w:rPr>
          <w:sz w:val="28"/>
          <w:szCs w:val="28"/>
        </w:rPr>
      </w:pPr>
      <w:r w:rsidRPr="00675BAF">
        <w:rPr>
          <w:sz w:val="28"/>
          <w:szCs w:val="28"/>
        </w:rPr>
        <w:t xml:space="preserve">8.10. </w:t>
      </w:r>
      <w:r w:rsidR="000E29FB" w:rsidRPr="00675BAF">
        <w:rPr>
          <w:sz w:val="28"/>
          <w:szCs w:val="28"/>
        </w:rPr>
        <w:t xml:space="preserve">При продаже акций с нарушением преимущественного права любой акционер Банка </w:t>
      </w:r>
      <w:r w:rsidRPr="00675BAF">
        <w:rPr>
          <w:sz w:val="28"/>
          <w:szCs w:val="28"/>
        </w:rPr>
        <w:t xml:space="preserve">вправе </w:t>
      </w:r>
      <w:r w:rsidR="000E29FB" w:rsidRPr="00675BAF">
        <w:rPr>
          <w:sz w:val="28"/>
          <w:szCs w:val="28"/>
        </w:rPr>
        <w:t>потребовать в судебном порядке перевода на него прав и обязанностей покупателя.</w:t>
      </w:r>
      <w:r w:rsidRPr="00675BAF">
        <w:rPr>
          <w:sz w:val="28"/>
          <w:szCs w:val="28"/>
        </w:rPr>
        <w:t xml:space="preserve"> Все споры, возникающие в связи с покупкой и продажей акций, решаются  в судебном порядке.</w:t>
      </w:r>
    </w:p>
    <w:p w:rsidR="000E29FB" w:rsidRPr="00675BAF" w:rsidRDefault="000E29FB" w:rsidP="00675BAF">
      <w:pPr>
        <w:pStyle w:val="a9"/>
        <w:shd w:val="clear" w:color="auto" w:fill="FFFFFF"/>
        <w:spacing w:before="0" w:beforeAutospacing="0" w:after="0" w:afterAutospacing="0"/>
        <w:ind w:right="430" w:firstLine="567"/>
        <w:jc w:val="both"/>
        <w:rPr>
          <w:sz w:val="28"/>
          <w:szCs w:val="28"/>
        </w:rPr>
      </w:pPr>
      <w:r w:rsidRPr="00675BAF">
        <w:rPr>
          <w:sz w:val="28"/>
          <w:szCs w:val="28"/>
        </w:rPr>
        <w:t>Отчуждению подлежат только оплаченные акции Ба</w:t>
      </w:r>
      <w:r w:rsidR="004D7B03" w:rsidRPr="00675BAF">
        <w:rPr>
          <w:sz w:val="28"/>
          <w:szCs w:val="28"/>
        </w:rPr>
        <w:t>нка.</w:t>
      </w:r>
    </w:p>
    <w:p w:rsidR="00E33268" w:rsidRPr="00675BAF" w:rsidRDefault="00E3326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268" w:rsidRPr="00675BAF" w:rsidRDefault="00E3326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76A" w:rsidRPr="00675BAF" w:rsidRDefault="00E33268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9.  ПРАВА</w:t>
      </w:r>
      <w:r w:rsidR="000D276A" w:rsidRPr="00675BAF">
        <w:rPr>
          <w:rFonts w:ascii="Times New Roman" w:hAnsi="Times New Roman" w:cs="Times New Roman"/>
          <w:b/>
          <w:sz w:val="28"/>
          <w:szCs w:val="28"/>
        </w:rPr>
        <w:t xml:space="preserve"> И ОБЯЗАННОСТИ АКЦИ</w:t>
      </w:r>
      <w:r w:rsidR="00234488" w:rsidRPr="00675BAF">
        <w:rPr>
          <w:rFonts w:ascii="Times New Roman" w:hAnsi="Times New Roman" w:cs="Times New Roman"/>
          <w:b/>
          <w:sz w:val="28"/>
          <w:szCs w:val="28"/>
        </w:rPr>
        <w:t>О</w:t>
      </w:r>
      <w:r w:rsidR="000D276A" w:rsidRPr="00675BAF">
        <w:rPr>
          <w:rFonts w:ascii="Times New Roman" w:hAnsi="Times New Roman" w:cs="Times New Roman"/>
          <w:b/>
          <w:sz w:val="28"/>
          <w:szCs w:val="28"/>
        </w:rPr>
        <w:t xml:space="preserve">НЕРОВ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  <w:r w:rsidR="000D276A" w:rsidRPr="00675BAF">
        <w:rPr>
          <w:rFonts w:ascii="Times New Roman" w:hAnsi="Times New Roman" w:cs="Times New Roman"/>
          <w:b/>
          <w:sz w:val="28"/>
          <w:szCs w:val="28"/>
        </w:rPr>
        <w:t>.</w:t>
      </w:r>
    </w:p>
    <w:p w:rsidR="003534BF" w:rsidRPr="00675BAF" w:rsidRDefault="000D276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9.1. </w:t>
      </w:r>
      <w:r w:rsidR="00C12F07" w:rsidRPr="00675BAF">
        <w:rPr>
          <w:rFonts w:ascii="Times New Roman" w:hAnsi="Times New Roman" w:cs="Times New Roman"/>
          <w:sz w:val="28"/>
          <w:szCs w:val="28"/>
        </w:rPr>
        <w:t>Акционеры – владельцы простых (обыкновенных) акций имеют право на</w:t>
      </w:r>
      <w:r w:rsidR="00FF7170" w:rsidRPr="00675BAF">
        <w:rPr>
          <w:rFonts w:ascii="Times New Roman" w:hAnsi="Times New Roman" w:cs="Times New Roman"/>
          <w:sz w:val="28"/>
          <w:szCs w:val="28"/>
        </w:rPr>
        <w:t>:</w:t>
      </w:r>
    </w:p>
    <w:p w:rsidR="00FF7170" w:rsidRPr="00675BAF" w:rsidRDefault="00FF717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127A6C" w:rsidRPr="00675BAF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C12F07" w:rsidRPr="00675BAF">
        <w:rPr>
          <w:rFonts w:ascii="Times New Roman" w:hAnsi="Times New Roman" w:cs="Times New Roman"/>
          <w:sz w:val="28"/>
          <w:szCs w:val="28"/>
        </w:rPr>
        <w:t xml:space="preserve">их </w:t>
      </w:r>
      <w:r w:rsidR="00127A6C" w:rsidRPr="00675BAF">
        <w:rPr>
          <w:rFonts w:ascii="Times New Roman" w:hAnsi="Times New Roman" w:cs="Times New Roman"/>
          <w:sz w:val="28"/>
          <w:szCs w:val="28"/>
        </w:rPr>
        <w:t xml:space="preserve">в реестр акционеров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27A6C" w:rsidRPr="00675BAF">
        <w:rPr>
          <w:rFonts w:ascii="Times New Roman" w:hAnsi="Times New Roman" w:cs="Times New Roman"/>
          <w:sz w:val="28"/>
          <w:szCs w:val="28"/>
        </w:rPr>
        <w:t>;</w:t>
      </w:r>
    </w:p>
    <w:p w:rsidR="00127A6C" w:rsidRPr="00675BAF" w:rsidRDefault="00127A6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C12F07" w:rsidRPr="00675BAF">
        <w:rPr>
          <w:rFonts w:ascii="Times New Roman" w:hAnsi="Times New Roman" w:cs="Times New Roman"/>
          <w:sz w:val="28"/>
          <w:szCs w:val="28"/>
        </w:rPr>
        <w:t>в отношении себя выписки со счета депо</w:t>
      </w:r>
      <w:r w:rsidR="00C03CCC" w:rsidRPr="00675BAF">
        <w:rPr>
          <w:rFonts w:ascii="Times New Roman" w:hAnsi="Times New Roman" w:cs="Times New Roman"/>
          <w:sz w:val="28"/>
          <w:szCs w:val="28"/>
        </w:rPr>
        <w:t xml:space="preserve"> в депозитарии</w:t>
      </w:r>
      <w:r w:rsidR="004C0A4A" w:rsidRPr="00675BAF">
        <w:rPr>
          <w:rFonts w:ascii="Times New Roman" w:hAnsi="Times New Roman" w:cs="Times New Roman"/>
          <w:sz w:val="28"/>
          <w:szCs w:val="28"/>
        </w:rPr>
        <w:t>;</w:t>
      </w:r>
    </w:p>
    <w:p w:rsidR="004C0A4A" w:rsidRPr="00675BAF" w:rsidRDefault="00C03CC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получение части</w:t>
      </w:r>
      <w:r w:rsidR="004C0A4A" w:rsidRPr="00675BAF">
        <w:rPr>
          <w:rFonts w:ascii="Times New Roman" w:hAnsi="Times New Roman" w:cs="Times New Roman"/>
          <w:sz w:val="28"/>
          <w:szCs w:val="28"/>
        </w:rPr>
        <w:t xml:space="preserve"> прибыли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4C0A4A" w:rsidRPr="00675BAF">
        <w:rPr>
          <w:rFonts w:ascii="Times New Roman" w:hAnsi="Times New Roman" w:cs="Times New Roman"/>
          <w:sz w:val="28"/>
          <w:szCs w:val="28"/>
        </w:rPr>
        <w:t xml:space="preserve"> дивидендов;</w:t>
      </w:r>
    </w:p>
    <w:p w:rsidR="004C0A4A" w:rsidRPr="00675BAF" w:rsidRDefault="004C0A4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bookmarkStart w:id="9" w:name="17984"/>
      <w:r w:rsidR="00C03CC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часть имущества в случае ликвидации Банка в соответствии с принадлежащей им долей;</w:t>
      </w:r>
      <w:bookmarkEnd w:id="9"/>
    </w:p>
    <w:p w:rsidR="00C56710" w:rsidRPr="00675BAF" w:rsidRDefault="00C03CC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участие</w:t>
      </w:r>
      <w:r w:rsidR="00C56710" w:rsidRPr="00675BAF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C56710" w:rsidRPr="00675BAF">
        <w:rPr>
          <w:rFonts w:ascii="Times New Roman" w:hAnsi="Times New Roman" w:cs="Times New Roman"/>
          <w:sz w:val="28"/>
          <w:szCs w:val="28"/>
        </w:rPr>
        <w:t>ом пут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C56710" w:rsidRPr="00675BAF">
        <w:rPr>
          <w:rFonts w:ascii="Times New Roman" w:hAnsi="Times New Roman" w:cs="Times New Roman"/>
          <w:sz w:val="28"/>
          <w:szCs w:val="28"/>
        </w:rPr>
        <w:t>м голосования на Общем собрании акционеров;</w:t>
      </w:r>
    </w:p>
    <w:p w:rsidR="00C56710" w:rsidRPr="00675BAF" w:rsidRDefault="00C5671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C03CCC" w:rsidRPr="00675BAF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675BAF">
        <w:rPr>
          <w:rFonts w:ascii="Times New Roman" w:hAnsi="Times New Roman" w:cs="Times New Roman"/>
          <w:sz w:val="28"/>
          <w:szCs w:val="28"/>
        </w:rPr>
        <w:t>в</w:t>
      </w:r>
      <w:r w:rsidR="00C03CCC" w:rsidRPr="00675BAF">
        <w:rPr>
          <w:rFonts w:ascii="Times New Roman" w:hAnsi="Times New Roman" w:cs="Times New Roman"/>
          <w:sz w:val="28"/>
          <w:szCs w:val="28"/>
        </w:rPr>
        <w:t xml:space="preserve"> установленном порядке полной и достоверной информации</w:t>
      </w:r>
      <w:r w:rsidRPr="00675BAF">
        <w:rPr>
          <w:rFonts w:ascii="Times New Roman" w:hAnsi="Times New Roman" w:cs="Times New Roman"/>
          <w:sz w:val="28"/>
          <w:szCs w:val="28"/>
        </w:rPr>
        <w:t xml:space="preserve"> о </w:t>
      </w:r>
      <w:r w:rsidR="006B5D83" w:rsidRPr="00675BAF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0E7504" w:rsidRPr="00675BAF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E7504" w:rsidRPr="00675BAF">
        <w:rPr>
          <w:rFonts w:ascii="Times New Roman" w:hAnsi="Times New Roman" w:cs="Times New Roman"/>
          <w:sz w:val="28"/>
          <w:szCs w:val="28"/>
        </w:rPr>
        <w:t>;</w:t>
      </w:r>
    </w:p>
    <w:p w:rsidR="000E7504" w:rsidRPr="00675BAF" w:rsidRDefault="000E750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свободно</w:t>
      </w:r>
      <w:r w:rsidR="00C03CCC" w:rsidRPr="00675BAF">
        <w:rPr>
          <w:rFonts w:ascii="Times New Roman" w:hAnsi="Times New Roman" w:cs="Times New Roman"/>
          <w:sz w:val="28"/>
          <w:szCs w:val="28"/>
        </w:rPr>
        <w:t>е распоряжение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полученными дивидендами;</w:t>
      </w:r>
    </w:p>
    <w:p w:rsidR="004C60E8" w:rsidRPr="00675BAF" w:rsidRDefault="006F16D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защиту</w:t>
      </w:r>
      <w:r w:rsidR="000E7504" w:rsidRPr="00675BAF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675BAF">
        <w:rPr>
          <w:rFonts w:ascii="Times New Roman" w:hAnsi="Times New Roman" w:cs="Times New Roman"/>
          <w:sz w:val="28"/>
          <w:szCs w:val="28"/>
        </w:rPr>
        <w:t>х прав</w:t>
      </w:r>
      <w:r w:rsidR="000E7504" w:rsidRPr="00675BAF">
        <w:rPr>
          <w:rFonts w:ascii="Times New Roman" w:hAnsi="Times New Roman" w:cs="Times New Roman"/>
          <w:sz w:val="28"/>
          <w:szCs w:val="28"/>
        </w:rPr>
        <w:t xml:space="preserve"> в представительном </w:t>
      </w:r>
      <w:r w:rsidR="004C60E8" w:rsidRPr="00675BAF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146ED6" w:rsidRPr="00675BAF">
        <w:rPr>
          <w:rFonts w:ascii="Times New Roman" w:hAnsi="Times New Roman" w:cs="Times New Roman"/>
          <w:sz w:val="28"/>
          <w:szCs w:val="28"/>
        </w:rPr>
        <w:t>органе по регулированию рынка ценных бумаг, так</w:t>
      </w:r>
      <w:r w:rsidR="004C60E8" w:rsidRPr="00675BAF">
        <w:rPr>
          <w:rFonts w:ascii="Times New Roman" w:hAnsi="Times New Roman" w:cs="Times New Roman"/>
          <w:sz w:val="28"/>
          <w:szCs w:val="28"/>
        </w:rPr>
        <w:t>же в суде;</w:t>
      </w:r>
    </w:p>
    <w:p w:rsidR="004C60E8" w:rsidRPr="00675BAF" w:rsidRDefault="004C60E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146ED6" w:rsidRPr="00675BAF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675BAF">
        <w:rPr>
          <w:rFonts w:ascii="Times New Roman" w:hAnsi="Times New Roman" w:cs="Times New Roman"/>
          <w:sz w:val="28"/>
          <w:szCs w:val="28"/>
        </w:rPr>
        <w:t xml:space="preserve">в </w:t>
      </w:r>
      <w:r w:rsidR="00146ED6" w:rsidRPr="00675BAF">
        <w:rPr>
          <w:rFonts w:ascii="Times New Roman" w:hAnsi="Times New Roman" w:cs="Times New Roman"/>
          <w:sz w:val="28"/>
          <w:szCs w:val="28"/>
        </w:rPr>
        <w:t xml:space="preserve">установленном порядке возмещения </w:t>
      </w:r>
      <w:r w:rsidRPr="00675BAF">
        <w:rPr>
          <w:rFonts w:ascii="Times New Roman" w:hAnsi="Times New Roman" w:cs="Times New Roman"/>
          <w:sz w:val="28"/>
          <w:szCs w:val="28"/>
        </w:rPr>
        <w:t>причин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146ED6" w:rsidRPr="00675BAF">
        <w:rPr>
          <w:rFonts w:ascii="Times New Roman" w:hAnsi="Times New Roman" w:cs="Times New Roman"/>
          <w:sz w:val="28"/>
          <w:szCs w:val="28"/>
        </w:rPr>
        <w:t>нных им убытков</w:t>
      </w:r>
      <w:r w:rsidRPr="00675BAF">
        <w:rPr>
          <w:rFonts w:ascii="Times New Roman" w:hAnsi="Times New Roman" w:cs="Times New Roman"/>
          <w:sz w:val="28"/>
          <w:szCs w:val="28"/>
        </w:rPr>
        <w:t>;</w:t>
      </w:r>
    </w:p>
    <w:p w:rsidR="000E7504" w:rsidRPr="00675BAF" w:rsidRDefault="004C60E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03139D" w:rsidRPr="00675BAF">
        <w:rPr>
          <w:rFonts w:ascii="Times New Roman" w:hAnsi="Times New Roman" w:cs="Times New Roman"/>
          <w:sz w:val="28"/>
          <w:szCs w:val="28"/>
        </w:rPr>
        <w:t>объединение в ассоциации</w:t>
      </w:r>
      <w:r w:rsidR="0017229A" w:rsidRPr="00675BAF">
        <w:rPr>
          <w:rFonts w:ascii="Times New Roman" w:hAnsi="Times New Roman" w:cs="Times New Roman"/>
          <w:sz w:val="28"/>
          <w:szCs w:val="28"/>
        </w:rPr>
        <w:t xml:space="preserve"> и другие негосударственные некоммерческ</w:t>
      </w:r>
      <w:r w:rsidR="00B76DD1" w:rsidRPr="00675BAF">
        <w:rPr>
          <w:rFonts w:ascii="Times New Roman" w:hAnsi="Times New Roman" w:cs="Times New Roman"/>
          <w:sz w:val="28"/>
          <w:szCs w:val="28"/>
        </w:rPr>
        <w:t>ие организации с целью представления</w:t>
      </w:r>
      <w:r w:rsidR="0017229A" w:rsidRPr="00675BAF">
        <w:rPr>
          <w:rFonts w:ascii="Times New Roman" w:hAnsi="Times New Roman" w:cs="Times New Roman"/>
          <w:sz w:val="28"/>
          <w:szCs w:val="28"/>
        </w:rPr>
        <w:t xml:space="preserve"> и защиты своих интересов;</w:t>
      </w:r>
    </w:p>
    <w:p w:rsidR="00640858" w:rsidRPr="00675BAF" w:rsidRDefault="0017229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bookmarkStart w:id="10" w:name="18001"/>
      <w:r w:rsidR="00D637A0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страхование рисков, связанных с возможными убытками и (или) потерями части прибыли при приобретении ценных бумаг.</w:t>
      </w:r>
      <w:bookmarkEnd w:id="10"/>
    </w:p>
    <w:p w:rsidR="0017229A" w:rsidRPr="00675BAF" w:rsidRDefault="0064085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в порядке, установленном законодательством, </w:t>
      </w:r>
      <w:r w:rsidR="00A13CCA" w:rsidRPr="00675BAF">
        <w:rPr>
          <w:rFonts w:ascii="Times New Roman" w:hAnsi="Times New Roman" w:cs="Times New Roman"/>
          <w:sz w:val="28"/>
          <w:szCs w:val="28"/>
        </w:rPr>
        <w:t xml:space="preserve">на основании доверенности </w:t>
      </w:r>
      <w:r w:rsidRPr="00675BAF">
        <w:rPr>
          <w:rFonts w:ascii="Times New Roman" w:hAnsi="Times New Roman" w:cs="Times New Roman"/>
          <w:sz w:val="28"/>
          <w:szCs w:val="28"/>
        </w:rPr>
        <w:t>передавать</w:t>
      </w:r>
      <w:r w:rsidR="00A13CCA" w:rsidRPr="00675BAF">
        <w:rPr>
          <w:rFonts w:ascii="Times New Roman" w:hAnsi="Times New Roman" w:cs="Times New Roman"/>
          <w:sz w:val="28"/>
          <w:szCs w:val="28"/>
        </w:rPr>
        <w:t xml:space="preserve"> своему представителю (представителям)</w:t>
      </w:r>
      <w:r w:rsidRPr="00675BAF">
        <w:rPr>
          <w:rFonts w:ascii="Times New Roman" w:hAnsi="Times New Roman" w:cs="Times New Roman"/>
          <w:sz w:val="28"/>
          <w:szCs w:val="28"/>
        </w:rPr>
        <w:t xml:space="preserve">  права (часть прав)</w:t>
      </w:r>
      <w:r w:rsidR="00B66DCA" w:rsidRPr="00675BAF">
        <w:rPr>
          <w:rFonts w:ascii="Times New Roman" w:hAnsi="Times New Roman" w:cs="Times New Roman"/>
          <w:sz w:val="28"/>
          <w:szCs w:val="28"/>
        </w:rPr>
        <w:t>, вытекающие</w:t>
      </w:r>
      <w:r w:rsidR="00A13CCA" w:rsidRPr="00675BAF">
        <w:rPr>
          <w:rFonts w:ascii="Times New Roman" w:hAnsi="Times New Roman" w:cs="Times New Roman"/>
          <w:sz w:val="28"/>
          <w:szCs w:val="28"/>
        </w:rPr>
        <w:t xml:space="preserve"> из </w:t>
      </w:r>
      <w:r w:rsidR="00B66DCA" w:rsidRPr="00675BAF">
        <w:rPr>
          <w:rFonts w:ascii="Times New Roman" w:hAnsi="Times New Roman" w:cs="Times New Roman"/>
          <w:sz w:val="28"/>
          <w:szCs w:val="28"/>
        </w:rPr>
        <w:t>владения акциями</w:t>
      </w:r>
      <w:r w:rsidR="00A13CC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13CCA" w:rsidRPr="00675BAF">
        <w:rPr>
          <w:rFonts w:ascii="Times New Roman" w:hAnsi="Times New Roman" w:cs="Times New Roman"/>
          <w:sz w:val="28"/>
          <w:szCs w:val="28"/>
        </w:rPr>
        <w:t>;</w:t>
      </w:r>
    </w:p>
    <w:p w:rsidR="00405962" w:rsidRPr="00675BAF" w:rsidRDefault="00392AC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080783" w:rsidRPr="00675BAF"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="00391E1B" w:rsidRPr="00675BAF">
        <w:rPr>
          <w:rFonts w:ascii="Times New Roman" w:hAnsi="Times New Roman" w:cs="Times New Roman"/>
          <w:sz w:val="28"/>
          <w:szCs w:val="28"/>
        </w:rPr>
        <w:t xml:space="preserve"> об </w:t>
      </w:r>
      <w:r w:rsidR="002E0004" w:rsidRPr="00675BAF">
        <w:rPr>
          <w:rFonts w:ascii="Times New Roman" w:hAnsi="Times New Roman" w:cs="Times New Roman"/>
          <w:sz w:val="28"/>
          <w:szCs w:val="28"/>
        </w:rPr>
        <w:t>услугах</w:t>
      </w:r>
      <w:r w:rsidR="00080783" w:rsidRPr="00675BAF">
        <w:rPr>
          <w:rFonts w:ascii="Times New Roman" w:hAnsi="Times New Roman" w:cs="Times New Roman"/>
          <w:sz w:val="28"/>
          <w:szCs w:val="28"/>
        </w:rPr>
        <w:t>,</w:t>
      </w:r>
      <w:r w:rsidR="002E0004" w:rsidRPr="00675BAF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2E0004" w:rsidRPr="00675BAF">
        <w:rPr>
          <w:rFonts w:ascii="Times New Roman" w:hAnsi="Times New Roman" w:cs="Times New Roman"/>
          <w:sz w:val="28"/>
          <w:szCs w:val="28"/>
        </w:rPr>
        <w:t>ом</w:t>
      </w:r>
      <w:r w:rsidR="00080783" w:rsidRPr="00675BAF">
        <w:rPr>
          <w:rFonts w:ascii="Times New Roman" w:hAnsi="Times New Roman" w:cs="Times New Roman"/>
          <w:sz w:val="28"/>
          <w:szCs w:val="28"/>
        </w:rPr>
        <w:t>,</w:t>
      </w:r>
      <w:r w:rsidR="001D330D" w:rsidRPr="00675BAF">
        <w:rPr>
          <w:rFonts w:ascii="Times New Roman" w:hAnsi="Times New Roman" w:cs="Times New Roman"/>
          <w:sz w:val="28"/>
          <w:szCs w:val="28"/>
        </w:rPr>
        <w:t xml:space="preserve"> и комиссий Банка</w:t>
      </w:r>
      <w:r w:rsidR="002E0004" w:rsidRPr="00675BAF">
        <w:rPr>
          <w:rFonts w:ascii="Times New Roman" w:hAnsi="Times New Roman" w:cs="Times New Roman"/>
          <w:sz w:val="28"/>
          <w:szCs w:val="28"/>
        </w:rPr>
        <w:t xml:space="preserve"> по ним, а так же </w:t>
      </w:r>
      <w:r w:rsidR="00405962" w:rsidRPr="00675BAF">
        <w:rPr>
          <w:rFonts w:ascii="Times New Roman" w:hAnsi="Times New Roman" w:cs="Times New Roman"/>
          <w:sz w:val="28"/>
          <w:szCs w:val="28"/>
        </w:rPr>
        <w:t xml:space="preserve">стоимости посреднических услуг (тарифы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05962" w:rsidRPr="00675BAF">
        <w:rPr>
          <w:rFonts w:ascii="Times New Roman" w:hAnsi="Times New Roman" w:cs="Times New Roman"/>
          <w:sz w:val="28"/>
          <w:szCs w:val="28"/>
        </w:rPr>
        <w:t>);</w:t>
      </w:r>
    </w:p>
    <w:p w:rsidR="003861B9" w:rsidRPr="00675BAF" w:rsidRDefault="0040596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при голосован</w:t>
      </w:r>
      <w:r w:rsidR="001D330D" w:rsidRPr="00675BAF">
        <w:rPr>
          <w:rFonts w:ascii="Times New Roman" w:hAnsi="Times New Roman" w:cs="Times New Roman"/>
          <w:sz w:val="28"/>
          <w:szCs w:val="28"/>
        </w:rPr>
        <w:t>ии на Общем собрании акционеров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473947" w:rsidRPr="00675BAF">
        <w:rPr>
          <w:rFonts w:ascii="Times New Roman" w:hAnsi="Times New Roman" w:cs="Times New Roman"/>
          <w:sz w:val="28"/>
          <w:szCs w:val="28"/>
        </w:rPr>
        <w:t xml:space="preserve">заключать </w:t>
      </w:r>
      <w:r w:rsidR="001D330D" w:rsidRPr="00675BAF">
        <w:rPr>
          <w:rFonts w:ascii="Times New Roman" w:hAnsi="Times New Roman" w:cs="Times New Roman"/>
          <w:sz w:val="28"/>
          <w:szCs w:val="28"/>
        </w:rPr>
        <w:t xml:space="preserve">акционерные </w:t>
      </w:r>
      <w:r w:rsidR="00473947" w:rsidRPr="00675BAF">
        <w:rPr>
          <w:rFonts w:ascii="Times New Roman" w:hAnsi="Times New Roman" w:cs="Times New Roman"/>
          <w:sz w:val="28"/>
          <w:szCs w:val="28"/>
        </w:rPr>
        <w:t>соглашения</w:t>
      </w:r>
      <w:r w:rsidR="001D330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C30E1" w:rsidRPr="00675BAF">
        <w:rPr>
          <w:rFonts w:ascii="Times New Roman" w:hAnsi="Times New Roman" w:cs="Times New Roman"/>
          <w:sz w:val="28"/>
          <w:szCs w:val="28"/>
        </w:rPr>
        <w:t>формирования их совместной позиции</w:t>
      </w:r>
      <w:r w:rsidR="003861B9" w:rsidRPr="00675BAF">
        <w:rPr>
          <w:rFonts w:ascii="Times New Roman" w:hAnsi="Times New Roman" w:cs="Times New Roman"/>
          <w:sz w:val="28"/>
          <w:szCs w:val="28"/>
        </w:rPr>
        <w:t>;</w:t>
      </w:r>
    </w:p>
    <w:p w:rsidR="003861B9" w:rsidRPr="00675BAF" w:rsidRDefault="003861B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Акционеры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3F44D7" w:rsidRPr="00675BAF">
        <w:rPr>
          <w:rFonts w:ascii="Times New Roman" w:hAnsi="Times New Roman" w:cs="Times New Roman"/>
          <w:sz w:val="28"/>
          <w:szCs w:val="28"/>
        </w:rPr>
        <w:t>имеют также</w:t>
      </w:r>
      <w:r w:rsidR="003A7882" w:rsidRPr="00675BAF">
        <w:rPr>
          <w:rFonts w:ascii="Times New Roman" w:hAnsi="Times New Roman" w:cs="Times New Roman"/>
          <w:sz w:val="28"/>
          <w:szCs w:val="28"/>
        </w:rPr>
        <w:t xml:space="preserve"> другие права, предусмотренные действующим законодательством и настоящим Уставом.</w:t>
      </w:r>
    </w:p>
    <w:p w:rsidR="003E2F80" w:rsidRPr="00675BAF" w:rsidRDefault="003861B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9.2. </w:t>
      </w:r>
      <w:r w:rsidR="00DF6D31" w:rsidRPr="00675BAF">
        <w:rPr>
          <w:rFonts w:ascii="Times New Roman" w:hAnsi="Times New Roman" w:cs="Times New Roman"/>
          <w:sz w:val="28"/>
          <w:szCs w:val="28"/>
        </w:rPr>
        <w:t>Акционеры - владельцы обыкновенных</w:t>
      </w:r>
      <w:r w:rsidR="005B17D5" w:rsidRPr="00675BAF">
        <w:rPr>
          <w:rFonts w:ascii="Times New Roman" w:hAnsi="Times New Roman" w:cs="Times New Roman"/>
          <w:sz w:val="28"/>
          <w:szCs w:val="28"/>
        </w:rPr>
        <w:t xml:space="preserve"> 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F6D31" w:rsidRPr="00675BA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5B17D5" w:rsidRPr="00675BAF">
        <w:rPr>
          <w:rFonts w:ascii="Times New Roman" w:hAnsi="Times New Roman" w:cs="Times New Roman"/>
          <w:sz w:val="28"/>
          <w:szCs w:val="28"/>
        </w:rPr>
        <w:t>в со</w:t>
      </w:r>
      <w:r w:rsidR="00DF6D31" w:rsidRPr="00675BAF">
        <w:rPr>
          <w:rFonts w:ascii="Times New Roman" w:hAnsi="Times New Roman" w:cs="Times New Roman"/>
          <w:sz w:val="28"/>
          <w:szCs w:val="28"/>
        </w:rPr>
        <w:t>ответствии с настоящим  Уставом</w:t>
      </w:r>
      <w:r w:rsidR="00C15842" w:rsidRPr="00675BAF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="00DF6D31" w:rsidRPr="00675BAF">
        <w:rPr>
          <w:rFonts w:ascii="Times New Roman" w:hAnsi="Times New Roman" w:cs="Times New Roman"/>
          <w:sz w:val="28"/>
          <w:szCs w:val="28"/>
        </w:rPr>
        <w:t xml:space="preserve"> в</w:t>
      </w:r>
      <w:r w:rsidR="00CF53D8" w:rsidRPr="00675BAF">
        <w:rPr>
          <w:rFonts w:ascii="Times New Roman" w:hAnsi="Times New Roman" w:cs="Times New Roman"/>
          <w:sz w:val="28"/>
          <w:szCs w:val="28"/>
        </w:rPr>
        <w:t xml:space="preserve"> Общем собрании акционеров </w:t>
      </w:r>
      <w:r w:rsidR="00580915" w:rsidRPr="00675BAF">
        <w:rPr>
          <w:rFonts w:ascii="Times New Roman" w:hAnsi="Times New Roman" w:cs="Times New Roman"/>
          <w:sz w:val="28"/>
          <w:szCs w:val="28"/>
        </w:rPr>
        <w:t xml:space="preserve">с правом голоса </w:t>
      </w:r>
      <w:r w:rsidR="005B17D5" w:rsidRPr="00675BAF">
        <w:rPr>
          <w:rFonts w:ascii="Times New Roman" w:hAnsi="Times New Roman" w:cs="Times New Roman"/>
          <w:sz w:val="28"/>
          <w:szCs w:val="28"/>
        </w:rPr>
        <w:t>по всем вопросам</w:t>
      </w:r>
      <w:r w:rsidR="003475E3" w:rsidRPr="00675BAF">
        <w:rPr>
          <w:rFonts w:ascii="Times New Roman" w:hAnsi="Times New Roman" w:cs="Times New Roman"/>
          <w:sz w:val="28"/>
          <w:szCs w:val="28"/>
        </w:rPr>
        <w:t xml:space="preserve"> его компетенции</w:t>
      </w:r>
      <w:r w:rsidR="00CF53D8" w:rsidRPr="00675BAF">
        <w:rPr>
          <w:rFonts w:ascii="Times New Roman" w:hAnsi="Times New Roman" w:cs="Times New Roman"/>
          <w:sz w:val="28"/>
          <w:szCs w:val="28"/>
        </w:rPr>
        <w:t>,</w:t>
      </w:r>
      <w:r w:rsidR="00005079" w:rsidRPr="00675BAF">
        <w:rPr>
          <w:rFonts w:ascii="Times New Roman" w:hAnsi="Times New Roman" w:cs="Times New Roman"/>
          <w:sz w:val="28"/>
          <w:szCs w:val="28"/>
        </w:rPr>
        <w:t xml:space="preserve"> а так</w:t>
      </w:r>
      <w:r w:rsidR="00580915" w:rsidRPr="00675BAF">
        <w:rPr>
          <w:rFonts w:ascii="Times New Roman" w:hAnsi="Times New Roman" w:cs="Times New Roman"/>
          <w:sz w:val="28"/>
          <w:szCs w:val="28"/>
        </w:rPr>
        <w:t xml:space="preserve">же </w:t>
      </w:r>
      <w:r w:rsidR="00005079" w:rsidRPr="00675BAF">
        <w:rPr>
          <w:rFonts w:ascii="Times New Roman" w:hAnsi="Times New Roman" w:cs="Times New Roman"/>
          <w:sz w:val="28"/>
          <w:szCs w:val="28"/>
        </w:rPr>
        <w:t xml:space="preserve">имеют право на получение дивидендов, а в случае ликвидации Банка -  право на </w:t>
      </w:r>
      <w:r w:rsidR="00580915" w:rsidRPr="00675BAF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005079" w:rsidRPr="00675BAF">
        <w:rPr>
          <w:rFonts w:ascii="Times New Roman" w:hAnsi="Times New Roman" w:cs="Times New Roman"/>
          <w:sz w:val="28"/>
          <w:szCs w:val="28"/>
        </w:rPr>
        <w:t>ение части его  имущества</w:t>
      </w:r>
      <w:r w:rsidR="003E2F80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A5A60" w:rsidRPr="00675BAF" w:rsidRDefault="002D6DD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Владельцы не менее 1 (одного) процента 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D43ED" w:rsidRPr="00675BAF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0442AA" w:rsidRPr="00675BAF">
        <w:rPr>
          <w:rFonts w:ascii="Times New Roman" w:hAnsi="Times New Roman" w:cs="Times New Roman"/>
          <w:sz w:val="28"/>
          <w:szCs w:val="28"/>
        </w:rPr>
        <w:t xml:space="preserve"> требовать </w:t>
      </w:r>
      <w:r w:rsidRPr="00675BAF">
        <w:rPr>
          <w:rFonts w:ascii="Times New Roman" w:hAnsi="Times New Roman" w:cs="Times New Roman"/>
          <w:sz w:val="28"/>
          <w:szCs w:val="28"/>
        </w:rPr>
        <w:t xml:space="preserve"> соз</w:t>
      </w:r>
      <w:r w:rsidR="000442AA" w:rsidRPr="00675BAF">
        <w:rPr>
          <w:rFonts w:ascii="Times New Roman" w:hAnsi="Times New Roman" w:cs="Times New Roman"/>
          <w:sz w:val="28"/>
          <w:szCs w:val="28"/>
        </w:rPr>
        <w:t>ы</w:t>
      </w:r>
      <w:r w:rsidR="00F17630" w:rsidRPr="00675BAF">
        <w:rPr>
          <w:rFonts w:ascii="Times New Roman" w:hAnsi="Times New Roman" w:cs="Times New Roman"/>
          <w:sz w:val="28"/>
          <w:szCs w:val="28"/>
        </w:rPr>
        <w:t>ва заседания</w:t>
      </w:r>
      <w:r w:rsidRPr="00675BA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0442AA" w:rsidRPr="00675BAF">
        <w:rPr>
          <w:rFonts w:ascii="Times New Roman" w:hAnsi="Times New Roman" w:cs="Times New Roman"/>
          <w:sz w:val="28"/>
          <w:szCs w:val="28"/>
        </w:rPr>
        <w:t xml:space="preserve">вносить предложения по </w:t>
      </w:r>
      <w:r w:rsidR="004954C3" w:rsidRPr="00675BAF">
        <w:rPr>
          <w:rFonts w:ascii="Times New Roman" w:hAnsi="Times New Roman" w:cs="Times New Roman"/>
          <w:sz w:val="28"/>
          <w:szCs w:val="28"/>
        </w:rPr>
        <w:t xml:space="preserve">повестке дня, распределению прибыли, внесению их кандидатур в члены Органов управления </w:t>
      </w:r>
      <w:r w:rsidR="00421D23" w:rsidRPr="00675BAF">
        <w:rPr>
          <w:rFonts w:ascii="Times New Roman" w:hAnsi="Times New Roman" w:cs="Times New Roman"/>
          <w:sz w:val="28"/>
          <w:szCs w:val="28"/>
        </w:rPr>
        <w:t>и контроля (с возможностью замены до начала проведения общего собрания).</w:t>
      </w:r>
    </w:p>
    <w:p w:rsidR="00421D23" w:rsidRPr="00675BAF" w:rsidRDefault="00421D2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9.3. </w:t>
      </w:r>
      <w:r w:rsidR="00CD1BC4" w:rsidRPr="00675BAF">
        <w:rPr>
          <w:rFonts w:ascii="Times New Roman" w:hAnsi="Times New Roman" w:cs="Times New Roman"/>
          <w:sz w:val="28"/>
          <w:szCs w:val="28"/>
        </w:rPr>
        <w:t xml:space="preserve">Ко всем акционерам обеспечивается одинаковое отношение вне зависимости от их доли, </w:t>
      </w:r>
      <w:r w:rsidR="005D43ED" w:rsidRPr="00675BAF">
        <w:rPr>
          <w:rFonts w:ascii="Times New Roman" w:hAnsi="Times New Roman" w:cs="Times New Roman"/>
          <w:sz w:val="28"/>
          <w:szCs w:val="28"/>
        </w:rPr>
        <w:t>уровня доходов</w:t>
      </w:r>
      <w:r w:rsidR="0097100D" w:rsidRPr="00675BAF">
        <w:rPr>
          <w:rFonts w:ascii="Times New Roman" w:hAnsi="Times New Roman" w:cs="Times New Roman"/>
          <w:sz w:val="28"/>
          <w:szCs w:val="28"/>
        </w:rPr>
        <w:t>, пола</w:t>
      </w:r>
      <w:r w:rsidR="005D43ED" w:rsidRPr="00675BAF">
        <w:rPr>
          <w:rFonts w:ascii="Times New Roman" w:hAnsi="Times New Roman" w:cs="Times New Roman"/>
          <w:sz w:val="28"/>
          <w:szCs w:val="28"/>
        </w:rPr>
        <w:t>, расы</w:t>
      </w:r>
      <w:r w:rsidR="0097100D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5D43ED" w:rsidRPr="00675BAF">
        <w:rPr>
          <w:rFonts w:ascii="Times New Roman" w:hAnsi="Times New Roman" w:cs="Times New Roman"/>
          <w:sz w:val="28"/>
          <w:szCs w:val="28"/>
        </w:rPr>
        <w:t>вероисповедания</w:t>
      </w:r>
      <w:r w:rsidR="00904832" w:rsidRPr="00675BAF">
        <w:rPr>
          <w:rFonts w:ascii="Times New Roman" w:hAnsi="Times New Roman" w:cs="Times New Roman"/>
          <w:sz w:val="28"/>
          <w:szCs w:val="28"/>
        </w:rPr>
        <w:t xml:space="preserve">, национальности, </w:t>
      </w:r>
      <w:r w:rsidR="005D43ED" w:rsidRPr="00675BAF">
        <w:rPr>
          <w:rFonts w:ascii="Times New Roman" w:hAnsi="Times New Roman" w:cs="Times New Roman"/>
          <w:sz w:val="28"/>
          <w:szCs w:val="28"/>
        </w:rPr>
        <w:t xml:space="preserve">языка, </w:t>
      </w:r>
      <w:r w:rsidR="00904832" w:rsidRPr="00675BAF">
        <w:rPr>
          <w:rFonts w:ascii="Times New Roman" w:hAnsi="Times New Roman" w:cs="Times New Roman"/>
          <w:sz w:val="28"/>
          <w:szCs w:val="28"/>
        </w:rPr>
        <w:t xml:space="preserve">социального происхождения, личного и социального </w:t>
      </w:r>
      <w:r w:rsidR="00EA5E5D" w:rsidRPr="00675BAF">
        <w:rPr>
          <w:rFonts w:ascii="Times New Roman" w:hAnsi="Times New Roman" w:cs="Times New Roman"/>
          <w:sz w:val="28"/>
          <w:szCs w:val="28"/>
        </w:rPr>
        <w:t>положения.</w:t>
      </w:r>
    </w:p>
    <w:p w:rsidR="00EA5E5D" w:rsidRPr="00675BAF" w:rsidRDefault="005F0D2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9.4. Каждая простая (обыкновенная)  акция предоставляет акционеру – ее владельцу одинаковый объем прав</w:t>
      </w:r>
      <w:r w:rsidR="00EA5E5D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B70C44" w:rsidRPr="00675BAF">
        <w:rPr>
          <w:rFonts w:ascii="Times New Roman" w:hAnsi="Times New Roman" w:cs="Times New Roman"/>
          <w:sz w:val="28"/>
          <w:szCs w:val="28"/>
        </w:rPr>
        <w:t>Осуществление акционером сво</w:t>
      </w:r>
      <w:r w:rsidR="00CD1E44" w:rsidRPr="00675BAF">
        <w:rPr>
          <w:rFonts w:ascii="Times New Roman" w:hAnsi="Times New Roman" w:cs="Times New Roman"/>
          <w:sz w:val="28"/>
          <w:szCs w:val="28"/>
        </w:rPr>
        <w:t>их прав не должно нарушать охраняемые законом права и интересы других акционеров</w:t>
      </w:r>
      <w:r w:rsidR="00EC3331" w:rsidRPr="00675BAF">
        <w:rPr>
          <w:rFonts w:ascii="Times New Roman" w:hAnsi="Times New Roman" w:cs="Times New Roman"/>
          <w:sz w:val="28"/>
          <w:szCs w:val="28"/>
        </w:rPr>
        <w:t>.</w:t>
      </w:r>
    </w:p>
    <w:p w:rsidR="00EC3331" w:rsidRPr="00675BAF" w:rsidRDefault="00EC333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9.5. </w:t>
      </w:r>
      <w:r w:rsidR="00CA1C2F" w:rsidRPr="00675BAF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20507A" w:rsidRPr="00675BA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A1C2F" w:rsidRPr="00675BAF">
        <w:rPr>
          <w:rFonts w:ascii="Times New Roman" w:hAnsi="Times New Roman" w:cs="Times New Roman"/>
          <w:sz w:val="28"/>
          <w:szCs w:val="28"/>
        </w:rPr>
        <w:t>на акции</w:t>
      </w:r>
      <w:r w:rsidR="0020507A" w:rsidRPr="00675BAF">
        <w:rPr>
          <w:rFonts w:ascii="Times New Roman" w:hAnsi="Times New Roman" w:cs="Times New Roman"/>
          <w:sz w:val="28"/>
          <w:szCs w:val="28"/>
        </w:rPr>
        <w:t xml:space="preserve"> переходят к приобретателю</w:t>
      </w:r>
      <w:r w:rsidR="00CA1C2F" w:rsidRPr="00675BAF">
        <w:rPr>
          <w:rFonts w:ascii="Times New Roman" w:hAnsi="Times New Roman" w:cs="Times New Roman"/>
          <w:sz w:val="28"/>
          <w:szCs w:val="28"/>
        </w:rPr>
        <w:t xml:space="preserve"> акций</w:t>
      </w:r>
      <w:r w:rsidR="0048704B" w:rsidRPr="00675BAF">
        <w:rPr>
          <w:rFonts w:ascii="Times New Roman" w:hAnsi="Times New Roman" w:cs="Times New Roman"/>
          <w:sz w:val="28"/>
          <w:szCs w:val="28"/>
        </w:rPr>
        <w:t xml:space="preserve"> с момента внесения в установленном порядке </w:t>
      </w:r>
      <w:r w:rsidR="000F18A5" w:rsidRPr="00675BAF">
        <w:rPr>
          <w:rFonts w:ascii="Times New Roman" w:hAnsi="Times New Roman" w:cs="Times New Roman"/>
          <w:sz w:val="28"/>
          <w:szCs w:val="28"/>
        </w:rPr>
        <w:t>соответствующей приходной записи по счету</w:t>
      </w:r>
      <w:r w:rsidR="0020507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0F18A5" w:rsidRPr="00675BAF">
        <w:rPr>
          <w:rFonts w:ascii="Times New Roman" w:hAnsi="Times New Roman" w:cs="Times New Roman"/>
          <w:sz w:val="28"/>
          <w:szCs w:val="28"/>
        </w:rPr>
        <w:t xml:space="preserve">депо </w:t>
      </w:r>
      <w:r w:rsidR="0020507A" w:rsidRPr="00675BAF">
        <w:rPr>
          <w:rFonts w:ascii="Times New Roman" w:hAnsi="Times New Roman" w:cs="Times New Roman"/>
          <w:sz w:val="28"/>
          <w:szCs w:val="28"/>
        </w:rPr>
        <w:t xml:space="preserve">приобретателя </w:t>
      </w:r>
      <w:r w:rsidR="000F18A5" w:rsidRPr="00675BAF">
        <w:rPr>
          <w:rFonts w:ascii="Times New Roman" w:hAnsi="Times New Roman" w:cs="Times New Roman"/>
          <w:sz w:val="28"/>
          <w:szCs w:val="28"/>
        </w:rPr>
        <w:t>и подтверждаются выпиской</w:t>
      </w:r>
      <w:r w:rsidR="00E26C4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0F18A5" w:rsidRPr="00675BAF">
        <w:rPr>
          <w:rFonts w:ascii="Times New Roman" w:hAnsi="Times New Roman" w:cs="Times New Roman"/>
          <w:sz w:val="28"/>
          <w:szCs w:val="28"/>
        </w:rPr>
        <w:t xml:space="preserve">со счета </w:t>
      </w:r>
      <w:r w:rsidR="00E26C48" w:rsidRPr="00675BAF">
        <w:rPr>
          <w:rFonts w:ascii="Times New Roman" w:hAnsi="Times New Roman" w:cs="Times New Roman"/>
          <w:sz w:val="28"/>
          <w:szCs w:val="28"/>
        </w:rPr>
        <w:t xml:space="preserve">депо, </w:t>
      </w:r>
      <w:r w:rsidR="00E26C48"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выдаваемой </w:t>
      </w:r>
      <w:r w:rsidR="00A60686" w:rsidRPr="00675BAF">
        <w:rPr>
          <w:rFonts w:ascii="Times New Roman" w:hAnsi="Times New Roman" w:cs="Times New Roman"/>
          <w:sz w:val="28"/>
          <w:szCs w:val="28"/>
        </w:rPr>
        <w:t>Ц</w:t>
      </w:r>
      <w:r w:rsidR="00E26C48" w:rsidRPr="00675BAF">
        <w:rPr>
          <w:rFonts w:ascii="Times New Roman" w:hAnsi="Times New Roman" w:cs="Times New Roman"/>
          <w:sz w:val="28"/>
          <w:szCs w:val="28"/>
        </w:rPr>
        <w:t xml:space="preserve">ентральным депозитарием </w:t>
      </w:r>
      <w:r w:rsidR="00C969A9" w:rsidRPr="00675BAF">
        <w:rPr>
          <w:rFonts w:ascii="Times New Roman" w:hAnsi="Times New Roman" w:cs="Times New Roman"/>
          <w:sz w:val="28"/>
          <w:szCs w:val="28"/>
        </w:rPr>
        <w:t>ценных бумаг и/или инвестиционным посредником.</w:t>
      </w:r>
    </w:p>
    <w:p w:rsidR="00C969A9" w:rsidRPr="00675BAF" w:rsidRDefault="00C969A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9.6. Обязанности акционеров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>:</w:t>
      </w:r>
    </w:p>
    <w:p w:rsidR="00C969A9" w:rsidRPr="00675BAF" w:rsidRDefault="0072399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D32094" w:rsidRPr="00675BAF">
        <w:rPr>
          <w:rFonts w:ascii="Times New Roman" w:hAnsi="Times New Roman" w:cs="Times New Roman"/>
          <w:sz w:val="28"/>
          <w:szCs w:val="28"/>
        </w:rPr>
        <w:t xml:space="preserve">оплатить акции </w:t>
      </w:r>
      <w:r w:rsidR="00FA791D" w:rsidRPr="00675BAF">
        <w:rPr>
          <w:rFonts w:ascii="Times New Roman" w:hAnsi="Times New Roman" w:cs="Times New Roman"/>
          <w:sz w:val="28"/>
          <w:szCs w:val="28"/>
        </w:rPr>
        <w:t>в установленном порядк</w:t>
      </w:r>
      <w:r w:rsidR="00D32094" w:rsidRPr="00675BAF">
        <w:rPr>
          <w:rFonts w:ascii="Times New Roman" w:hAnsi="Times New Roman" w:cs="Times New Roman"/>
          <w:sz w:val="28"/>
          <w:szCs w:val="28"/>
        </w:rPr>
        <w:t>е, размерах и в установленные сроки;</w:t>
      </w:r>
    </w:p>
    <w:p w:rsidR="00B8497F" w:rsidRPr="00675BAF" w:rsidRDefault="00FA791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B8497F" w:rsidRPr="00675BAF">
        <w:rPr>
          <w:rFonts w:ascii="Times New Roman" w:hAnsi="Times New Roman" w:cs="Times New Roman"/>
          <w:sz w:val="28"/>
          <w:szCs w:val="28"/>
        </w:rPr>
        <w:t>соблюда</w:t>
      </w:r>
      <w:r w:rsidR="00D32094" w:rsidRPr="00675BAF">
        <w:rPr>
          <w:rFonts w:ascii="Times New Roman" w:hAnsi="Times New Roman" w:cs="Times New Roman"/>
          <w:sz w:val="28"/>
          <w:szCs w:val="28"/>
        </w:rPr>
        <w:t>ть требования настоящего Устава</w:t>
      </w:r>
      <w:r w:rsidR="00B8497F" w:rsidRPr="00675BAF">
        <w:rPr>
          <w:rFonts w:ascii="Times New Roman" w:hAnsi="Times New Roman" w:cs="Times New Roman"/>
          <w:sz w:val="28"/>
          <w:szCs w:val="28"/>
        </w:rPr>
        <w:t xml:space="preserve"> и других соответствующих внутренних документов;</w:t>
      </w:r>
    </w:p>
    <w:p w:rsidR="00045F30" w:rsidRPr="00675BAF" w:rsidRDefault="00B8497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A735B6" w:rsidRPr="00675BAF">
        <w:rPr>
          <w:rFonts w:ascii="Times New Roman" w:hAnsi="Times New Roman" w:cs="Times New Roman"/>
          <w:sz w:val="28"/>
          <w:szCs w:val="28"/>
        </w:rPr>
        <w:t>в порядке, предусмотренном действующ</w:t>
      </w:r>
      <w:r w:rsidR="00D32094" w:rsidRPr="00675BAF">
        <w:rPr>
          <w:rFonts w:ascii="Times New Roman" w:hAnsi="Times New Roman" w:cs="Times New Roman"/>
          <w:sz w:val="28"/>
          <w:szCs w:val="28"/>
        </w:rPr>
        <w:t>ими законодательными актами</w:t>
      </w:r>
      <w:r w:rsidR="00A735B6" w:rsidRPr="00675BAF">
        <w:rPr>
          <w:rFonts w:ascii="Times New Roman" w:hAnsi="Times New Roman" w:cs="Times New Roman"/>
          <w:sz w:val="28"/>
          <w:szCs w:val="28"/>
        </w:rPr>
        <w:t xml:space="preserve"> и настоящим Уставом, руководствоваться решениями </w:t>
      </w:r>
      <w:r w:rsidR="00045F30" w:rsidRPr="00675BAF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45F30" w:rsidRPr="00675BAF">
        <w:rPr>
          <w:rFonts w:ascii="Times New Roman" w:hAnsi="Times New Roman" w:cs="Times New Roman"/>
          <w:sz w:val="28"/>
          <w:szCs w:val="28"/>
        </w:rPr>
        <w:t>;</w:t>
      </w:r>
    </w:p>
    <w:p w:rsidR="00ED7B37" w:rsidRPr="00675BAF" w:rsidRDefault="00045F3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не </w:t>
      </w:r>
      <w:r w:rsidR="00D32094" w:rsidRPr="00675BAF">
        <w:rPr>
          <w:rFonts w:ascii="Times New Roman" w:hAnsi="Times New Roman" w:cs="Times New Roman"/>
          <w:sz w:val="28"/>
          <w:szCs w:val="28"/>
        </w:rPr>
        <w:t>разглашать сведения, составляющие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D32094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D32094" w:rsidRPr="00675BAF">
        <w:rPr>
          <w:rFonts w:ascii="Times New Roman" w:hAnsi="Times New Roman" w:cs="Times New Roman"/>
          <w:sz w:val="28"/>
          <w:szCs w:val="28"/>
        </w:rPr>
        <w:t>овскую или коммерческую тайну, а также содержание других конфиденциальных</w:t>
      </w:r>
      <w:r w:rsidRPr="00675BAF">
        <w:rPr>
          <w:rFonts w:ascii="Times New Roman" w:hAnsi="Times New Roman" w:cs="Times New Roman"/>
          <w:sz w:val="28"/>
          <w:szCs w:val="28"/>
        </w:rPr>
        <w:t xml:space="preserve">  д</w:t>
      </w:r>
      <w:r w:rsidR="00D32094" w:rsidRPr="00675BAF">
        <w:rPr>
          <w:rFonts w:ascii="Times New Roman" w:hAnsi="Times New Roman" w:cs="Times New Roman"/>
          <w:sz w:val="28"/>
          <w:szCs w:val="28"/>
        </w:rPr>
        <w:t>окументов</w:t>
      </w:r>
      <w:r w:rsidRPr="00675BAF">
        <w:rPr>
          <w:rFonts w:ascii="Times New Roman" w:hAnsi="Times New Roman" w:cs="Times New Roman"/>
          <w:sz w:val="28"/>
          <w:szCs w:val="28"/>
        </w:rPr>
        <w:t xml:space="preserve"> (сведения)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D7B37" w:rsidRPr="00675BAF">
        <w:rPr>
          <w:rFonts w:ascii="Times New Roman" w:hAnsi="Times New Roman" w:cs="Times New Roman"/>
          <w:sz w:val="28"/>
          <w:szCs w:val="28"/>
        </w:rPr>
        <w:t>.</w:t>
      </w:r>
    </w:p>
    <w:p w:rsidR="00FA791D" w:rsidRPr="00675BAF" w:rsidRDefault="008D487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акционеры несут также </w:t>
      </w:r>
      <w:r w:rsidR="00625343" w:rsidRPr="00675BAF">
        <w:rPr>
          <w:rFonts w:ascii="Times New Roman" w:hAnsi="Times New Roman" w:cs="Times New Roman"/>
          <w:sz w:val="28"/>
          <w:szCs w:val="28"/>
        </w:rPr>
        <w:t>другие обязательства</w:t>
      </w:r>
      <w:r w:rsidR="00ED7B37" w:rsidRPr="00675BAF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977EE4" w:rsidRPr="00675BA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D7B37" w:rsidRPr="00675BAF">
        <w:rPr>
          <w:rFonts w:ascii="Times New Roman" w:hAnsi="Times New Roman" w:cs="Times New Roman"/>
          <w:sz w:val="28"/>
          <w:szCs w:val="28"/>
        </w:rPr>
        <w:t>законодательством и настоящи</w:t>
      </w:r>
      <w:r w:rsidR="009E66AE" w:rsidRPr="00675BAF">
        <w:rPr>
          <w:rFonts w:ascii="Times New Roman" w:hAnsi="Times New Roman" w:cs="Times New Roman"/>
          <w:sz w:val="28"/>
          <w:szCs w:val="28"/>
        </w:rPr>
        <w:t>м</w:t>
      </w:r>
      <w:r w:rsidR="00ED7B37" w:rsidRPr="00675BAF">
        <w:rPr>
          <w:rFonts w:ascii="Times New Roman" w:hAnsi="Times New Roman" w:cs="Times New Roman"/>
          <w:sz w:val="28"/>
          <w:szCs w:val="28"/>
        </w:rPr>
        <w:t xml:space="preserve"> Уставом.</w:t>
      </w:r>
    </w:p>
    <w:p w:rsidR="000F252F" w:rsidRPr="00675BAF" w:rsidRDefault="00DF2A4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9.7. Миноритарный акционер</w:t>
      </w:r>
      <w:r w:rsidR="009E66AE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E66AE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не должен препятствовать деятельности органов управления Банка</w:t>
      </w:r>
      <w:r w:rsidR="00A07B1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путем необоснованного истребования документов и использования</w:t>
      </w:r>
      <w:r w:rsidR="00A07B1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конфиденциальной информации, коммерческой тайны</w:t>
      </w:r>
    </w:p>
    <w:p w:rsidR="000F252F" w:rsidRPr="00675BAF" w:rsidRDefault="000F252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377" w:rsidRPr="00675BAF" w:rsidRDefault="000F252F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B6377" w:rsidRPr="00675BAF">
        <w:rPr>
          <w:rFonts w:ascii="Times New Roman" w:hAnsi="Times New Roman" w:cs="Times New Roman"/>
          <w:b/>
          <w:sz w:val="28"/>
          <w:szCs w:val="28"/>
        </w:rPr>
        <w:t xml:space="preserve">ПОРЯДОК РАСПРЕДЕЛЕНИЯ ПРИБЫЛИ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  <w:r w:rsidR="008B6377" w:rsidRPr="00675BAF">
        <w:rPr>
          <w:rFonts w:ascii="Times New Roman" w:hAnsi="Times New Roman" w:cs="Times New Roman"/>
          <w:b/>
          <w:sz w:val="28"/>
          <w:szCs w:val="28"/>
        </w:rPr>
        <w:t>, ВЫПЛАТЫ ДИВИДЕНДОВ</w:t>
      </w:r>
    </w:p>
    <w:p w:rsidR="008B6377" w:rsidRPr="00675BAF" w:rsidRDefault="00C57F73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И ПОКРЫТИЯ УЩЕРБА</w:t>
      </w:r>
    </w:p>
    <w:p w:rsidR="009E66AE" w:rsidRPr="00675BAF" w:rsidRDefault="008B637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10.1. </w:t>
      </w:r>
      <w:r w:rsidR="00E339BD" w:rsidRPr="00675BAF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B1D3B" w:rsidRPr="00675BAF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E339B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00CF9" w:rsidRPr="00675BAF">
        <w:rPr>
          <w:rFonts w:ascii="Times New Roman" w:hAnsi="Times New Roman" w:cs="Times New Roman"/>
          <w:sz w:val="28"/>
          <w:szCs w:val="28"/>
        </w:rPr>
        <w:t xml:space="preserve">из доходов от всех видов деятельности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B1D3B" w:rsidRPr="00675BAF">
        <w:rPr>
          <w:rFonts w:ascii="Times New Roman" w:hAnsi="Times New Roman" w:cs="Times New Roman"/>
          <w:sz w:val="28"/>
          <w:szCs w:val="28"/>
        </w:rPr>
        <w:t xml:space="preserve"> за вычетом </w:t>
      </w:r>
      <w:r w:rsidR="00852095" w:rsidRPr="00675BAF">
        <w:rPr>
          <w:rFonts w:ascii="Times New Roman" w:hAnsi="Times New Roman" w:cs="Times New Roman"/>
          <w:sz w:val="28"/>
          <w:szCs w:val="28"/>
        </w:rPr>
        <w:t>операционных расходов, материальных и пр</w:t>
      </w:r>
      <w:r w:rsidR="001B1D3B" w:rsidRPr="00675BAF">
        <w:rPr>
          <w:rFonts w:ascii="Times New Roman" w:hAnsi="Times New Roman" w:cs="Times New Roman"/>
          <w:sz w:val="28"/>
          <w:szCs w:val="28"/>
        </w:rPr>
        <w:t>иравненных к ним расходов, а так</w:t>
      </w:r>
      <w:r w:rsidR="00852095" w:rsidRPr="00675BAF">
        <w:rPr>
          <w:rFonts w:ascii="Times New Roman" w:hAnsi="Times New Roman" w:cs="Times New Roman"/>
          <w:sz w:val="28"/>
          <w:szCs w:val="28"/>
        </w:rPr>
        <w:t>же</w:t>
      </w:r>
      <w:r w:rsidR="001B1D3B" w:rsidRPr="00675BAF">
        <w:rPr>
          <w:rFonts w:ascii="Times New Roman" w:hAnsi="Times New Roman" w:cs="Times New Roman"/>
          <w:sz w:val="28"/>
          <w:szCs w:val="28"/>
        </w:rPr>
        <w:t xml:space="preserve"> резервов на возможные потери</w:t>
      </w:r>
      <w:r w:rsidR="00852095" w:rsidRPr="00675BAF">
        <w:rPr>
          <w:rFonts w:ascii="Times New Roman" w:hAnsi="Times New Roman" w:cs="Times New Roman"/>
          <w:sz w:val="28"/>
          <w:szCs w:val="28"/>
        </w:rPr>
        <w:t xml:space="preserve"> по активам</w:t>
      </w:r>
      <w:r w:rsidR="002A2309" w:rsidRPr="00675BAF">
        <w:rPr>
          <w:rFonts w:ascii="Times New Roman" w:hAnsi="Times New Roman" w:cs="Times New Roman"/>
          <w:sz w:val="28"/>
          <w:szCs w:val="28"/>
        </w:rPr>
        <w:t>.</w:t>
      </w:r>
    </w:p>
    <w:p w:rsidR="002A2309" w:rsidRPr="00675BAF" w:rsidRDefault="0098567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10.2.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1B1D3B" w:rsidRPr="00675BAF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получать неограниченную прибыль от своей деятельно</w:t>
      </w:r>
      <w:r w:rsidR="00C162E0" w:rsidRPr="00675BAF">
        <w:rPr>
          <w:rFonts w:ascii="Times New Roman" w:hAnsi="Times New Roman" w:cs="Times New Roman"/>
          <w:sz w:val="28"/>
          <w:szCs w:val="28"/>
        </w:rPr>
        <w:t xml:space="preserve">сти и  свободно распоряжаться ею </w:t>
      </w:r>
      <w:r w:rsidRPr="00675BAF">
        <w:rPr>
          <w:rFonts w:ascii="Times New Roman" w:hAnsi="Times New Roman" w:cs="Times New Roman"/>
          <w:sz w:val="28"/>
          <w:szCs w:val="28"/>
        </w:rPr>
        <w:t xml:space="preserve">по своему усмотрению. </w:t>
      </w:r>
    </w:p>
    <w:p w:rsidR="006E4E97" w:rsidRPr="00675BAF" w:rsidRDefault="00264E2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10.3. Прибыль</w:t>
      </w:r>
      <w:r w:rsidR="00102280" w:rsidRPr="00675BAF">
        <w:rPr>
          <w:rFonts w:ascii="Times New Roman" w:hAnsi="Times New Roman" w:cs="Times New Roman"/>
          <w:sz w:val="28"/>
          <w:szCs w:val="28"/>
        </w:rPr>
        <w:t>, оставшаяся после уплаты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02280" w:rsidRPr="00675BAF">
        <w:rPr>
          <w:rFonts w:ascii="Times New Roman" w:hAnsi="Times New Roman" w:cs="Times New Roman"/>
          <w:sz w:val="28"/>
          <w:szCs w:val="28"/>
        </w:rPr>
        <w:t>соответствующих налогов, других обязательных платежей в бюджет и во</w:t>
      </w:r>
      <w:r w:rsidR="00AF1A1B" w:rsidRPr="00675BAF">
        <w:rPr>
          <w:rFonts w:ascii="Times New Roman" w:hAnsi="Times New Roman" w:cs="Times New Roman"/>
          <w:sz w:val="28"/>
          <w:szCs w:val="28"/>
        </w:rPr>
        <w:t xml:space="preserve"> в</w:t>
      </w:r>
      <w:r w:rsidR="00102280" w:rsidRPr="00675BAF">
        <w:rPr>
          <w:rFonts w:ascii="Times New Roman" w:hAnsi="Times New Roman" w:cs="Times New Roman"/>
          <w:sz w:val="28"/>
          <w:szCs w:val="28"/>
        </w:rPr>
        <w:t>небюджетные</w:t>
      </w:r>
      <w:r w:rsidR="00AF1A1B" w:rsidRPr="00675BAF">
        <w:rPr>
          <w:rFonts w:ascii="Times New Roman" w:hAnsi="Times New Roman" w:cs="Times New Roman"/>
          <w:sz w:val="28"/>
          <w:szCs w:val="28"/>
        </w:rPr>
        <w:t xml:space="preserve"> фонды, используется в порядке, установленном Общим собранием акционеров. Чист</w:t>
      </w:r>
      <w:r w:rsidR="00154F75" w:rsidRPr="00675BAF">
        <w:rPr>
          <w:rFonts w:ascii="Times New Roman" w:hAnsi="Times New Roman" w:cs="Times New Roman"/>
          <w:sz w:val="28"/>
          <w:szCs w:val="28"/>
        </w:rPr>
        <w:t xml:space="preserve">ая прибыль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54F75" w:rsidRPr="00675BAF">
        <w:rPr>
          <w:rFonts w:ascii="Times New Roman" w:hAnsi="Times New Roman" w:cs="Times New Roman"/>
          <w:sz w:val="28"/>
          <w:szCs w:val="28"/>
        </w:rPr>
        <w:t xml:space="preserve"> распределяется</w:t>
      </w:r>
      <w:r w:rsidR="00102280" w:rsidRPr="00675BAF">
        <w:rPr>
          <w:rFonts w:ascii="Times New Roman" w:hAnsi="Times New Roman" w:cs="Times New Roman"/>
          <w:sz w:val="28"/>
          <w:szCs w:val="28"/>
        </w:rPr>
        <w:t xml:space="preserve"> в соответствии с решением Общего собрания акционеров. Чистая прибыль</w:t>
      </w:r>
      <w:r w:rsidR="00154F75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C65F6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02280" w:rsidRPr="00675BAF">
        <w:rPr>
          <w:rFonts w:ascii="Times New Roman" w:hAnsi="Times New Roman" w:cs="Times New Roman"/>
          <w:sz w:val="28"/>
          <w:szCs w:val="28"/>
        </w:rPr>
        <w:t>направл</w:t>
      </w:r>
      <w:r w:rsidR="002C65F6" w:rsidRPr="00675BAF">
        <w:rPr>
          <w:rFonts w:ascii="Times New Roman" w:hAnsi="Times New Roman" w:cs="Times New Roman"/>
          <w:sz w:val="28"/>
          <w:szCs w:val="28"/>
        </w:rPr>
        <w:t>яется</w:t>
      </w:r>
      <w:r w:rsidR="00102280" w:rsidRPr="00675BAF">
        <w:rPr>
          <w:rFonts w:ascii="Times New Roman" w:hAnsi="Times New Roman" w:cs="Times New Roman"/>
          <w:sz w:val="28"/>
          <w:szCs w:val="28"/>
        </w:rPr>
        <w:t xml:space="preserve"> на формирование</w:t>
      </w:r>
      <w:r w:rsidR="002C65F6" w:rsidRPr="00675BAF">
        <w:rPr>
          <w:rFonts w:ascii="Times New Roman" w:hAnsi="Times New Roman" w:cs="Times New Roman"/>
          <w:sz w:val="28"/>
          <w:szCs w:val="28"/>
        </w:rPr>
        <w:t xml:space="preserve"> резервного</w:t>
      </w:r>
      <w:r w:rsidR="006E4E97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54F75" w:rsidRPr="00675BAF">
        <w:rPr>
          <w:rFonts w:ascii="Times New Roman" w:hAnsi="Times New Roman" w:cs="Times New Roman"/>
          <w:sz w:val="28"/>
          <w:szCs w:val="28"/>
        </w:rPr>
        <w:t xml:space="preserve"> фонд</w:t>
      </w:r>
      <w:r w:rsidR="002C65F6" w:rsidRPr="00675BAF">
        <w:rPr>
          <w:rFonts w:ascii="Times New Roman" w:hAnsi="Times New Roman" w:cs="Times New Roman"/>
          <w:sz w:val="28"/>
          <w:szCs w:val="28"/>
        </w:rPr>
        <w:t>а Банка</w:t>
      </w:r>
      <w:r w:rsidR="00154F75" w:rsidRPr="00675BAF">
        <w:rPr>
          <w:rFonts w:ascii="Times New Roman" w:hAnsi="Times New Roman" w:cs="Times New Roman"/>
          <w:sz w:val="28"/>
          <w:szCs w:val="28"/>
        </w:rPr>
        <w:t>,</w:t>
      </w:r>
      <w:r w:rsidR="006E4E97" w:rsidRPr="00675BAF">
        <w:rPr>
          <w:rFonts w:ascii="Times New Roman" w:hAnsi="Times New Roman" w:cs="Times New Roman"/>
          <w:sz w:val="28"/>
          <w:szCs w:val="28"/>
        </w:rPr>
        <w:t xml:space="preserve"> выплату дивидендов и на другие цели.</w:t>
      </w:r>
    </w:p>
    <w:p w:rsidR="00264E2B" w:rsidRPr="00675BAF" w:rsidRDefault="002672F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10.4. Нераспределенная прибыль</w:t>
      </w:r>
      <w:r w:rsidR="006E4E97" w:rsidRPr="00675BAF">
        <w:rPr>
          <w:rFonts w:ascii="Times New Roman" w:hAnsi="Times New Roman" w:cs="Times New Roman"/>
          <w:sz w:val="28"/>
          <w:szCs w:val="28"/>
        </w:rPr>
        <w:t xml:space="preserve"> решением Общего собрания акционеров может быть направлена на увеличение 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6E4E97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FDC" w:rsidRPr="00675BAF" w:rsidRDefault="0061376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10.5. Дивиденд</w:t>
      </w:r>
      <w:r w:rsidR="002672FC" w:rsidRPr="00675BAF">
        <w:rPr>
          <w:rFonts w:ascii="Times New Roman" w:hAnsi="Times New Roman" w:cs="Times New Roman"/>
          <w:sz w:val="28"/>
          <w:szCs w:val="28"/>
        </w:rPr>
        <w:t>ом является часть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315038" w:rsidRPr="00675BAF">
        <w:rPr>
          <w:rFonts w:ascii="Times New Roman" w:hAnsi="Times New Roman" w:cs="Times New Roman"/>
          <w:sz w:val="28"/>
          <w:szCs w:val="28"/>
        </w:rPr>
        <w:t>чистой прибыли,</w:t>
      </w:r>
      <w:r w:rsidR="002672FC" w:rsidRPr="00675BAF">
        <w:rPr>
          <w:rFonts w:ascii="Times New Roman" w:hAnsi="Times New Roman" w:cs="Times New Roman"/>
          <w:sz w:val="28"/>
          <w:szCs w:val="28"/>
        </w:rPr>
        <w:t xml:space="preserve"> ра</w:t>
      </w:r>
      <w:r w:rsidR="00315038" w:rsidRPr="00675BAF">
        <w:rPr>
          <w:rFonts w:ascii="Times New Roman" w:hAnsi="Times New Roman" w:cs="Times New Roman"/>
          <w:sz w:val="28"/>
          <w:szCs w:val="28"/>
        </w:rPr>
        <w:t>спределяемая среди акционеров</w:t>
      </w:r>
      <w:r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097C12" w:rsidRPr="00675BAF">
        <w:rPr>
          <w:rFonts w:ascii="Times New Roman" w:hAnsi="Times New Roman" w:cs="Times New Roman"/>
          <w:sz w:val="28"/>
          <w:szCs w:val="28"/>
        </w:rPr>
        <w:t>Дивиденды выплачиваются из чистой</w:t>
      </w:r>
      <w:r w:rsidR="00DB739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F2265" w:rsidRPr="00675BAF">
        <w:rPr>
          <w:rFonts w:ascii="Times New Roman" w:hAnsi="Times New Roman" w:cs="Times New Roman"/>
          <w:sz w:val="28"/>
          <w:szCs w:val="28"/>
        </w:rPr>
        <w:t>прибыли, остающейся</w:t>
      </w:r>
      <w:r w:rsidR="00097C12" w:rsidRPr="00675BAF">
        <w:rPr>
          <w:rFonts w:ascii="Times New Roman" w:hAnsi="Times New Roman" w:cs="Times New Roman"/>
          <w:sz w:val="28"/>
          <w:szCs w:val="28"/>
        </w:rPr>
        <w:t xml:space="preserve"> в распоряжении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672FC" w:rsidRPr="00675BAF">
        <w:rPr>
          <w:rFonts w:ascii="Times New Roman" w:hAnsi="Times New Roman" w:cs="Times New Roman"/>
          <w:sz w:val="28"/>
          <w:szCs w:val="28"/>
        </w:rPr>
        <w:t>,</w:t>
      </w:r>
      <w:r w:rsidR="00097C1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270FDC" w:rsidRPr="00675BAF">
        <w:rPr>
          <w:rFonts w:ascii="Times New Roman" w:hAnsi="Times New Roman" w:cs="Times New Roman"/>
          <w:sz w:val="28"/>
          <w:szCs w:val="28"/>
        </w:rPr>
        <w:t>и/</w:t>
      </w:r>
      <w:r w:rsidR="00097C12" w:rsidRPr="00675BAF">
        <w:rPr>
          <w:rFonts w:ascii="Times New Roman" w:hAnsi="Times New Roman" w:cs="Times New Roman"/>
          <w:sz w:val="28"/>
          <w:szCs w:val="28"/>
        </w:rPr>
        <w:t xml:space="preserve">или </w:t>
      </w:r>
      <w:r w:rsidR="00270FDC" w:rsidRPr="00675BAF">
        <w:rPr>
          <w:rFonts w:ascii="Times New Roman" w:hAnsi="Times New Roman" w:cs="Times New Roman"/>
          <w:sz w:val="28"/>
          <w:szCs w:val="28"/>
        </w:rPr>
        <w:t xml:space="preserve">из </w:t>
      </w:r>
      <w:r w:rsidR="002672FC" w:rsidRPr="00675BAF">
        <w:rPr>
          <w:rFonts w:ascii="Times New Roman" w:hAnsi="Times New Roman" w:cs="Times New Roman"/>
          <w:sz w:val="28"/>
          <w:szCs w:val="28"/>
        </w:rPr>
        <w:t>не</w:t>
      </w:r>
      <w:r w:rsidR="00270FDC" w:rsidRPr="00675BAF">
        <w:rPr>
          <w:rFonts w:ascii="Times New Roman" w:hAnsi="Times New Roman" w:cs="Times New Roman"/>
          <w:sz w:val="28"/>
          <w:szCs w:val="28"/>
        </w:rPr>
        <w:t>распредел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270FDC" w:rsidRPr="00675BAF">
        <w:rPr>
          <w:rFonts w:ascii="Times New Roman" w:hAnsi="Times New Roman" w:cs="Times New Roman"/>
          <w:sz w:val="28"/>
          <w:szCs w:val="28"/>
        </w:rPr>
        <w:t>нной</w:t>
      </w:r>
      <w:r w:rsidR="002672FC" w:rsidRPr="00675BAF">
        <w:rPr>
          <w:rFonts w:ascii="Times New Roman" w:hAnsi="Times New Roman" w:cs="Times New Roman"/>
          <w:sz w:val="28"/>
          <w:szCs w:val="28"/>
        </w:rPr>
        <w:t xml:space="preserve"> прибыли прошлых лет</w:t>
      </w:r>
      <w:r w:rsidR="00270FDC" w:rsidRPr="00675BAF">
        <w:rPr>
          <w:rFonts w:ascii="Times New Roman" w:hAnsi="Times New Roman" w:cs="Times New Roman"/>
          <w:sz w:val="28"/>
          <w:szCs w:val="28"/>
        </w:rPr>
        <w:t>.</w:t>
      </w:r>
    </w:p>
    <w:p w:rsidR="0061376B" w:rsidRPr="00675BAF" w:rsidRDefault="00270FD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10.6. </w:t>
      </w:r>
      <w:bookmarkStart w:id="11" w:name="1401081"/>
      <w:r w:rsidR="00786758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получение дивиденда имеют право акционеры, зафиксированные в реестре акционеров общества, сформированном для проведения Общего собрания акционеров, на котором принято решение об объявлении дивидендов.</w:t>
      </w:r>
      <w:bookmarkEnd w:id="11"/>
    </w:p>
    <w:p w:rsidR="00E5481B" w:rsidRPr="00675BAF" w:rsidRDefault="00E5481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10.7. </w:t>
      </w:r>
      <w:r w:rsidR="002055B1" w:rsidRPr="00675BAF">
        <w:rPr>
          <w:rFonts w:ascii="Times New Roman" w:hAnsi="Times New Roman" w:cs="Times New Roman"/>
          <w:sz w:val="28"/>
          <w:szCs w:val="28"/>
        </w:rPr>
        <w:t>Банк вправе по результатам первого квартала, полугодия, девяти месяцев финансового года и (или) по результатам финансового года принимать решение о выплате дивидендов по размещенным акциям.</w:t>
      </w:r>
      <w:r w:rsidR="002055B1" w:rsidRPr="00675BAF">
        <w:rPr>
          <w:rFonts w:ascii="Times New Roman" w:hAnsi="Times New Roman" w:cs="Times New Roman"/>
        </w:rPr>
        <w:t xml:space="preserve"> </w:t>
      </w:r>
      <w:r w:rsidR="00676336" w:rsidRPr="00675B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3718C" w:rsidRPr="00675BAF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676336" w:rsidRPr="00675BAF">
        <w:rPr>
          <w:rFonts w:ascii="Times New Roman" w:hAnsi="Times New Roman" w:cs="Times New Roman"/>
          <w:sz w:val="28"/>
          <w:szCs w:val="28"/>
        </w:rPr>
        <w:t>о выплате</w:t>
      </w:r>
      <w:r w:rsidR="00D85F98" w:rsidRPr="00675BAF">
        <w:rPr>
          <w:rFonts w:ascii="Times New Roman" w:hAnsi="Times New Roman" w:cs="Times New Roman"/>
          <w:sz w:val="28"/>
          <w:szCs w:val="28"/>
        </w:rPr>
        <w:t xml:space="preserve"> дивидендов (</w:t>
      </w:r>
      <w:r w:rsidR="00676336" w:rsidRPr="00675BAF">
        <w:rPr>
          <w:rFonts w:ascii="Times New Roman" w:hAnsi="Times New Roman" w:cs="Times New Roman"/>
          <w:sz w:val="28"/>
          <w:szCs w:val="28"/>
        </w:rPr>
        <w:t>промежуточных дивидендов</w:t>
      </w:r>
      <w:r w:rsidR="0013718C" w:rsidRPr="00675BAF">
        <w:rPr>
          <w:rFonts w:ascii="Times New Roman" w:hAnsi="Times New Roman" w:cs="Times New Roman"/>
          <w:sz w:val="28"/>
          <w:szCs w:val="28"/>
        </w:rPr>
        <w:t>) по результатам</w:t>
      </w:r>
      <w:r w:rsidR="00D85F98" w:rsidRPr="00675BAF">
        <w:rPr>
          <w:rFonts w:ascii="Times New Roman" w:hAnsi="Times New Roman" w:cs="Times New Roman"/>
          <w:sz w:val="28"/>
          <w:szCs w:val="28"/>
        </w:rPr>
        <w:t xml:space="preserve"> первого квартала, полугодия и </w:t>
      </w:r>
      <w:r w:rsidR="003C568F" w:rsidRPr="00675BAF">
        <w:rPr>
          <w:rFonts w:ascii="Times New Roman" w:hAnsi="Times New Roman" w:cs="Times New Roman"/>
          <w:sz w:val="28"/>
          <w:szCs w:val="28"/>
        </w:rPr>
        <w:t>девяти месяцев финансового года</w:t>
      </w:r>
      <w:r w:rsidR="00D85F98" w:rsidRPr="00675BAF">
        <w:rPr>
          <w:rFonts w:ascii="Times New Roman" w:hAnsi="Times New Roman" w:cs="Times New Roman"/>
          <w:sz w:val="28"/>
          <w:szCs w:val="28"/>
        </w:rPr>
        <w:t xml:space="preserve"> может быть принято </w:t>
      </w:r>
      <w:r w:rsidR="00857711" w:rsidRPr="00675BA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231B3" w:rsidRPr="00675BAF">
        <w:rPr>
          <w:rFonts w:ascii="Times New Roman" w:hAnsi="Times New Roman" w:cs="Times New Roman"/>
          <w:sz w:val="28"/>
          <w:szCs w:val="28"/>
        </w:rPr>
        <w:t>3 (тр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C231B3" w:rsidRPr="00675BAF">
        <w:rPr>
          <w:rFonts w:ascii="Times New Roman" w:hAnsi="Times New Roman" w:cs="Times New Roman"/>
          <w:sz w:val="28"/>
          <w:szCs w:val="28"/>
        </w:rPr>
        <w:t xml:space="preserve">х) месяцев после окончания соответствующего периода. </w:t>
      </w:r>
    </w:p>
    <w:p w:rsidR="000245EA" w:rsidRPr="00675BAF" w:rsidRDefault="00B17142" w:rsidP="00675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231B3" w:rsidRPr="00675BAF">
        <w:rPr>
          <w:rFonts w:ascii="Times New Roman" w:hAnsi="Times New Roman" w:cs="Times New Roman"/>
          <w:sz w:val="28"/>
          <w:szCs w:val="28"/>
        </w:rPr>
        <w:t xml:space="preserve">10.8. </w:t>
      </w:r>
      <w:r w:rsidR="002542BE" w:rsidRPr="00675BA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5392" w:rsidRPr="00675BAF">
        <w:rPr>
          <w:rFonts w:ascii="Times New Roman" w:eastAsia="Times New Roman" w:hAnsi="Times New Roman" w:cs="Times New Roman"/>
          <w:sz w:val="28"/>
          <w:szCs w:val="28"/>
        </w:rPr>
        <w:t xml:space="preserve">  о выплате  дивидендов по а</w:t>
      </w:r>
      <w:r w:rsidR="002542BE" w:rsidRPr="00675BAF">
        <w:rPr>
          <w:rFonts w:ascii="Times New Roman" w:eastAsia="Times New Roman" w:hAnsi="Times New Roman" w:cs="Times New Roman"/>
          <w:sz w:val="28"/>
          <w:szCs w:val="28"/>
        </w:rPr>
        <w:t>кциям, размере дивиденда</w:t>
      </w:r>
      <w:r w:rsidR="00945392" w:rsidRPr="00675BAF">
        <w:rPr>
          <w:rFonts w:ascii="Times New Roman" w:eastAsia="Times New Roman" w:hAnsi="Times New Roman" w:cs="Times New Roman"/>
          <w:sz w:val="28"/>
          <w:szCs w:val="28"/>
        </w:rPr>
        <w:t xml:space="preserve">, форме </w:t>
      </w:r>
      <w:r w:rsidR="002542BE" w:rsidRPr="00675BAF">
        <w:rPr>
          <w:rFonts w:ascii="Times New Roman" w:eastAsia="Times New Roman" w:hAnsi="Times New Roman" w:cs="Times New Roman"/>
          <w:sz w:val="28"/>
          <w:szCs w:val="28"/>
        </w:rPr>
        <w:t>и порядке его выплаты  принимае</w:t>
      </w:r>
      <w:r w:rsidR="00945392" w:rsidRPr="00675BAF">
        <w:rPr>
          <w:rFonts w:ascii="Times New Roman" w:eastAsia="Times New Roman" w:hAnsi="Times New Roman" w:cs="Times New Roman"/>
          <w:sz w:val="28"/>
          <w:szCs w:val="28"/>
        </w:rPr>
        <w:t>тся Общим собранием акционеров по рекомендации Совета директоров  Банка</w:t>
      </w:r>
      <w:r w:rsidR="00754DE3" w:rsidRPr="00675B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5392" w:rsidRPr="00675BAF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4D2081" w:rsidRPr="00675BA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54DE3" w:rsidRPr="00675BAF">
        <w:rPr>
          <w:rFonts w:ascii="Times New Roman" w:eastAsia="Times New Roman" w:hAnsi="Times New Roman" w:cs="Times New Roman"/>
          <w:sz w:val="28"/>
          <w:szCs w:val="28"/>
        </w:rPr>
        <w:t>инансовой отчетности в случае наличия а</w:t>
      </w:r>
      <w:r w:rsidR="004D2081" w:rsidRPr="00675BAF">
        <w:rPr>
          <w:rFonts w:ascii="Times New Roman" w:eastAsia="Times New Roman" w:hAnsi="Times New Roman" w:cs="Times New Roman"/>
          <w:sz w:val="28"/>
          <w:szCs w:val="28"/>
        </w:rPr>
        <w:t xml:space="preserve">удиторского заключения о </w:t>
      </w:r>
      <w:r w:rsidR="00754DE3" w:rsidRPr="00675BAF">
        <w:rPr>
          <w:rFonts w:ascii="Times New Roman" w:eastAsia="Times New Roman" w:hAnsi="Times New Roman" w:cs="Times New Roman"/>
          <w:sz w:val="28"/>
          <w:szCs w:val="28"/>
        </w:rPr>
        <w:t>ее достоверности</w:t>
      </w:r>
      <w:r w:rsidR="00945392" w:rsidRPr="00675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081" w:rsidRPr="0067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DF8" w:rsidRPr="00675BAF">
        <w:rPr>
          <w:rFonts w:ascii="Times New Roman" w:hAnsi="Times New Roman" w:cs="Times New Roman"/>
          <w:sz w:val="28"/>
          <w:szCs w:val="28"/>
        </w:rPr>
        <w:t>Разме</w:t>
      </w:r>
      <w:r w:rsidR="00D45855" w:rsidRPr="00675BAF">
        <w:rPr>
          <w:rFonts w:ascii="Times New Roman" w:hAnsi="Times New Roman" w:cs="Times New Roman"/>
          <w:sz w:val="28"/>
          <w:szCs w:val="28"/>
        </w:rPr>
        <w:t>р дивидендов не может быть больше</w:t>
      </w:r>
      <w:r w:rsidR="00344DF8" w:rsidRPr="00675BAF">
        <w:rPr>
          <w:rFonts w:ascii="Times New Roman" w:hAnsi="Times New Roman" w:cs="Times New Roman"/>
          <w:sz w:val="28"/>
          <w:szCs w:val="28"/>
        </w:rPr>
        <w:t xml:space="preserve"> рекомендованного Советом Банка. </w:t>
      </w:r>
      <w:r w:rsidR="002542BE" w:rsidRPr="00675BAF">
        <w:rPr>
          <w:rFonts w:ascii="Times New Roman" w:hAnsi="Times New Roman" w:cs="Times New Roman"/>
          <w:sz w:val="28"/>
          <w:szCs w:val="28"/>
        </w:rPr>
        <w:t>Общее собрание акционеров вправе принять решение о невыплате дивидендов по акциям.</w:t>
      </w:r>
    </w:p>
    <w:p w:rsidR="00C231B3" w:rsidRPr="00675BAF" w:rsidRDefault="000245E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10.9. В реш</w:t>
      </w:r>
      <w:r w:rsidR="001A2CA9" w:rsidRPr="00675BAF">
        <w:rPr>
          <w:rFonts w:ascii="Times New Roman" w:hAnsi="Times New Roman" w:cs="Times New Roman"/>
          <w:sz w:val="28"/>
          <w:szCs w:val="28"/>
        </w:rPr>
        <w:t>ении о выплате дивидендов должны быть указаны</w:t>
      </w:r>
      <w:r w:rsidRPr="00675BAF">
        <w:rPr>
          <w:rFonts w:ascii="Times New Roman" w:hAnsi="Times New Roman" w:cs="Times New Roman"/>
          <w:sz w:val="28"/>
          <w:szCs w:val="28"/>
        </w:rPr>
        <w:t xml:space="preserve"> дата начала и окончания выплаты дивидендов. </w:t>
      </w:r>
      <w:r w:rsidR="001A2CA9" w:rsidRPr="00675BAF">
        <w:rPr>
          <w:rFonts w:ascii="Times New Roman" w:hAnsi="Times New Roman" w:cs="Times New Roman"/>
          <w:sz w:val="28"/>
          <w:szCs w:val="28"/>
        </w:rPr>
        <w:t>По решению</w:t>
      </w:r>
      <w:r w:rsidR="006C3E15" w:rsidRPr="00675BAF">
        <w:rPr>
          <w:rFonts w:ascii="Times New Roman" w:hAnsi="Times New Roman" w:cs="Times New Roman"/>
          <w:sz w:val="28"/>
          <w:szCs w:val="28"/>
        </w:rPr>
        <w:t xml:space="preserve"> Общего собрания акционеров</w:t>
      </w:r>
      <w:r w:rsidR="00760F87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B305F" w:rsidRPr="00675BAF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1A2CA9" w:rsidRPr="00675BAF">
        <w:rPr>
          <w:rFonts w:ascii="Times New Roman" w:hAnsi="Times New Roman" w:cs="Times New Roman"/>
          <w:sz w:val="28"/>
          <w:szCs w:val="28"/>
        </w:rPr>
        <w:t>дивиденд</w:t>
      </w:r>
      <w:r w:rsidR="005C020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A2CA9" w:rsidRPr="00675BAF">
        <w:rPr>
          <w:rFonts w:ascii="Times New Roman" w:hAnsi="Times New Roman" w:cs="Times New Roman"/>
          <w:sz w:val="28"/>
          <w:szCs w:val="28"/>
        </w:rPr>
        <w:t>может выплачиваться денежными</w:t>
      </w:r>
      <w:r w:rsidR="006C3E15" w:rsidRPr="00675BA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A2CA9" w:rsidRPr="00675BAF">
        <w:rPr>
          <w:rFonts w:ascii="Times New Roman" w:hAnsi="Times New Roman" w:cs="Times New Roman"/>
          <w:sz w:val="28"/>
          <w:szCs w:val="28"/>
        </w:rPr>
        <w:t>ами</w:t>
      </w:r>
      <w:r w:rsidR="006C3E15" w:rsidRPr="00675BAF">
        <w:rPr>
          <w:rFonts w:ascii="Times New Roman" w:hAnsi="Times New Roman" w:cs="Times New Roman"/>
          <w:sz w:val="28"/>
          <w:szCs w:val="28"/>
        </w:rPr>
        <w:t xml:space="preserve"> или </w:t>
      </w:r>
      <w:r w:rsidR="001A2CA9" w:rsidRPr="00675BAF">
        <w:rPr>
          <w:rFonts w:ascii="Times New Roman" w:hAnsi="Times New Roman" w:cs="Times New Roman"/>
          <w:sz w:val="28"/>
          <w:szCs w:val="28"/>
        </w:rPr>
        <w:t>другими законными</w:t>
      </w:r>
      <w:r w:rsidR="00394C6F" w:rsidRPr="00675BAF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1A2CA9" w:rsidRPr="00675BAF">
        <w:rPr>
          <w:rFonts w:ascii="Times New Roman" w:hAnsi="Times New Roman" w:cs="Times New Roman"/>
          <w:sz w:val="28"/>
          <w:szCs w:val="28"/>
        </w:rPr>
        <w:t xml:space="preserve">платежа </w:t>
      </w:r>
      <w:r w:rsidR="00394C6F" w:rsidRPr="00675BAF">
        <w:rPr>
          <w:rFonts w:ascii="Times New Roman" w:hAnsi="Times New Roman" w:cs="Times New Roman"/>
          <w:sz w:val="28"/>
          <w:szCs w:val="28"/>
        </w:rPr>
        <w:t xml:space="preserve">либо ценными бумагами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94C6F" w:rsidRPr="00675BAF">
        <w:rPr>
          <w:rFonts w:ascii="Times New Roman" w:hAnsi="Times New Roman" w:cs="Times New Roman"/>
          <w:sz w:val="28"/>
          <w:szCs w:val="28"/>
        </w:rPr>
        <w:t>.</w:t>
      </w:r>
      <w:r w:rsidR="00760F87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394C6F" w:rsidRPr="00675BAF">
        <w:rPr>
          <w:rFonts w:ascii="Times New Roman" w:hAnsi="Times New Roman" w:cs="Times New Roman"/>
          <w:sz w:val="28"/>
          <w:szCs w:val="28"/>
        </w:rPr>
        <w:t>Срок и порядок выплат</w:t>
      </w:r>
      <w:r w:rsidR="001A2CA9" w:rsidRPr="00675BAF">
        <w:rPr>
          <w:rFonts w:ascii="Times New Roman" w:hAnsi="Times New Roman" w:cs="Times New Roman"/>
          <w:sz w:val="28"/>
          <w:szCs w:val="28"/>
        </w:rPr>
        <w:t>ы дивидендов</w:t>
      </w:r>
      <w:r w:rsidR="00394C6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5C020F" w:rsidRPr="00675BAF">
        <w:rPr>
          <w:rFonts w:ascii="Times New Roman" w:hAnsi="Times New Roman" w:cs="Times New Roman"/>
          <w:sz w:val="28"/>
          <w:szCs w:val="28"/>
        </w:rPr>
        <w:t xml:space="preserve">определяются решением Общего собрания акционеров. </w:t>
      </w:r>
      <w:r w:rsidR="00403E96" w:rsidRPr="00675BAF">
        <w:rPr>
          <w:rFonts w:ascii="Times New Roman" w:hAnsi="Times New Roman" w:cs="Times New Roman"/>
          <w:sz w:val="28"/>
          <w:szCs w:val="28"/>
        </w:rPr>
        <w:t>Срок выплаты дивидендов не может быть позднее</w:t>
      </w:r>
      <w:r w:rsidR="00EA2B7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A2CA9" w:rsidRPr="00675BAF">
        <w:rPr>
          <w:rFonts w:ascii="Times New Roman" w:hAnsi="Times New Roman" w:cs="Times New Roman"/>
          <w:sz w:val="28"/>
          <w:szCs w:val="28"/>
        </w:rPr>
        <w:t>60 (шестидесяти) дней со дня</w:t>
      </w:r>
      <w:r w:rsidR="0031447D" w:rsidRPr="00675BAF">
        <w:rPr>
          <w:rFonts w:ascii="Times New Roman" w:hAnsi="Times New Roman" w:cs="Times New Roman"/>
          <w:sz w:val="28"/>
          <w:szCs w:val="28"/>
        </w:rPr>
        <w:t xml:space="preserve"> принятия такого решения.</w:t>
      </w:r>
    </w:p>
    <w:p w:rsidR="0031447D" w:rsidRPr="00675BAF" w:rsidRDefault="0031447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10.10. </w:t>
      </w:r>
      <w:bookmarkStart w:id="12" w:name="1401046"/>
      <w:r w:rsidR="009A6C98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Запрещается выплачивать дивиденды, если последствием этого может быть существенное ухудшение финансово-хозяйственного состояния Банка.</w:t>
      </w:r>
      <w:bookmarkEnd w:id="12"/>
    </w:p>
    <w:p w:rsidR="00040BA5" w:rsidRPr="00675BAF" w:rsidRDefault="00040BA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10.11. 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2B4131" w:rsidRPr="00675BAF">
        <w:rPr>
          <w:rFonts w:ascii="Times New Roman" w:hAnsi="Times New Roman" w:cs="Times New Roman"/>
          <w:sz w:val="28"/>
          <w:szCs w:val="28"/>
        </w:rPr>
        <w:t xml:space="preserve"> не вправе принимать решение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о выплате (</w:t>
      </w:r>
      <w:r w:rsidR="00001BB5" w:rsidRPr="00675BAF">
        <w:rPr>
          <w:rFonts w:ascii="Times New Roman" w:hAnsi="Times New Roman" w:cs="Times New Roman"/>
          <w:sz w:val="28"/>
          <w:szCs w:val="28"/>
        </w:rPr>
        <w:t xml:space="preserve">объявлении) </w:t>
      </w:r>
      <w:r w:rsidRPr="00675BAF">
        <w:rPr>
          <w:rFonts w:ascii="Times New Roman" w:hAnsi="Times New Roman" w:cs="Times New Roman"/>
          <w:sz w:val="28"/>
          <w:szCs w:val="28"/>
        </w:rPr>
        <w:t xml:space="preserve">дивидендов </w:t>
      </w:r>
      <w:r w:rsidR="002B4131" w:rsidRPr="00675BAF">
        <w:rPr>
          <w:rFonts w:ascii="Times New Roman" w:hAnsi="Times New Roman" w:cs="Times New Roman"/>
          <w:sz w:val="28"/>
          <w:szCs w:val="28"/>
        </w:rPr>
        <w:t xml:space="preserve">по акциям </w:t>
      </w:r>
      <w:r w:rsidRPr="00675BAF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1302F0" w:rsidRPr="00675BAF" w:rsidRDefault="0078675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если Уставный капитал</w:t>
      </w:r>
      <w:r w:rsidR="00C423D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сформирован не полностью</w:t>
      </w:r>
      <w:r w:rsidR="00C423D3" w:rsidRPr="00675BAF">
        <w:rPr>
          <w:rFonts w:ascii="Times New Roman" w:hAnsi="Times New Roman" w:cs="Times New Roman"/>
          <w:sz w:val="28"/>
          <w:szCs w:val="28"/>
        </w:rPr>
        <w:t xml:space="preserve"> (</w:t>
      </w:r>
      <w:r w:rsidR="001302F0" w:rsidRPr="00675BAF">
        <w:rPr>
          <w:rFonts w:ascii="Times New Roman" w:hAnsi="Times New Roman" w:cs="Times New Roman"/>
          <w:sz w:val="28"/>
          <w:szCs w:val="28"/>
        </w:rPr>
        <w:t>исключением является увеличение Уставного капитала пут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1302F0" w:rsidRPr="00675BAF">
        <w:rPr>
          <w:rFonts w:ascii="Times New Roman" w:hAnsi="Times New Roman" w:cs="Times New Roman"/>
          <w:sz w:val="28"/>
          <w:szCs w:val="28"/>
        </w:rPr>
        <w:t>м эмиссии дополнительных акций</w:t>
      </w:r>
      <w:r w:rsidR="00C423D3" w:rsidRPr="00675BAF">
        <w:rPr>
          <w:rFonts w:ascii="Times New Roman" w:hAnsi="Times New Roman" w:cs="Times New Roman"/>
          <w:sz w:val="28"/>
          <w:szCs w:val="28"/>
        </w:rPr>
        <w:t>)</w:t>
      </w:r>
      <w:r w:rsidR="001302F0" w:rsidRPr="00675BAF">
        <w:rPr>
          <w:rFonts w:ascii="Times New Roman" w:hAnsi="Times New Roman" w:cs="Times New Roman"/>
          <w:sz w:val="28"/>
          <w:szCs w:val="28"/>
        </w:rPr>
        <w:t>;</w:t>
      </w:r>
    </w:p>
    <w:p w:rsidR="0023722F" w:rsidRPr="00675BAF" w:rsidRDefault="001302F0" w:rsidP="00675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75BAF">
        <w:rPr>
          <w:rFonts w:ascii="Times New Roman" w:hAnsi="Times New Roman" w:cs="Times New Roman"/>
          <w:sz w:val="28"/>
          <w:szCs w:val="28"/>
        </w:rPr>
        <w:t>-</w:t>
      </w:r>
      <w:r w:rsidR="00CC65DE" w:rsidRPr="00675BAF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r w:rsidR="00CC65DE" w:rsidRPr="00675BAF">
        <w:rPr>
          <w:rFonts w:ascii="Times New Roman" w:eastAsia="Times New Roman" w:hAnsi="Times New Roman" w:cs="Times New Roman"/>
          <w:sz w:val="28"/>
          <w:szCs w:val="28"/>
        </w:rPr>
        <w:t xml:space="preserve">если на  момент выплаты дивидендов  Банк отвечает  признакам несостоятельности (банкротства), или  указанные признаки появятся  у </w:t>
      </w:r>
      <w:r w:rsidR="0026635E" w:rsidRPr="00675BAF">
        <w:rPr>
          <w:rFonts w:ascii="Times New Roman" w:eastAsia="Times New Roman" w:hAnsi="Times New Roman" w:cs="Times New Roman"/>
          <w:sz w:val="28"/>
          <w:szCs w:val="28"/>
        </w:rPr>
        <w:t>Банка</w:t>
      </w:r>
      <w:r w:rsidR="00CC65DE" w:rsidRPr="00675BA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выплаты дивидендов;</w:t>
      </w:r>
    </w:p>
    <w:p w:rsidR="000314F1" w:rsidRPr="00675BAF" w:rsidRDefault="000314F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если стоимость чистых активов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A6232" w:rsidRPr="00675BAF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B72C61" w:rsidRPr="00675BAF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CC65DE" w:rsidRPr="00675BAF">
        <w:rPr>
          <w:rFonts w:ascii="Times New Roman" w:hAnsi="Times New Roman" w:cs="Times New Roman"/>
          <w:sz w:val="28"/>
          <w:szCs w:val="28"/>
        </w:rPr>
        <w:t xml:space="preserve">его </w:t>
      </w:r>
      <w:r w:rsidR="00B72C61" w:rsidRPr="00675BAF">
        <w:rPr>
          <w:rFonts w:ascii="Times New Roman" w:hAnsi="Times New Roman" w:cs="Times New Roman"/>
          <w:sz w:val="28"/>
          <w:szCs w:val="28"/>
        </w:rPr>
        <w:t>У</w:t>
      </w:r>
      <w:r w:rsidRPr="00675BAF">
        <w:rPr>
          <w:rFonts w:ascii="Times New Roman" w:hAnsi="Times New Roman" w:cs="Times New Roman"/>
          <w:sz w:val="28"/>
          <w:szCs w:val="28"/>
        </w:rPr>
        <w:t xml:space="preserve">ставного </w:t>
      </w:r>
      <w:r w:rsidR="00CC65DE" w:rsidRPr="00675BAF">
        <w:rPr>
          <w:rFonts w:ascii="Times New Roman" w:hAnsi="Times New Roman" w:cs="Times New Roman"/>
          <w:sz w:val="28"/>
          <w:szCs w:val="28"/>
        </w:rPr>
        <w:t xml:space="preserve">капитала </w:t>
      </w:r>
      <w:r w:rsidR="00B72C61" w:rsidRPr="00675BAF">
        <w:rPr>
          <w:rFonts w:ascii="Times New Roman" w:hAnsi="Times New Roman" w:cs="Times New Roman"/>
          <w:sz w:val="28"/>
          <w:szCs w:val="28"/>
        </w:rPr>
        <w:t>и</w:t>
      </w:r>
      <w:r w:rsidR="00FD6ECF" w:rsidRPr="00675BAF">
        <w:rPr>
          <w:rFonts w:ascii="Times New Roman" w:hAnsi="Times New Roman" w:cs="Times New Roman"/>
          <w:sz w:val="28"/>
          <w:szCs w:val="28"/>
        </w:rPr>
        <w:t xml:space="preserve"> резервного капиталов</w:t>
      </w:r>
      <w:r w:rsidR="00B72C61" w:rsidRPr="00675BAF">
        <w:rPr>
          <w:rFonts w:ascii="Times New Roman" w:hAnsi="Times New Roman" w:cs="Times New Roman"/>
          <w:sz w:val="28"/>
          <w:szCs w:val="28"/>
        </w:rPr>
        <w:t>;</w:t>
      </w:r>
    </w:p>
    <w:p w:rsidR="00B72C61" w:rsidRPr="00675BAF" w:rsidRDefault="0081264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CD416B" w:rsidRPr="00675BAF">
        <w:rPr>
          <w:rFonts w:ascii="Times New Roman" w:hAnsi="Times New Roman" w:cs="Times New Roman"/>
          <w:sz w:val="28"/>
          <w:szCs w:val="28"/>
        </w:rPr>
        <w:t>если Банком нарушены установленные Центральным банком Республики Узбекистан экономические нормативы, а также, если в результате выплаты дивидендов будут нарушены экономические нормативы, что в итоге может привести к созданию серьезного риска для интересов вкладчиков и кредиторов;</w:t>
      </w:r>
    </w:p>
    <w:p w:rsidR="004A0B4B" w:rsidRPr="00675BAF" w:rsidRDefault="004A0B4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1B08BA" w:rsidRPr="00675BAF">
        <w:rPr>
          <w:rFonts w:ascii="Times New Roman" w:hAnsi="Times New Roman" w:cs="Times New Roman"/>
          <w:sz w:val="28"/>
          <w:szCs w:val="28"/>
        </w:rPr>
        <w:t>если в отношении Банка имеется требование Центрального банка Республики Узбекистан о прекращении выплаты дивидендов.</w:t>
      </w:r>
    </w:p>
    <w:p w:rsidR="005D4388" w:rsidRPr="00675BAF" w:rsidRDefault="005D438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10.12.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Pr="00675BAF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1B08D1" w:rsidRPr="00675BAF">
        <w:rPr>
          <w:rFonts w:ascii="Times New Roman" w:hAnsi="Times New Roman" w:cs="Times New Roman"/>
          <w:sz w:val="28"/>
          <w:szCs w:val="28"/>
        </w:rPr>
        <w:t xml:space="preserve"> размер дивиденда с учетом взимаемого с него</w:t>
      </w:r>
      <w:r w:rsidR="00625C1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B08D1" w:rsidRPr="00675BAF">
        <w:rPr>
          <w:rFonts w:ascii="Times New Roman" w:hAnsi="Times New Roman" w:cs="Times New Roman"/>
          <w:sz w:val="28"/>
          <w:szCs w:val="28"/>
        </w:rPr>
        <w:t>налога</w:t>
      </w:r>
      <w:r w:rsidR="00A500C4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D35946" w:rsidRPr="00675BAF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="00A500C4" w:rsidRPr="00675BAF">
        <w:rPr>
          <w:rFonts w:ascii="Times New Roman" w:hAnsi="Times New Roman" w:cs="Times New Roman"/>
          <w:sz w:val="28"/>
          <w:szCs w:val="28"/>
        </w:rPr>
        <w:t xml:space="preserve"> выплачивать объявленные </w:t>
      </w:r>
      <w:r w:rsidR="00D35946" w:rsidRPr="00675BAF">
        <w:rPr>
          <w:rFonts w:ascii="Times New Roman" w:hAnsi="Times New Roman" w:cs="Times New Roman"/>
          <w:sz w:val="28"/>
          <w:szCs w:val="28"/>
        </w:rPr>
        <w:t>по акциям дивиденды</w:t>
      </w:r>
      <w:r w:rsidR="00A500C4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D35946" w:rsidRPr="00675BAF">
        <w:rPr>
          <w:rFonts w:ascii="Times New Roman" w:hAnsi="Times New Roman" w:cs="Times New Roman"/>
          <w:sz w:val="28"/>
          <w:szCs w:val="28"/>
        </w:rPr>
        <w:t xml:space="preserve"> публикует</w:t>
      </w:r>
      <w:r w:rsidR="00C96D88" w:rsidRPr="00675BAF">
        <w:rPr>
          <w:rFonts w:ascii="Times New Roman" w:hAnsi="Times New Roman" w:cs="Times New Roman"/>
          <w:sz w:val="28"/>
          <w:szCs w:val="28"/>
        </w:rPr>
        <w:t xml:space="preserve"> сведения о размере выплачи</w:t>
      </w:r>
      <w:r w:rsidR="00D35946" w:rsidRPr="00675BAF">
        <w:rPr>
          <w:rFonts w:ascii="Times New Roman" w:hAnsi="Times New Roman" w:cs="Times New Roman"/>
          <w:sz w:val="28"/>
          <w:szCs w:val="28"/>
        </w:rPr>
        <w:t>ваемых дивидендов на официальном веб-сайте</w:t>
      </w:r>
      <w:r w:rsidR="00C96D88" w:rsidRPr="00675BAF">
        <w:rPr>
          <w:rFonts w:ascii="Times New Roman" w:hAnsi="Times New Roman" w:cs="Times New Roman"/>
          <w:sz w:val="28"/>
          <w:szCs w:val="28"/>
        </w:rPr>
        <w:t xml:space="preserve"> представительного </w:t>
      </w:r>
      <w:r w:rsidR="00D35946" w:rsidRPr="00675BAF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  <w:r w:rsidR="00C96D88" w:rsidRPr="00675BAF">
        <w:rPr>
          <w:rFonts w:ascii="Times New Roman" w:hAnsi="Times New Roman" w:cs="Times New Roman"/>
          <w:sz w:val="28"/>
          <w:szCs w:val="28"/>
        </w:rPr>
        <w:t>, регулирующего рынок ценных бумаг</w:t>
      </w:r>
      <w:r w:rsidR="00D35946" w:rsidRPr="00675BAF">
        <w:rPr>
          <w:rFonts w:ascii="Times New Roman" w:hAnsi="Times New Roman" w:cs="Times New Roman"/>
          <w:sz w:val="28"/>
          <w:szCs w:val="28"/>
        </w:rPr>
        <w:t>,</w:t>
      </w:r>
      <w:r w:rsidR="00C96D88" w:rsidRPr="00675BAF">
        <w:rPr>
          <w:rFonts w:ascii="Times New Roman" w:hAnsi="Times New Roman" w:cs="Times New Roman"/>
          <w:sz w:val="28"/>
          <w:szCs w:val="28"/>
        </w:rPr>
        <w:t xml:space="preserve"> и </w:t>
      </w:r>
      <w:r w:rsidR="00D35946" w:rsidRPr="00675BAF">
        <w:rPr>
          <w:rFonts w:ascii="Times New Roman" w:hAnsi="Times New Roman" w:cs="Times New Roman"/>
          <w:sz w:val="28"/>
          <w:szCs w:val="28"/>
        </w:rPr>
        <w:t xml:space="preserve">официальном веб-сайте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82261D" w:rsidRPr="00675BA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2261D" w:rsidRPr="00675BAF">
        <w:rPr>
          <w:rFonts w:ascii="Times New Roman" w:hAnsi="Times New Roman" w:cs="Times New Roman"/>
          <w:sz w:val="28"/>
          <w:szCs w:val="28"/>
        </w:rPr>
        <w:t>сроки</w:t>
      </w:r>
      <w:r w:rsidR="00D35946" w:rsidRPr="00675BAF">
        <w:rPr>
          <w:rFonts w:ascii="Times New Roman" w:hAnsi="Times New Roman" w:cs="Times New Roman"/>
          <w:sz w:val="28"/>
          <w:szCs w:val="28"/>
        </w:rPr>
        <w:t>,</w:t>
      </w:r>
      <w:r w:rsidR="0082261D" w:rsidRPr="00675BAF">
        <w:rPr>
          <w:rFonts w:ascii="Times New Roman" w:hAnsi="Times New Roman" w:cs="Times New Roman"/>
          <w:sz w:val="28"/>
          <w:szCs w:val="28"/>
        </w:rPr>
        <w:t xml:space="preserve">  установлен</w:t>
      </w:r>
      <w:r w:rsidR="00D35946" w:rsidRPr="00675BAF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D35946" w:rsidRPr="00675BAF">
        <w:rPr>
          <w:rFonts w:ascii="Times New Roman" w:hAnsi="Times New Roman" w:cs="Times New Roman"/>
          <w:sz w:val="28"/>
          <w:szCs w:val="28"/>
        </w:rPr>
        <w:t xml:space="preserve"> законодательными актами</w:t>
      </w:r>
      <w:r w:rsidR="0082261D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61D" w:rsidRPr="00675BAF" w:rsidRDefault="0082261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10.13. </w:t>
      </w:r>
      <w:r w:rsidR="00DD7485" w:rsidRPr="00675BAF">
        <w:rPr>
          <w:rFonts w:ascii="Times New Roman" w:hAnsi="Times New Roman" w:cs="Times New Roman"/>
          <w:sz w:val="28"/>
          <w:szCs w:val="28"/>
        </w:rPr>
        <w:t xml:space="preserve">Дивидендная политика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823CEF" w:rsidRPr="00675BAF">
        <w:rPr>
          <w:rFonts w:ascii="Times New Roman" w:hAnsi="Times New Roman" w:cs="Times New Roman"/>
          <w:sz w:val="28"/>
          <w:szCs w:val="28"/>
        </w:rPr>
        <w:t xml:space="preserve"> утверждается решением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823CEF" w:rsidRPr="00675BAF">
        <w:rPr>
          <w:rFonts w:ascii="Times New Roman" w:hAnsi="Times New Roman" w:cs="Times New Roman"/>
          <w:sz w:val="28"/>
          <w:szCs w:val="28"/>
        </w:rPr>
        <w:t xml:space="preserve"> в соответствии с действующ</w:t>
      </w:r>
      <w:r w:rsidR="00DD7485" w:rsidRPr="00675BAF">
        <w:rPr>
          <w:rFonts w:ascii="Times New Roman" w:hAnsi="Times New Roman" w:cs="Times New Roman"/>
          <w:sz w:val="28"/>
          <w:szCs w:val="28"/>
        </w:rPr>
        <w:t>ими законодательными актами</w:t>
      </w:r>
      <w:r w:rsidR="00823CEF" w:rsidRPr="00675BAF">
        <w:rPr>
          <w:rFonts w:ascii="Times New Roman" w:hAnsi="Times New Roman" w:cs="Times New Roman"/>
          <w:sz w:val="28"/>
          <w:szCs w:val="28"/>
        </w:rPr>
        <w:t xml:space="preserve"> и </w:t>
      </w:r>
      <w:r w:rsidR="00E61190" w:rsidRPr="00675BAF">
        <w:rPr>
          <w:rFonts w:ascii="Times New Roman" w:hAnsi="Times New Roman" w:cs="Times New Roman"/>
          <w:sz w:val="28"/>
          <w:szCs w:val="28"/>
        </w:rPr>
        <w:t xml:space="preserve">внутренними нормативными документами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61190" w:rsidRPr="00675BAF">
        <w:rPr>
          <w:rFonts w:ascii="Times New Roman" w:hAnsi="Times New Roman" w:cs="Times New Roman"/>
          <w:sz w:val="28"/>
          <w:szCs w:val="28"/>
        </w:rPr>
        <w:t>.</w:t>
      </w:r>
    </w:p>
    <w:p w:rsidR="00E61190" w:rsidRPr="00675BAF" w:rsidRDefault="00E6119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10.14. При </w:t>
      </w:r>
      <w:r w:rsidR="005504D6" w:rsidRPr="00675BAF">
        <w:rPr>
          <w:rFonts w:ascii="Times New Roman" w:hAnsi="Times New Roman" w:cs="Times New Roman"/>
          <w:sz w:val="28"/>
          <w:szCs w:val="28"/>
        </w:rPr>
        <w:t>отсутствии других средств убытки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покрываются </w:t>
      </w:r>
      <w:r w:rsidR="005504D6" w:rsidRPr="00675BAF">
        <w:rPr>
          <w:rFonts w:ascii="Times New Roman" w:hAnsi="Times New Roman" w:cs="Times New Roman"/>
          <w:sz w:val="28"/>
          <w:szCs w:val="28"/>
        </w:rPr>
        <w:t xml:space="preserve">за счет резервного фонда </w:t>
      </w:r>
      <w:r w:rsidRPr="00675BAF">
        <w:rPr>
          <w:rFonts w:ascii="Times New Roman" w:hAnsi="Times New Roman" w:cs="Times New Roman"/>
          <w:sz w:val="28"/>
          <w:szCs w:val="28"/>
        </w:rPr>
        <w:t>в порядке, установ</w:t>
      </w:r>
      <w:r w:rsidR="005504D6" w:rsidRPr="00675BAF">
        <w:rPr>
          <w:rFonts w:ascii="Times New Roman" w:hAnsi="Times New Roman" w:cs="Times New Roman"/>
          <w:sz w:val="28"/>
          <w:szCs w:val="28"/>
        </w:rPr>
        <w:t>ленном законодательством.</w:t>
      </w:r>
    </w:p>
    <w:p w:rsidR="00FA2C6A" w:rsidRPr="00675BAF" w:rsidRDefault="00FA2C6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C6A" w:rsidRPr="00675BAF" w:rsidRDefault="00FA2C6A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11. СОБСТВЕННЫЕ СРЕДСТВА, РЕЗЕРВНЫЙ ФОНД</w:t>
      </w:r>
    </w:p>
    <w:p w:rsidR="00FA2C6A" w:rsidRPr="00675BAF" w:rsidRDefault="00FA2C6A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И КРЕДИТНЫЕ РЕСУРСЫ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b/>
          <w:sz w:val="28"/>
          <w:szCs w:val="28"/>
        </w:rPr>
        <w:t>.</w:t>
      </w:r>
    </w:p>
    <w:p w:rsidR="00FA2C6A" w:rsidRPr="00675BAF" w:rsidRDefault="00FA2C6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11.1. </w:t>
      </w:r>
      <w:r w:rsidR="001229D5" w:rsidRPr="00675BAF">
        <w:rPr>
          <w:rFonts w:ascii="Times New Roman" w:hAnsi="Times New Roman" w:cs="Times New Roman"/>
          <w:sz w:val="28"/>
          <w:szCs w:val="28"/>
        </w:rPr>
        <w:t xml:space="preserve">Собственные средства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36E6B" w:rsidRPr="00675BAF">
        <w:rPr>
          <w:rFonts w:ascii="Times New Roman" w:hAnsi="Times New Roman" w:cs="Times New Roman"/>
          <w:sz w:val="28"/>
          <w:szCs w:val="28"/>
        </w:rPr>
        <w:t xml:space="preserve"> включают его Уставный капитал, добавочный капитал, резервные фонды</w:t>
      </w:r>
      <w:r w:rsidR="005E7832" w:rsidRPr="00675BAF">
        <w:rPr>
          <w:rFonts w:ascii="Times New Roman" w:hAnsi="Times New Roman" w:cs="Times New Roman"/>
          <w:sz w:val="28"/>
          <w:szCs w:val="28"/>
        </w:rPr>
        <w:t>, нераспределенную прибыль прошлых лет</w:t>
      </w:r>
      <w:r w:rsidR="001229D5" w:rsidRPr="00675BAF">
        <w:rPr>
          <w:rFonts w:ascii="Times New Roman" w:hAnsi="Times New Roman" w:cs="Times New Roman"/>
          <w:sz w:val="28"/>
          <w:szCs w:val="28"/>
        </w:rPr>
        <w:t>,</w:t>
      </w:r>
      <w:r w:rsidR="005E783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5E7832" w:rsidRPr="00675BAF">
        <w:rPr>
          <w:rFonts w:ascii="Times New Roman" w:hAnsi="Times New Roman" w:cs="Times New Roman"/>
          <w:sz w:val="28"/>
          <w:szCs w:val="28"/>
        </w:rPr>
        <w:lastRenderedPageBreak/>
        <w:t>другие фонды</w:t>
      </w:r>
      <w:r w:rsidR="00C33882" w:rsidRPr="00675BAF">
        <w:rPr>
          <w:rFonts w:ascii="Times New Roman" w:hAnsi="Times New Roman" w:cs="Times New Roman"/>
          <w:sz w:val="28"/>
          <w:szCs w:val="28"/>
        </w:rPr>
        <w:t>,</w:t>
      </w:r>
      <w:r w:rsidR="005E7832" w:rsidRPr="00675BAF">
        <w:rPr>
          <w:rFonts w:ascii="Times New Roman" w:hAnsi="Times New Roman" w:cs="Times New Roman"/>
          <w:sz w:val="28"/>
          <w:szCs w:val="28"/>
        </w:rPr>
        <w:t xml:space="preserve"> не противоречащие</w:t>
      </w:r>
      <w:r w:rsidR="007F0A97" w:rsidRPr="00675BAF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</w:t>
      </w:r>
      <w:r w:rsidR="005E7832" w:rsidRPr="00675BAF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1229D5" w:rsidRPr="00675BAF">
        <w:rPr>
          <w:rFonts w:ascii="Times New Roman" w:hAnsi="Times New Roman" w:cs="Times New Roman"/>
          <w:sz w:val="28"/>
          <w:szCs w:val="28"/>
        </w:rPr>
        <w:t xml:space="preserve"> для деятельности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229D5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5E7832" w:rsidRPr="00675BAF">
        <w:rPr>
          <w:rFonts w:ascii="Times New Roman" w:hAnsi="Times New Roman" w:cs="Times New Roman"/>
          <w:sz w:val="28"/>
          <w:szCs w:val="28"/>
        </w:rPr>
        <w:t>и создаваемые</w:t>
      </w:r>
      <w:r w:rsidR="00692F1C" w:rsidRPr="00675BAF">
        <w:rPr>
          <w:rFonts w:ascii="Times New Roman" w:hAnsi="Times New Roman" w:cs="Times New Roman"/>
          <w:sz w:val="28"/>
          <w:szCs w:val="28"/>
        </w:rPr>
        <w:t xml:space="preserve"> за 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692F1C" w:rsidRPr="00675BAF">
        <w:rPr>
          <w:rFonts w:ascii="Times New Roman" w:hAnsi="Times New Roman" w:cs="Times New Roman"/>
          <w:sz w:val="28"/>
          <w:szCs w:val="28"/>
        </w:rPr>
        <w:t xml:space="preserve">т </w:t>
      </w:r>
      <w:r w:rsidR="007F0A97" w:rsidRPr="00675BAF">
        <w:rPr>
          <w:rFonts w:ascii="Times New Roman" w:hAnsi="Times New Roman" w:cs="Times New Roman"/>
          <w:sz w:val="28"/>
          <w:szCs w:val="28"/>
        </w:rPr>
        <w:t>других прибылей</w:t>
      </w:r>
      <w:r w:rsidR="00C33882" w:rsidRPr="00675BAF">
        <w:rPr>
          <w:rFonts w:ascii="Times New Roman" w:hAnsi="Times New Roman" w:cs="Times New Roman"/>
          <w:sz w:val="28"/>
          <w:szCs w:val="28"/>
        </w:rPr>
        <w:t>, других средств</w:t>
      </w:r>
      <w:r w:rsidR="005E7832" w:rsidRPr="00675BAF">
        <w:rPr>
          <w:rFonts w:ascii="Times New Roman" w:hAnsi="Times New Roman" w:cs="Times New Roman"/>
          <w:sz w:val="28"/>
          <w:szCs w:val="28"/>
        </w:rPr>
        <w:t>,</w:t>
      </w:r>
      <w:r w:rsidR="00C33882" w:rsidRPr="00675BAF">
        <w:rPr>
          <w:rFonts w:ascii="Times New Roman" w:hAnsi="Times New Roman" w:cs="Times New Roman"/>
          <w:sz w:val="28"/>
          <w:szCs w:val="28"/>
        </w:rPr>
        <w:t xml:space="preserve"> определенных законодательными документами.</w:t>
      </w:r>
    </w:p>
    <w:p w:rsidR="005B5506" w:rsidRPr="00675BAF" w:rsidRDefault="00C3388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11.2. </w:t>
      </w:r>
      <w:r w:rsidR="002611FE" w:rsidRPr="00675BAF">
        <w:rPr>
          <w:rFonts w:ascii="Times New Roman" w:hAnsi="Times New Roman" w:cs="Times New Roman"/>
          <w:sz w:val="28"/>
          <w:szCs w:val="28"/>
        </w:rPr>
        <w:t xml:space="preserve">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FD11C3" w:rsidRPr="00675BAF">
        <w:rPr>
          <w:rFonts w:ascii="Times New Roman" w:hAnsi="Times New Roman" w:cs="Times New Roman"/>
          <w:sz w:val="28"/>
          <w:szCs w:val="28"/>
        </w:rPr>
        <w:t>е создается</w:t>
      </w:r>
      <w:r w:rsidR="002611FE" w:rsidRPr="00675BAF">
        <w:rPr>
          <w:rFonts w:ascii="Times New Roman" w:hAnsi="Times New Roman" w:cs="Times New Roman"/>
          <w:sz w:val="28"/>
          <w:szCs w:val="28"/>
        </w:rPr>
        <w:t xml:space="preserve"> резервный фонд в размере не менее 15 (пятнадцати) процентов от его Уставного капитала.  </w:t>
      </w:r>
      <w:r w:rsidR="00A72596" w:rsidRPr="00675BAF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D11C3" w:rsidRPr="00675BAF">
        <w:rPr>
          <w:rFonts w:ascii="Times New Roman" w:hAnsi="Times New Roman" w:cs="Times New Roman"/>
          <w:sz w:val="28"/>
          <w:szCs w:val="28"/>
        </w:rPr>
        <w:t xml:space="preserve"> формируется путем обязательных</w:t>
      </w:r>
      <w:r w:rsidR="005227B8" w:rsidRPr="00675BAF">
        <w:rPr>
          <w:rFonts w:ascii="Times New Roman" w:hAnsi="Times New Roman" w:cs="Times New Roman"/>
          <w:sz w:val="28"/>
          <w:szCs w:val="28"/>
        </w:rPr>
        <w:t xml:space="preserve"> ежегодных </w:t>
      </w:r>
      <w:r w:rsidR="00A72596" w:rsidRPr="00675BAF">
        <w:rPr>
          <w:rFonts w:ascii="Times New Roman" w:hAnsi="Times New Roman" w:cs="Times New Roman"/>
          <w:sz w:val="28"/>
          <w:szCs w:val="28"/>
        </w:rPr>
        <w:t>отчислений в размере не менее 5 (пяти) проц</w:t>
      </w:r>
      <w:r w:rsidR="00FD11C3" w:rsidRPr="00675BAF">
        <w:rPr>
          <w:rFonts w:ascii="Times New Roman" w:hAnsi="Times New Roman" w:cs="Times New Roman"/>
          <w:sz w:val="28"/>
          <w:szCs w:val="28"/>
        </w:rPr>
        <w:t xml:space="preserve">ентов от  чистой прибыли </w:t>
      </w:r>
      <w:r w:rsidR="005227B8" w:rsidRPr="00675BAF">
        <w:rPr>
          <w:rFonts w:ascii="Times New Roman" w:hAnsi="Times New Roman" w:cs="Times New Roman"/>
          <w:sz w:val="28"/>
          <w:szCs w:val="28"/>
        </w:rPr>
        <w:t>до достижения</w:t>
      </w:r>
      <w:r w:rsidR="00C74C0E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D11C3" w:rsidRPr="00675BAF">
        <w:rPr>
          <w:rFonts w:ascii="Times New Roman" w:hAnsi="Times New Roman" w:cs="Times New Roman"/>
          <w:sz w:val="28"/>
          <w:szCs w:val="28"/>
        </w:rPr>
        <w:t>им размера, установленного настоящим Уставом</w:t>
      </w:r>
      <w:r w:rsidR="00550BA4" w:rsidRPr="00675BAF">
        <w:rPr>
          <w:rFonts w:ascii="Times New Roman" w:hAnsi="Times New Roman" w:cs="Times New Roman"/>
          <w:sz w:val="28"/>
          <w:szCs w:val="28"/>
        </w:rPr>
        <w:t xml:space="preserve">. В случае, если резервный фонд Банка </w:t>
      </w:r>
      <w:r w:rsidR="00C74C0E" w:rsidRPr="00675BAF">
        <w:rPr>
          <w:rFonts w:ascii="Times New Roman" w:hAnsi="Times New Roman" w:cs="Times New Roman"/>
          <w:sz w:val="28"/>
          <w:szCs w:val="28"/>
        </w:rPr>
        <w:t>полно</w:t>
      </w:r>
      <w:r w:rsidR="005B5506" w:rsidRPr="00675BAF">
        <w:rPr>
          <w:rFonts w:ascii="Times New Roman" w:hAnsi="Times New Roman" w:cs="Times New Roman"/>
          <w:sz w:val="28"/>
          <w:szCs w:val="28"/>
        </w:rPr>
        <w:t>стью</w:t>
      </w:r>
      <w:r w:rsidR="00C74C0E" w:rsidRPr="00675BAF">
        <w:rPr>
          <w:rFonts w:ascii="Times New Roman" w:hAnsi="Times New Roman" w:cs="Times New Roman"/>
          <w:sz w:val="28"/>
          <w:szCs w:val="28"/>
        </w:rPr>
        <w:t xml:space="preserve"> или частично</w:t>
      </w:r>
      <w:r w:rsidR="00625C1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5B5506" w:rsidRPr="00675BAF">
        <w:rPr>
          <w:rFonts w:ascii="Times New Roman" w:hAnsi="Times New Roman" w:cs="Times New Roman"/>
          <w:sz w:val="28"/>
          <w:szCs w:val="28"/>
        </w:rPr>
        <w:t>израсходован</w:t>
      </w:r>
      <w:r w:rsidR="00550BA4" w:rsidRPr="00675BAF">
        <w:rPr>
          <w:rFonts w:ascii="Times New Roman" w:hAnsi="Times New Roman" w:cs="Times New Roman"/>
          <w:sz w:val="28"/>
          <w:szCs w:val="28"/>
        </w:rPr>
        <w:t>,</w:t>
      </w:r>
      <w:r w:rsidR="005B5506" w:rsidRPr="00675BAF">
        <w:rPr>
          <w:rFonts w:ascii="Times New Roman" w:hAnsi="Times New Roman" w:cs="Times New Roman"/>
          <w:sz w:val="28"/>
          <w:szCs w:val="28"/>
        </w:rPr>
        <w:t xml:space="preserve"> он</w:t>
      </w:r>
      <w:r w:rsidR="00D57EC7" w:rsidRPr="00675BAF">
        <w:rPr>
          <w:rFonts w:ascii="Times New Roman" w:hAnsi="Times New Roman" w:cs="Times New Roman"/>
          <w:sz w:val="28"/>
          <w:szCs w:val="28"/>
        </w:rPr>
        <w:t xml:space="preserve"> восстанавливается путем</w:t>
      </w:r>
      <w:r w:rsidR="005B5506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550BA4" w:rsidRPr="00675BAF">
        <w:rPr>
          <w:rFonts w:ascii="Times New Roman" w:hAnsi="Times New Roman" w:cs="Times New Roman"/>
          <w:sz w:val="28"/>
          <w:szCs w:val="28"/>
        </w:rPr>
        <w:t xml:space="preserve">возобновления </w:t>
      </w:r>
      <w:r w:rsidR="005B5506" w:rsidRPr="00675BAF">
        <w:rPr>
          <w:rFonts w:ascii="Times New Roman" w:hAnsi="Times New Roman" w:cs="Times New Roman"/>
          <w:sz w:val="28"/>
          <w:szCs w:val="28"/>
        </w:rPr>
        <w:t xml:space="preserve">обязательных отчислений. </w:t>
      </w:r>
    </w:p>
    <w:p w:rsidR="001C3634" w:rsidRPr="00675BAF" w:rsidRDefault="002C03F2" w:rsidP="00675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75BAF">
        <w:rPr>
          <w:rFonts w:ascii="Times New Roman" w:hAnsi="Times New Roman" w:cs="Times New Roman"/>
          <w:sz w:val="28"/>
          <w:szCs w:val="28"/>
        </w:rPr>
        <w:tab/>
      </w:r>
      <w:r w:rsidR="005B5506" w:rsidRPr="00675BAF">
        <w:rPr>
          <w:rFonts w:ascii="Times New Roman" w:hAnsi="Times New Roman" w:cs="Times New Roman"/>
          <w:sz w:val="28"/>
          <w:szCs w:val="28"/>
        </w:rPr>
        <w:t xml:space="preserve">11.3. </w:t>
      </w:r>
      <w:r w:rsidR="007A09D8" w:rsidRPr="00675BAF">
        <w:rPr>
          <w:rFonts w:ascii="Times New Roman" w:eastAsia="Times New Roman" w:hAnsi="Times New Roman" w:cs="Times New Roman"/>
          <w:sz w:val="28"/>
          <w:szCs w:val="28"/>
        </w:rPr>
        <w:t>Резервный фонд  Банка  предназначен для  покрытия  убытков Банка,  а также для погашения  облигаций Банка</w:t>
      </w:r>
      <w:r w:rsidR="0070290B" w:rsidRPr="00675BAF">
        <w:rPr>
          <w:rFonts w:ascii="Times New Roman" w:eastAsia="Times New Roman" w:hAnsi="Times New Roman" w:cs="Times New Roman"/>
          <w:sz w:val="28"/>
          <w:szCs w:val="28"/>
        </w:rPr>
        <w:t>, выплаты дивидендов по привилегированным акциям</w:t>
      </w:r>
      <w:r w:rsidR="008458A3" w:rsidRPr="00675BAF">
        <w:rPr>
          <w:rFonts w:ascii="Times New Roman" w:eastAsia="Times New Roman" w:hAnsi="Times New Roman" w:cs="Times New Roman"/>
          <w:sz w:val="28"/>
          <w:szCs w:val="28"/>
        </w:rPr>
        <w:t xml:space="preserve"> и выкупа  акций Банка по требованию акционеров, имеющих право требовать выкупа Банком принадлежащих им акций</w:t>
      </w:r>
      <w:r w:rsidR="007A09D8" w:rsidRPr="00675BAF">
        <w:rPr>
          <w:rFonts w:ascii="Times New Roman" w:eastAsia="Times New Roman" w:hAnsi="Times New Roman" w:cs="Times New Roman"/>
          <w:sz w:val="28"/>
          <w:szCs w:val="28"/>
        </w:rPr>
        <w:t>.  Резервный фонд  не может быть  использован для иных целей.</w:t>
      </w:r>
    </w:p>
    <w:p w:rsidR="00C33882" w:rsidRPr="00675BAF" w:rsidRDefault="001C363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11.4. </w:t>
      </w:r>
      <w:r w:rsidR="001D12FA" w:rsidRPr="00675BAF">
        <w:rPr>
          <w:rFonts w:ascii="Times New Roman" w:hAnsi="Times New Roman" w:cs="Times New Roman"/>
          <w:sz w:val="28"/>
          <w:szCs w:val="28"/>
        </w:rPr>
        <w:t xml:space="preserve">Стоимость чистых активов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D12FA" w:rsidRPr="00675BAF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554EE0" w:rsidRPr="00675BAF">
        <w:rPr>
          <w:rFonts w:ascii="Times New Roman" w:hAnsi="Times New Roman" w:cs="Times New Roman"/>
          <w:sz w:val="28"/>
          <w:szCs w:val="28"/>
        </w:rPr>
        <w:t>по данным бухгалтерского учета как разница</w:t>
      </w:r>
      <w:r w:rsidR="00C916D6" w:rsidRPr="00675BAF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1959B5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554EE0" w:rsidRPr="00675BAF">
        <w:rPr>
          <w:rFonts w:ascii="Times New Roman" w:hAnsi="Times New Roman" w:cs="Times New Roman"/>
          <w:sz w:val="28"/>
          <w:szCs w:val="28"/>
        </w:rPr>
        <w:t>стоимостью активов и величиной</w:t>
      </w:r>
      <w:r w:rsidR="00C916D6" w:rsidRPr="00675BAF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916D6" w:rsidRPr="00675BAF">
        <w:rPr>
          <w:rFonts w:ascii="Times New Roman" w:hAnsi="Times New Roman" w:cs="Times New Roman"/>
          <w:sz w:val="28"/>
          <w:szCs w:val="28"/>
        </w:rPr>
        <w:t>.</w:t>
      </w:r>
    </w:p>
    <w:p w:rsidR="001F640C" w:rsidRPr="00675BAF" w:rsidRDefault="001F640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11.5. Кредитные ресурсы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формируются за 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т следующего:</w:t>
      </w:r>
    </w:p>
    <w:p w:rsidR="001F640C" w:rsidRPr="00675BAF" w:rsidRDefault="00DB678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с</w:t>
      </w:r>
      <w:r w:rsidR="001F640C" w:rsidRPr="00675BAF">
        <w:rPr>
          <w:rFonts w:ascii="Times New Roman" w:hAnsi="Times New Roman" w:cs="Times New Roman"/>
          <w:sz w:val="28"/>
          <w:szCs w:val="28"/>
        </w:rPr>
        <w:t xml:space="preserve">обственных средств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F640C" w:rsidRPr="00675BAF">
        <w:rPr>
          <w:rFonts w:ascii="Times New Roman" w:hAnsi="Times New Roman" w:cs="Times New Roman"/>
          <w:sz w:val="28"/>
          <w:szCs w:val="28"/>
        </w:rPr>
        <w:t xml:space="preserve"> (</w:t>
      </w:r>
      <w:r w:rsidR="00440362" w:rsidRPr="00675BAF">
        <w:rPr>
          <w:rFonts w:ascii="Times New Roman" w:hAnsi="Times New Roman" w:cs="Times New Roman"/>
          <w:sz w:val="28"/>
          <w:szCs w:val="28"/>
        </w:rPr>
        <w:t>за исключением</w:t>
      </w:r>
      <w:r w:rsidRPr="00675BAF">
        <w:rPr>
          <w:rFonts w:ascii="Times New Roman" w:hAnsi="Times New Roman" w:cs="Times New Roman"/>
          <w:sz w:val="28"/>
          <w:szCs w:val="28"/>
        </w:rPr>
        <w:t xml:space="preserve"> стоимости приобрет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 xml:space="preserve">нных </w:t>
      </w:r>
      <w:r w:rsidR="00440362" w:rsidRPr="00675BAF">
        <w:rPr>
          <w:rFonts w:ascii="Times New Roman" w:hAnsi="Times New Roman" w:cs="Times New Roman"/>
          <w:sz w:val="28"/>
          <w:szCs w:val="28"/>
        </w:rPr>
        <w:t>им основных фондов</w:t>
      </w:r>
      <w:r w:rsidRPr="00675BAF">
        <w:rPr>
          <w:rFonts w:ascii="Times New Roman" w:hAnsi="Times New Roman" w:cs="Times New Roman"/>
          <w:sz w:val="28"/>
          <w:szCs w:val="28"/>
        </w:rPr>
        <w:t>, инвестиций других юридических лиц, направленных в Уставной фонд или Уставной капитал</w:t>
      </w:r>
      <w:r w:rsidR="001F640C" w:rsidRPr="00675BAF">
        <w:rPr>
          <w:rFonts w:ascii="Times New Roman" w:hAnsi="Times New Roman" w:cs="Times New Roman"/>
          <w:sz w:val="28"/>
          <w:szCs w:val="28"/>
        </w:rPr>
        <w:t>)</w:t>
      </w:r>
      <w:r w:rsidRPr="00675BAF">
        <w:rPr>
          <w:rFonts w:ascii="Times New Roman" w:hAnsi="Times New Roman" w:cs="Times New Roman"/>
          <w:sz w:val="28"/>
          <w:szCs w:val="28"/>
        </w:rPr>
        <w:t>;</w:t>
      </w:r>
    </w:p>
    <w:p w:rsidR="00DB678B" w:rsidRPr="00675BAF" w:rsidRDefault="00DB678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средств клиентов на расч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440362" w:rsidRPr="00675BAF">
        <w:rPr>
          <w:rFonts w:ascii="Times New Roman" w:hAnsi="Times New Roman" w:cs="Times New Roman"/>
          <w:sz w:val="28"/>
          <w:szCs w:val="28"/>
        </w:rPr>
        <w:t>тных счетах</w:t>
      </w:r>
      <w:r w:rsidRPr="00675BAF">
        <w:rPr>
          <w:rFonts w:ascii="Times New Roman" w:hAnsi="Times New Roman" w:cs="Times New Roman"/>
          <w:sz w:val="28"/>
          <w:szCs w:val="28"/>
        </w:rPr>
        <w:t>;</w:t>
      </w:r>
    </w:p>
    <w:p w:rsidR="00DB678B" w:rsidRPr="00675BAF" w:rsidRDefault="0080208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-сбережени</w:t>
      </w:r>
      <w:r w:rsidR="008F6245" w:rsidRPr="00675BAF">
        <w:rPr>
          <w:rFonts w:ascii="Times New Roman" w:hAnsi="Times New Roman" w:cs="Times New Roman"/>
          <w:sz w:val="28"/>
          <w:szCs w:val="28"/>
        </w:rPr>
        <w:t>й</w:t>
      </w:r>
      <w:r w:rsidRPr="00675BAF">
        <w:rPr>
          <w:rFonts w:ascii="Times New Roman" w:hAnsi="Times New Roman" w:cs="Times New Roman"/>
          <w:sz w:val="28"/>
          <w:szCs w:val="28"/>
        </w:rPr>
        <w:t xml:space="preserve"> граждан, привлеч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нны</w:t>
      </w:r>
      <w:r w:rsidR="008F6245" w:rsidRPr="00675BAF">
        <w:rPr>
          <w:rFonts w:ascii="Times New Roman" w:hAnsi="Times New Roman" w:cs="Times New Roman"/>
          <w:sz w:val="28"/>
          <w:szCs w:val="28"/>
        </w:rPr>
        <w:t>х</w:t>
      </w:r>
      <w:r w:rsidRPr="00675BAF">
        <w:rPr>
          <w:rFonts w:ascii="Times New Roman" w:hAnsi="Times New Roman" w:cs="Times New Roman"/>
          <w:sz w:val="28"/>
          <w:szCs w:val="28"/>
        </w:rPr>
        <w:t xml:space="preserve"> на определ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 xml:space="preserve">нный срок </w:t>
      </w:r>
      <w:r w:rsidR="00440362" w:rsidRPr="00675BAF">
        <w:rPr>
          <w:rFonts w:ascii="Times New Roman" w:hAnsi="Times New Roman" w:cs="Times New Roman"/>
          <w:sz w:val="28"/>
          <w:szCs w:val="28"/>
        </w:rPr>
        <w:t xml:space="preserve">и </w:t>
      </w:r>
      <w:r w:rsidRPr="00675BAF">
        <w:rPr>
          <w:rFonts w:ascii="Times New Roman" w:hAnsi="Times New Roman" w:cs="Times New Roman"/>
          <w:sz w:val="28"/>
          <w:szCs w:val="28"/>
        </w:rPr>
        <w:t>до востребования;</w:t>
      </w:r>
    </w:p>
    <w:p w:rsidR="0080208D" w:rsidRPr="00675BAF" w:rsidRDefault="0080208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8F6245" w:rsidRPr="00675BAF">
        <w:rPr>
          <w:rFonts w:ascii="Times New Roman" w:hAnsi="Times New Roman" w:cs="Times New Roman"/>
          <w:sz w:val="28"/>
          <w:szCs w:val="28"/>
        </w:rPr>
        <w:t>депозитов и кредитов</w:t>
      </w:r>
      <w:r w:rsidR="00224214" w:rsidRPr="00675BAF">
        <w:rPr>
          <w:rFonts w:ascii="Times New Roman" w:hAnsi="Times New Roman" w:cs="Times New Roman"/>
          <w:sz w:val="28"/>
          <w:szCs w:val="28"/>
        </w:rPr>
        <w:t>, полученных в</w:t>
      </w:r>
      <w:r w:rsidR="004F087C" w:rsidRPr="00675BAF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E072AC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224214" w:rsidRPr="00675BAF">
        <w:rPr>
          <w:rFonts w:ascii="Times New Roman" w:hAnsi="Times New Roman" w:cs="Times New Roman"/>
          <w:sz w:val="28"/>
          <w:szCs w:val="28"/>
        </w:rPr>
        <w:t>ах</w:t>
      </w:r>
      <w:r w:rsidR="004F087C" w:rsidRPr="00675BAF">
        <w:rPr>
          <w:rFonts w:ascii="Times New Roman" w:hAnsi="Times New Roman" w:cs="Times New Roman"/>
          <w:sz w:val="28"/>
          <w:szCs w:val="28"/>
        </w:rPr>
        <w:t>;</w:t>
      </w:r>
    </w:p>
    <w:p w:rsidR="004F087C" w:rsidRPr="00675BAF" w:rsidRDefault="008F624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средств</w:t>
      </w:r>
      <w:r w:rsidR="004F087C" w:rsidRPr="00675BAF">
        <w:rPr>
          <w:rFonts w:ascii="Times New Roman" w:hAnsi="Times New Roman" w:cs="Times New Roman"/>
          <w:sz w:val="28"/>
          <w:szCs w:val="28"/>
        </w:rPr>
        <w:t xml:space="preserve"> международных фина</w:t>
      </w:r>
      <w:r w:rsidR="00224214" w:rsidRPr="00675BAF">
        <w:rPr>
          <w:rFonts w:ascii="Times New Roman" w:hAnsi="Times New Roman" w:cs="Times New Roman"/>
          <w:sz w:val="28"/>
          <w:szCs w:val="28"/>
        </w:rPr>
        <w:t>нсовых организаций, зарубежных 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4F087C" w:rsidRPr="00675BAF">
        <w:rPr>
          <w:rFonts w:ascii="Times New Roman" w:hAnsi="Times New Roman" w:cs="Times New Roman"/>
          <w:sz w:val="28"/>
          <w:szCs w:val="28"/>
        </w:rPr>
        <w:t>ов и предприятий, привлекаемы</w:t>
      </w:r>
      <w:r w:rsidRPr="00675BAF">
        <w:rPr>
          <w:rFonts w:ascii="Times New Roman" w:hAnsi="Times New Roman" w:cs="Times New Roman"/>
          <w:sz w:val="28"/>
          <w:szCs w:val="28"/>
        </w:rPr>
        <w:t>х</w:t>
      </w:r>
      <w:r w:rsidR="004F087C" w:rsidRPr="00675BA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13264" w:rsidRPr="00675BAF">
        <w:rPr>
          <w:rFonts w:ascii="Times New Roman" w:hAnsi="Times New Roman" w:cs="Times New Roman"/>
          <w:sz w:val="28"/>
          <w:szCs w:val="28"/>
        </w:rPr>
        <w:t>подписанными соглашениями и договорами;</w:t>
      </w:r>
    </w:p>
    <w:p w:rsidR="00713264" w:rsidRPr="00675BAF" w:rsidRDefault="0071326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средств, привлеч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224214" w:rsidRPr="00675BAF">
        <w:rPr>
          <w:rFonts w:ascii="Times New Roman" w:hAnsi="Times New Roman" w:cs="Times New Roman"/>
          <w:sz w:val="28"/>
          <w:szCs w:val="28"/>
        </w:rPr>
        <w:t>нных</w:t>
      </w:r>
      <w:r w:rsidRPr="00675BAF">
        <w:rPr>
          <w:rFonts w:ascii="Times New Roman" w:hAnsi="Times New Roman" w:cs="Times New Roman"/>
          <w:sz w:val="28"/>
          <w:szCs w:val="28"/>
        </w:rPr>
        <w:t xml:space="preserve"> в результате размещения облигаций и других ценных бумаг;</w:t>
      </w:r>
    </w:p>
    <w:p w:rsidR="00713264" w:rsidRPr="00675BAF" w:rsidRDefault="0022421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 иных </w:t>
      </w:r>
      <w:r w:rsidR="008F6245" w:rsidRPr="00675BAF">
        <w:rPr>
          <w:rFonts w:ascii="Times New Roman" w:hAnsi="Times New Roman" w:cs="Times New Roman"/>
          <w:sz w:val="28"/>
          <w:szCs w:val="28"/>
        </w:rPr>
        <w:t>привлеч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8F6245" w:rsidRPr="00675BAF">
        <w:rPr>
          <w:rFonts w:ascii="Times New Roman" w:hAnsi="Times New Roman" w:cs="Times New Roman"/>
          <w:sz w:val="28"/>
          <w:szCs w:val="28"/>
        </w:rPr>
        <w:t xml:space="preserve">нных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8F6245" w:rsidRPr="00675BAF">
        <w:rPr>
          <w:rFonts w:ascii="Times New Roman" w:hAnsi="Times New Roman" w:cs="Times New Roman"/>
          <w:sz w:val="28"/>
          <w:szCs w:val="28"/>
        </w:rPr>
        <w:t>ом</w:t>
      </w:r>
      <w:r w:rsidRPr="00675BA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F6245" w:rsidRPr="00675BAF">
        <w:rPr>
          <w:rFonts w:ascii="Times New Roman" w:hAnsi="Times New Roman" w:cs="Times New Roman"/>
          <w:sz w:val="28"/>
          <w:szCs w:val="28"/>
        </w:rPr>
        <w:t>.</w:t>
      </w:r>
    </w:p>
    <w:p w:rsidR="008F6245" w:rsidRPr="00675BAF" w:rsidRDefault="008F624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245" w:rsidRPr="00675BAF" w:rsidRDefault="008F6245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12. ОРГАНЫ УПРАВЛЕНИЯ </w:t>
      </w:r>
      <w:r w:rsidR="00CE33BF" w:rsidRPr="00675BAF">
        <w:rPr>
          <w:rFonts w:ascii="Times New Roman" w:hAnsi="Times New Roman" w:cs="Times New Roman"/>
          <w:b/>
          <w:sz w:val="28"/>
          <w:szCs w:val="28"/>
        </w:rPr>
        <w:t>БАНКОМ</w:t>
      </w:r>
    </w:p>
    <w:p w:rsidR="008F6245" w:rsidRPr="00675BAF" w:rsidRDefault="008F624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12.1. </w:t>
      </w:r>
      <w:r w:rsidR="00952997" w:rsidRPr="00675BAF">
        <w:rPr>
          <w:rFonts w:ascii="Times New Roman" w:hAnsi="Times New Roman" w:cs="Times New Roman"/>
          <w:sz w:val="28"/>
          <w:szCs w:val="28"/>
        </w:rPr>
        <w:t xml:space="preserve">Общее собрание акционеров, Совет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52997" w:rsidRPr="00675BAF">
        <w:rPr>
          <w:rFonts w:ascii="Times New Roman" w:hAnsi="Times New Roman" w:cs="Times New Roman"/>
          <w:sz w:val="28"/>
          <w:szCs w:val="28"/>
        </w:rPr>
        <w:t xml:space="preserve"> и Правление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52997" w:rsidRPr="00675BAF">
        <w:rPr>
          <w:rFonts w:ascii="Times New Roman" w:hAnsi="Times New Roman" w:cs="Times New Roman"/>
          <w:sz w:val="28"/>
          <w:szCs w:val="28"/>
        </w:rPr>
        <w:t xml:space="preserve"> являются органами управления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52997" w:rsidRPr="00675BAF">
        <w:rPr>
          <w:rFonts w:ascii="Times New Roman" w:hAnsi="Times New Roman" w:cs="Times New Roman"/>
          <w:sz w:val="28"/>
          <w:szCs w:val="28"/>
        </w:rPr>
        <w:t>.</w:t>
      </w:r>
    </w:p>
    <w:p w:rsidR="00952997" w:rsidRPr="00675BAF" w:rsidRDefault="0095299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12.2. </w:t>
      </w:r>
      <w:r w:rsidR="00C4402F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F41C1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должностные лица Банка обязаны</w:t>
      </w:r>
      <w:r w:rsidR="00C4402F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3821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работу</w:t>
      </w:r>
      <w:r w:rsidR="00582F66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действуя в интересах Банка,</w:t>
      </w:r>
      <w:r w:rsidR="008B3821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1C1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исполнять свои</w:t>
      </w:r>
      <w:r w:rsidR="00380EB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1C1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</w:t>
      </w:r>
      <w:r w:rsidR="00380EB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профессионал</w:t>
      </w:r>
      <w:r w:rsidR="00F41C1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ьной основе, ра</w:t>
      </w:r>
      <w:r w:rsidR="00DB619C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зумно</w:t>
      </w:r>
      <w:r w:rsidR="00F41C1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 все свои</w:t>
      </w:r>
      <w:r w:rsidR="00380EB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обязательств</w:t>
      </w:r>
      <w:r w:rsidR="00F41C1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вытекающие</w:t>
      </w:r>
      <w:r w:rsidR="00380EB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законодательства, </w:t>
      </w:r>
      <w:r w:rsidR="00F41C1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У</w:t>
      </w:r>
      <w:r w:rsidR="00380EB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става и реш</w:t>
      </w:r>
      <w:r w:rsidR="00F41C1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ений Правления Банка</w:t>
      </w:r>
      <w:r w:rsidR="00380EB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0A72" w:rsidRPr="00675BAF" w:rsidRDefault="009C0A7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A72" w:rsidRPr="00675BAF" w:rsidRDefault="009C0A72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13. ОБЩЕЕ СОБРАНИЕ АКЦИОНЕРОВ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9C0A72" w:rsidRPr="00675BAF" w:rsidRDefault="009C0A7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13.1. </w:t>
      </w:r>
      <w:r w:rsidR="00D77498" w:rsidRPr="00675BAF">
        <w:rPr>
          <w:rFonts w:ascii="Times New Roman" w:hAnsi="Times New Roman" w:cs="Times New Roman"/>
          <w:sz w:val="28"/>
          <w:szCs w:val="28"/>
        </w:rPr>
        <w:t xml:space="preserve">Общее собрание акционеров является высшим органом управления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77498" w:rsidRPr="00675BAF">
        <w:rPr>
          <w:rFonts w:ascii="Times New Roman" w:hAnsi="Times New Roman" w:cs="Times New Roman"/>
          <w:sz w:val="28"/>
          <w:szCs w:val="28"/>
        </w:rPr>
        <w:t>.</w:t>
      </w:r>
    </w:p>
    <w:p w:rsidR="00D77498" w:rsidRPr="00675BAF" w:rsidRDefault="00CE33B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13.2. </w:t>
      </w:r>
      <w:r w:rsidR="00EF23A8" w:rsidRPr="00675BAF">
        <w:rPr>
          <w:rFonts w:ascii="Times New Roman" w:hAnsi="Times New Roman" w:cs="Times New Roman"/>
          <w:sz w:val="28"/>
          <w:szCs w:val="28"/>
        </w:rPr>
        <w:t>Годовое</w:t>
      </w:r>
      <w:r w:rsidR="00D77498" w:rsidRPr="00675BAF">
        <w:rPr>
          <w:rFonts w:ascii="Times New Roman" w:hAnsi="Times New Roman" w:cs="Times New Roman"/>
          <w:sz w:val="28"/>
          <w:szCs w:val="28"/>
        </w:rPr>
        <w:t xml:space="preserve"> общее собрание акционеров</w:t>
      </w:r>
      <w:r w:rsidR="00EF23A8" w:rsidRPr="00675BA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675BAF">
        <w:rPr>
          <w:rFonts w:ascii="Times New Roman" w:hAnsi="Times New Roman" w:cs="Times New Roman"/>
          <w:sz w:val="28"/>
          <w:szCs w:val="28"/>
        </w:rPr>
        <w:t xml:space="preserve"> не позднее, чем через 6 (шесть</w:t>
      </w:r>
      <w:r w:rsidR="004523F0" w:rsidRPr="00675BAF">
        <w:rPr>
          <w:rFonts w:ascii="Times New Roman" w:hAnsi="Times New Roman" w:cs="Times New Roman"/>
          <w:sz w:val="28"/>
          <w:szCs w:val="28"/>
        </w:rPr>
        <w:t>)</w:t>
      </w:r>
      <w:r w:rsidR="005E0FA8" w:rsidRPr="00675BAF">
        <w:rPr>
          <w:rFonts w:ascii="Times New Roman" w:hAnsi="Times New Roman" w:cs="Times New Roman"/>
          <w:sz w:val="28"/>
          <w:szCs w:val="28"/>
        </w:rPr>
        <w:t xml:space="preserve"> месяцев после окончания финансового го</w:t>
      </w:r>
      <w:r w:rsidR="0095643F" w:rsidRPr="00675BAF">
        <w:rPr>
          <w:rFonts w:ascii="Times New Roman" w:hAnsi="Times New Roman" w:cs="Times New Roman"/>
          <w:sz w:val="28"/>
          <w:szCs w:val="28"/>
        </w:rPr>
        <w:t xml:space="preserve">да. Как правило, </w:t>
      </w:r>
      <w:r w:rsidRPr="00675BAF">
        <w:rPr>
          <w:rFonts w:ascii="Times New Roman" w:hAnsi="Times New Roman" w:cs="Times New Roman"/>
          <w:sz w:val="28"/>
          <w:szCs w:val="28"/>
        </w:rPr>
        <w:t xml:space="preserve">годовое </w:t>
      </w:r>
      <w:r w:rsidR="00EF23A8" w:rsidRPr="00675BAF">
        <w:rPr>
          <w:rFonts w:ascii="Times New Roman" w:hAnsi="Times New Roman" w:cs="Times New Roman"/>
          <w:sz w:val="28"/>
          <w:szCs w:val="28"/>
        </w:rPr>
        <w:t>о</w:t>
      </w:r>
      <w:r w:rsidR="005E0FA8" w:rsidRPr="00675BAF">
        <w:rPr>
          <w:rFonts w:ascii="Times New Roman" w:hAnsi="Times New Roman" w:cs="Times New Roman"/>
          <w:sz w:val="28"/>
          <w:szCs w:val="28"/>
        </w:rPr>
        <w:t xml:space="preserve">бщее собрание акционеров проводится в период </w:t>
      </w:r>
      <w:r w:rsidR="00976B20" w:rsidRPr="00675BAF">
        <w:rPr>
          <w:rFonts w:ascii="Times New Roman" w:hAnsi="Times New Roman" w:cs="Times New Roman"/>
          <w:sz w:val="28"/>
          <w:szCs w:val="28"/>
        </w:rPr>
        <w:t>с 1 по 31 мая каждого года.</w:t>
      </w:r>
    </w:p>
    <w:p w:rsidR="009C0A72" w:rsidRPr="00675BAF" w:rsidRDefault="00976B2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13.3. </w:t>
      </w:r>
      <w:r w:rsidR="001F5D62" w:rsidRPr="00675BAF">
        <w:rPr>
          <w:rFonts w:ascii="Times New Roman" w:hAnsi="Times New Roman" w:cs="Times New Roman"/>
          <w:sz w:val="28"/>
          <w:szCs w:val="28"/>
        </w:rPr>
        <w:t xml:space="preserve">На </w:t>
      </w:r>
      <w:r w:rsidR="0095643F" w:rsidRPr="00675BAF">
        <w:rPr>
          <w:rFonts w:ascii="Times New Roman" w:hAnsi="Times New Roman" w:cs="Times New Roman"/>
          <w:sz w:val="28"/>
          <w:szCs w:val="28"/>
        </w:rPr>
        <w:t>годовом общем</w:t>
      </w:r>
      <w:r w:rsidR="00D42A16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4144B7" w:rsidRPr="00675BAF">
        <w:rPr>
          <w:rFonts w:ascii="Times New Roman" w:hAnsi="Times New Roman" w:cs="Times New Roman"/>
          <w:sz w:val="28"/>
          <w:szCs w:val="28"/>
        </w:rPr>
        <w:t>собрании</w:t>
      </w:r>
      <w:r w:rsidR="00494A6E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0C1C69" w:rsidRPr="00675BAF">
        <w:rPr>
          <w:rFonts w:ascii="Times New Roman" w:hAnsi="Times New Roman" w:cs="Times New Roman"/>
          <w:sz w:val="28"/>
          <w:szCs w:val="28"/>
        </w:rPr>
        <w:t>акционеров реша</w:t>
      </w:r>
      <w:r w:rsidR="004144B7" w:rsidRPr="00675BAF">
        <w:rPr>
          <w:rFonts w:ascii="Times New Roman" w:hAnsi="Times New Roman" w:cs="Times New Roman"/>
          <w:sz w:val="28"/>
          <w:szCs w:val="28"/>
        </w:rPr>
        <w:t xml:space="preserve">ются вопросы об избрании Совета </w:t>
      </w:r>
      <w:r w:rsidR="000C1C69" w:rsidRPr="00675BAF">
        <w:rPr>
          <w:rFonts w:ascii="Times New Roman" w:hAnsi="Times New Roman" w:cs="Times New Roman"/>
          <w:sz w:val="28"/>
          <w:szCs w:val="28"/>
        </w:rPr>
        <w:t>и Ревизионной комиссии</w:t>
      </w:r>
      <w:r w:rsidR="004144B7" w:rsidRPr="00675BAF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0C1C69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1F5D62" w:rsidRPr="00675BAF">
        <w:rPr>
          <w:rFonts w:ascii="Times New Roman" w:hAnsi="Times New Roman" w:cs="Times New Roman"/>
          <w:sz w:val="28"/>
          <w:szCs w:val="28"/>
        </w:rPr>
        <w:t xml:space="preserve">о возможности продления </w:t>
      </w:r>
      <w:r w:rsidR="004144B7" w:rsidRPr="00675BAF">
        <w:rPr>
          <w:rFonts w:ascii="Times New Roman" w:hAnsi="Times New Roman" w:cs="Times New Roman"/>
          <w:sz w:val="28"/>
          <w:szCs w:val="28"/>
        </w:rPr>
        <w:t>срока, перезаключения</w:t>
      </w:r>
      <w:r w:rsidR="001F5D62" w:rsidRPr="00675BAF">
        <w:rPr>
          <w:rFonts w:ascii="Times New Roman" w:hAnsi="Times New Roman" w:cs="Times New Roman"/>
          <w:sz w:val="28"/>
          <w:szCs w:val="28"/>
        </w:rPr>
        <w:t xml:space="preserve"> или прекращения (расторжения) договора</w:t>
      </w:r>
      <w:r w:rsidR="000C1C69" w:rsidRPr="00675BAF">
        <w:rPr>
          <w:rFonts w:ascii="Times New Roman" w:hAnsi="Times New Roman" w:cs="Times New Roman"/>
          <w:sz w:val="28"/>
          <w:szCs w:val="28"/>
        </w:rPr>
        <w:t xml:space="preserve"> с Председателем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32321" w:rsidRPr="00675BAF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1F5D62" w:rsidRPr="00675BAF">
        <w:rPr>
          <w:rFonts w:ascii="Times New Roman" w:hAnsi="Times New Roman" w:cs="Times New Roman"/>
          <w:sz w:val="28"/>
          <w:szCs w:val="28"/>
        </w:rPr>
        <w:t>членами</w:t>
      </w:r>
      <w:r w:rsidR="00E32321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1F5D62" w:rsidRPr="00675BAF">
        <w:rPr>
          <w:rFonts w:ascii="Times New Roman" w:hAnsi="Times New Roman" w:cs="Times New Roman"/>
          <w:sz w:val="28"/>
          <w:szCs w:val="28"/>
        </w:rPr>
        <w:t>а так</w:t>
      </w:r>
      <w:r w:rsidR="00B33249" w:rsidRPr="00675BAF">
        <w:rPr>
          <w:rFonts w:ascii="Times New Roman" w:hAnsi="Times New Roman" w:cs="Times New Roman"/>
          <w:sz w:val="28"/>
          <w:szCs w:val="28"/>
        </w:rPr>
        <w:t>же рассматриваются вопросы об утверждении годового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B33249" w:rsidRPr="00675BAF">
        <w:rPr>
          <w:rFonts w:ascii="Times New Roman" w:hAnsi="Times New Roman" w:cs="Times New Roman"/>
          <w:sz w:val="28"/>
          <w:szCs w:val="28"/>
        </w:rPr>
        <w:t xml:space="preserve">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B33249" w:rsidRPr="00675BAF">
        <w:rPr>
          <w:rFonts w:ascii="Times New Roman" w:hAnsi="Times New Roman" w:cs="Times New Roman"/>
          <w:sz w:val="28"/>
          <w:szCs w:val="28"/>
        </w:rPr>
        <w:t xml:space="preserve"> и</w:t>
      </w:r>
      <w:r w:rsidR="001F5D62" w:rsidRPr="00675BAF">
        <w:rPr>
          <w:rFonts w:ascii="Times New Roman" w:hAnsi="Times New Roman" w:cs="Times New Roman"/>
          <w:sz w:val="28"/>
          <w:szCs w:val="28"/>
        </w:rPr>
        <w:t xml:space="preserve"> распределении прибыли и убытков</w:t>
      </w:r>
      <w:r w:rsidR="00B33249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5E4136" w:rsidRPr="00675BAF">
        <w:rPr>
          <w:rFonts w:ascii="Times New Roman" w:hAnsi="Times New Roman" w:cs="Times New Roman"/>
          <w:sz w:val="28"/>
          <w:szCs w:val="28"/>
        </w:rPr>
        <w:t>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5E4136" w:rsidRPr="00675BAF">
        <w:rPr>
          <w:rFonts w:ascii="Times New Roman" w:hAnsi="Times New Roman" w:cs="Times New Roman"/>
          <w:sz w:val="28"/>
          <w:szCs w:val="28"/>
        </w:rPr>
        <w:t xml:space="preserve">ты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E4136" w:rsidRPr="00675BAF">
        <w:rPr>
          <w:rFonts w:ascii="Times New Roman" w:hAnsi="Times New Roman" w:cs="Times New Roman"/>
          <w:sz w:val="28"/>
          <w:szCs w:val="28"/>
        </w:rPr>
        <w:t xml:space="preserve"> и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E4136" w:rsidRPr="00675BAF">
        <w:rPr>
          <w:rFonts w:ascii="Times New Roman" w:hAnsi="Times New Roman" w:cs="Times New Roman"/>
          <w:sz w:val="28"/>
          <w:szCs w:val="28"/>
        </w:rPr>
        <w:t xml:space="preserve"> о</w:t>
      </w:r>
      <w:r w:rsidR="004C0F84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EE7D85" w:rsidRPr="00675BAF">
        <w:rPr>
          <w:rFonts w:ascii="Times New Roman" w:hAnsi="Times New Roman" w:cs="Times New Roman"/>
          <w:sz w:val="28"/>
          <w:szCs w:val="28"/>
        </w:rPr>
        <w:t>мерах</w:t>
      </w:r>
      <w:r w:rsidR="004144B7" w:rsidRPr="00675BAF">
        <w:rPr>
          <w:rFonts w:ascii="Times New Roman" w:hAnsi="Times New Roman" w:cs="Times New Roman"/>
          <w:sz w:val="28"/>
          <w:szCs w:val="28"/>
        </w:rPr>
        <w:t>,</w:t>
      </w:r>
      <w:r w:rsidR="00EE7D85" w:rsidRPr="00675BAF">
        <w:rPr>
          <w:rFonts w:ascii="Times New Roman" w:hAnsi="Times New Roman" w:cs="Times New Roman"/>
          <w:sz w:val="28"/>
          <w:szCs w:val="28"/>
        </w:rPr>
        <w:t xml:space="preserve"> принимаемых для </w:t>
      </w:r>
      <w:proofErr w:type="gramStart"/>
      <w:r w:rsidR="00EE7D85" w:rsidRPr="00675BAF">
        <w:rPr>
          <w:rFonts w:ascii="Times New Roman" w:hAnsi="Times New Roman" w:cs="Times New Roman"/>
          <w:sz w:val="28"/>
          <w:szCs w:val="28"/>
        </w:rPr>
        <w:t xml:space="preserve">достижения  </w:t>
      </w:r>
      <w:r w:rsidR="005E4136" w:rsidRPr="00675BAF">
        <w:rPr>
          <w:rFonts w:ascii="Times New Roman" w:hAnsi="Times New Roman" w:cs="Times New Roman"/>
          <w:sz w:val="28"/>
          <w:szCs w:val="28"/>
        </w:rPr>
        <w:t>стратегии</w:t>
      </w:r>
      <w:proofErr w:type="gramEnd"/>
      <w:r w:rsidR="005E4136" w:rsidRPr="00675BAF">
        <w:rPr>
          <w:rFonts w:ascii="Times New Roman" w:hAnsi="Times New Roman" w:cs="Times New Roman"/>
          <w:sz w:val="28"/>
          <w:szCs w:val="28"/>
        </w:rPr>
        <w:t xml:space="preserve"> р</w:t>
      </w:r>
      <w:r w:rsidR="00EE7D85" w:rsidRPr="00675BAF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144B7" w:rsidRPr="00675BAF">
        <w:rPr>
          <w:rFonts w:ascii="Times New Roman" w:hAnsi="Times New Roman" w:cs="Times New Roman"/>
          <w:sz w:val="28"/>
          <w:szCs w:val="28"/>
        </w:rPr>
        <w:t>,</w:t>
      </w:r>
      <w:r w:rsidR="00EE7D85" w:rsidRPr="00675BAF">
        <w:rPr>
          <w:rFonts w:ascii="Times New Roman" w:hAnsi="Times New Roman" w:cs="Times New Roman"/>
          <w:sz w:val="28"/>
          <w:szCs w:val="28"/>
        </w:rPr>
        <w:t xml:space="preserve"> и другие вопросы.</w:t>
      </w:r>
    </w:p>
    <w:p w:rsidR="00AA24D4" w:rsidRPr="00675BAF" w:rsidRDefault="00AA24D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13.4. </w:t>
      </w:r>
      <w:r w:rsidR="00672660" w:rsidRPr="00675BAF">
        <w:rPr>
          <w:rFonts w:ascii="Times New Roman" w:hAnsi="Times New Roman" w:cs="Times New Roman"/>
          <w:sz w:val="28"/>
          <w:szCs w:val="28"/>
        </w:rPr>
        <w:t xml:space="preserve">Дата и порядок проведения Общего собрания акционеров, порядок оповещения акционеров о </w:t>
      </w:r>
      <w:r w:rsidR="002E79A9" w:rsidRPr="00675BAF">
        <w:rPr>
          <w:rFonts w:ascii="Times New Roman" w:hAnsi="Times New Roman" w:cs="Times New Roman"/>
          <w:sz w:val="28"/>
          <w:szCs w:val="28"/>
        </w:rPr>
        <w:t>его проведении</w:t>
      </w:r>
      <w:r w:rsidR="003D4C44" w:rsidRPr="00675BAF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2E79A9" w:rsidRPr="00675BAF">
        <w:rPr>
          <w:rFonts w:ascii="Times New Roman" w:hAnsi="Times New Roman" w:cs="Times New Roman"/>
          <w:sz w:val="28"/>
          <w:szCs w:val="28"/>
        </w:rPr>
        <w:t xml:space="preserve">предоставляемых акционерам </w:t>
      </w:r>
      <w:r w:rsidR="003D4C44" w:rsidRPr="00675BA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2E79A9" w:rsidRPr="00675BAF">
        <w:rPr>
          <w:rFonts w:ascii="Times New Roman" w:hAnsi="Times New Roman" w:cs="Times New Roman"/>
          <w:sz w:val="28"/>
          <w:szCs w:val="28"/>
        </w:rPr>
        <w:t>(информации) при подготовке</w:t>
      </w:r>
      <w:r w:rsidR="003D4C44" w:rsidRPr="00675BAF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="002E79A9" w:rsidRPr="00675BA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3D4C44" w:rsidRPr="00675BAF">
        <w:rPr>
          <w:rFonts w:ascii="Times New Roman" w:hAnsi="Times New Roman" w:cs="Times New Roman"/>
          <w:sz w:val="28"/>
          <w:szCs w:val="28"/>
        </w:rPr>
        <w:t>собрания</w:t>
      </w:r>
      <w:r w:rsidR="00442AE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2E79A9" w:rsidRPr="00675BAF">
        <w:rPr>
          <w:rFonts w:ascii="Times New Roman" w:hAnsi="Times New Roman" w:cs="Times New Roman"/>
          <w:sz w:val="28"/>
          <w:szCs w:val="28"/>
        </w:rPr>
        <w:t>акционеров устанавливаются Наблюдательным с</w:t>
      </w:r>
      <w:r w:rsidR="00442AEA" w:rsidRPr="00675BAF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42AEA" w:rsidRPr="00675BAF">
        <w:rPr>
          <w:rFonts w:ascii="Times New Roman" w:hAnsi="Times New Roman" w:cs="Times New Roman"/>
          <w:sz w:val="28"/>
          <w:szCs w:val="28"/>
        </w:rPr>
        <w:t>.</w:t>
      </w:r>
    </w:p>
    <w:p w:rsidR="00442AEA" w:rsidRPr="00675BAF" w:rsidRDefault="00442AE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13.5. </w:t>
      </w:r>
      <w:bookmarkStart w:id="13" w:name="18303"/>
      <w:r w:rsidR="001415C5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Проводимые </w:t>
      </w:r>
      <w:proofErr w:type="gramStart"/>
      <w:r w:rsidR="001415C5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помимо годового общие собрания</w:t>
      </w:r>
      <w:proofErr w:type="gramEnd"/>
      <w:r w:rsidR="001415C5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акционеров являются внеочередными.</w:t>
      </w:r>
      <w:bookmarkEnd w:id="13"/>
      <w:r w:rsidR="001415C5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023066" w:rsidRPr="00675BAF">
        <w:rPr>
          <w:rFonts w:ascii="Times New Roman" w:hAnsi="Times New Roman" w:cs="Times New Roman"/>
          <w:sz w:val="28"/>
          <w:szCs w:val="28"/>
        </w:rPr>
        <w:t>Внеочередное о</w:t>
      </w:r>
      <w:r w:rsidR="00666D42" w:rsidRPr="00675BAF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="00023066" w:rsidRPr="00675BAF">
        <w:rPr>
          <w:rFonts w:ascii="Times New Roman" w:hAnsi="Times New Roman" w:cs="Times New Roman"/>
          <w:sz w:val="28"/>
          <w:szCs w:val="28"/>
        </w:rPr>
        <w:t xml:space="preserve">акционеров </w:t>
      </w:r>
      <w:r w:rsidR="00666D42" w:rsidRPr="00675BAF">
        <w:rPr>
          <w:rFonts w:ascii="Times New Roman" w:hAnsi="Times New Roman" w:cs="Times New Roman"/>
          <w:sz w:val="28"/>
          <w:szCs w:val="28"/>
        </w:rPr>
        <w:t xml:space="preserve">поводится по решению Совета </w:t>
      </w:r>
      <w:r w:rsidR="00023066" w:rsidRPr="00675BAF">
        <w:rPr>
          <w:rFonts w:ascii="Times New Roman" w:hAnsi="Times New Roman" w:cs="Times New Roman"/>
          <w:sz w:val="28"/>
          <w:szCs w:val="28"/>
        </w:rPr>
        <w:t>директоров на основании его собственной инициативы,</w:t>
      </w:r>
      <w:r w:rsidR="001B2705" w:rsidRPr="00675BAF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023066" w:rsidRPr="00675BAF">
        <w:rPr>
          <w:rFonts w:ascii="Times New Roman" w:hAnsi="Times New Roman" w:cs="Times New Roman"/>
          <w:sz w:val="28"/>
          <w:szCs w:val="28"/>
        </w:rPr>
        <w:t xml:space="preserve">ния </w:t>
      </w:r>
      <w:r w:rsidR="001415C5" w:rsidRPr="00675BA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023066" w:rsidRPr="00675BAF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1415C5" w:rsidRPr="00675BAF">
        <w:rPr>
          <w:rFonts w:ascii="Times New Roman" w:hAnsi="Times New Roman" w:cs="Times New Roman"/>
          <w:sz w:val="28"/>
          <w:szCs w:val="28"/>
        </w:rPr>
        <w:t>, а так</w:t>
      </w:r>
      <w:r w:rsidR="001B2705" w:rsidRPr="00675BAF">
        <w:rPr>
          <w:rFonts w:ascii="Times New Roman" w:hAnsi="Times New Roman" w:cs="Times New Roman"/>
          <w:sz w:val="28"/>
          <w:szCs w:val="28"/>
        </w:rPr>
        <w:t>же</w:t>
      </w:r>
      <w:r w:rsidR="001415C5" w:rsidRPr="00675BAF">
        <w:rPr>
          <w:rFonts w:ascii="Times New Roman" w:hAnsi="Times New Roman" w:cs="Times New Roman"/>
          <w:sz w:val="28"/>
          <w:szCs w:val="28"/>
        </w:rPr>
        <w:t xml:space="preserve"> акционеров, владеющих</w:t>
      </w:r>
      <w:r w:rsidR="001B2705" w:rsidRPr="00675BAF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1415C5" w:rsidRPr="00675BAF">
        <w:rPr>
          <w:rFonts w:ascii="Times New Roman" w:hAnsi="Times New Roman" w:cs="Times New Roman"/>
          <w:sz w:val="28"/>
          <w:szCs w:val="28"/>
        </w:rPr>
        <w:t>,</w:t>
      </w:r>
      <w:r w:rsidR="001B2705" w:rsidRPr="00675BAF">
        <w:rPr>
          <w:rFonts w:ascii="Times New Roman" w:hAnsi="Times New Roman" w:cs="Times New Roman"/>
          <w:sz w:val="28"/>
          <w:szCs w:val="28"/>
        </w:rPr>
        <w:t xml:space="preserve"> чем 5 (пятью) процентами </w:t>
      </w:r>
      <w:r w:rsidR="001415C5" w:rsidRPr="00675BAF">
        <w:rPr>
          <w:rFonts w:ascii="Times New Roman" w:hAnsi="Times New Roman" w:cs="Times New Roman"/>
          <w:sz w:val="28"/>
          <w:szCs w:val="28"/>
        </w:rPr>
        <w:t>голосующих акций</w:t>
      </w:r>
      <w:r w:rsidR="00E977BB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977BB" w:rsidRPr="00675BAF">
        <w:rPr>
          <w:rFonts w:ascii="Times New Roman" w:hAnsi="Times New Roman" w:cs="Times New Roman"/>
          <w:sz w:val="28"/>
          <w:szCs w:val="28"/>
        </w:rPr>
        <w:t>.</w:t>
      </w:r>
    </w:p>
    <w:p w:rsidR="00E977BB" w:rsidRPr="00675BAF" w:rsidRDefault="00A1771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13.6. К исключительной компетенции</w:t>
      </w:r>
      <w:r w:rsidR="00E977BB" w:rsidRPr="00675BAF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675BAF">
        <w:rPr>
          <w:rFonts w:ascii="Times New Roman" w:hAnsi="Times New Roman" w:cs="Times New Roman"/>
          <w:sz w:val="28"/>
          <w:szCs w:val="28"/>
        </w:rPr>
        <w:t>го собрания акционеров относятся</w:t>
      </w:r>
      <w:r w:rsidR="00E977BB" w:rsidRPr="00675BAF">
        <w:rPr>
          <w:rFonts w:ascii="Times New Roman" w:hAnsi="Times New Roman" w:cs="Times New Roman"/>
          <w:sz w:val="28"/>
          <w:szCs w:val="28"/>
        </w:rPr>
        <w:t>:</w:t>
      </w:r>
    </w:p>
    <w:p w:rsidR="00E06D68" w:rsidRPr="00675BAF" w:rsidRDefault="007956A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1) </w:t>
      </w:r>
      <w:r w:rsidR="00A17717" w:rsidRPr="00675BAF">
        <w:rPr>
          <w:rFonts w:ascii="Times New Roman" w:hAnsi="Times New Roman" w:cs="Times New Roman"/>
          <w:sz w:val="28"/>
          <w:szCs w:val="28"/>
        </w:rPr>
        <w:t>внесение изменений и дополнений в Устав</w:t>
      </w:r>
      <w:r w:rsidR="002D3C8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D3C8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A17717" w:rsidRPr="00675BAF">
        <w:rPr>
          <w:rFonts w:ascii="Times New Roman" w:hAnsi="Times New Roman" w:cs="Times New Roman"/>
          <w:sz w:val="28"/>
          <w:szCs w:val="28"/>
        </w:rPr>
        <w:t>или утверждение Устава в новой р</w:t>
      </w:r>
      <w:r w:rsidR="002D3C8D" w:rsidRPr="00675BAF">
        <w:rPr>
          <w:rFonts w:ascii="Times New Roman" w:hAnsi="Times New Roman" w:cs="Times New Roman"/>
          <w:sz w:val="28"/>
          <w:szCs w:val="28"/>
        </w:rPr>
        <w:t>едакции;</w:t>
      </w:r>
    </w:p>
    <w:p w:rsidR="002D3C8D" w:rsidRPr="00675BAF" w:rsidRDefault="008D3C2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2) р</w:t>
      </w:r>
      <w:r w:rsidR="002D3C8D" w:rsidRPr="00675BAF">
        <w:rPr>
          <w:rFonts w:ascii="Times New Roman" w:hAnsi="Times New Roman" w:cs="Times New Roman"/>
          <w:sz w:val="28"/>
          <w:szCs w:val="28"/>
        </w:rPr>
        <w:t xml:space="preserve">еорганизация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D3C8D" w:rsidRPr="00675BAF">
        <w:rPr>
          <w:rFonts w:ascii="Times New Roman" w:hAnsi="Times New Roman" w:cs="Times New Roman"/>
          <w:sz w:val="28"/>
          <w:szCs w:val="28"/>
        </w:rPr>
        <w:t>;</w:t>
      </w:r>
    </w:p>
    <w:p w:rsidR="002D3C8D" w:rsidRPr="00675BAF" w:rsidRDefault="002D3C8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3) </w:t>
      </w:r>
      <w:r w:rsidR="008D3C28" w:rsidRPr="00675BAF">
        <w:rPr>
          <w:rFonts w:ascii="Times New Roman" w:hAnsi="Times New Roman" w:cs="Times New Roman"/>
          <w:sz w:val="28"/>
          <w:szCs w:val="28"/>
        </w:rPr>
        <w:t>л</w:t>
      </w:r>
      <w:r w:rsidR="009D7A69" w:rsidRPr="00675BAF">
        <w:rPr>
          <w:rFonts w:ascii="Times New Roman" w:hAnsi="Times New Roman" w:cs="Times New Roman"/>
          <w:sz w:val="28"/>
          <w:szCs w:val="28"/>
        </w:rPr>
        <w:t xml:space="preserve">иквидация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D7A69" w:rsidRPr="00675BAF">
        <w:rPr>
          <w:rFonts w:ascii="Times New Roman" w:hAnsi="Times New Roman" w:cs="Times New Roman"/>
          <w:sz w:val="28"/>
          <w:szCs w:val="28"/>
        </w:rPr>
        <w:t xml:space="preserve">, назначение </w:t>
      </w:r>
      <w:r w:rsidR="0016756A" w:rsidRPr="00675BAF">
        <w:rPr>
          <w:rFonts w:ascii="Times New Roman" w:hAnsi="Times New Roman" w:cs="Times New Roman"/>
          <w:sz w:val="28"/>
          <w:szCs w:val="28"/>
        </w:rPr>
        <w:t>ликвидатора (</w:t>
      </w:r>
      <w:r w:rsidR="009D7A69" w:rsidRPr="00675BAF">
        <w:rPr>
          <w:rFonts w:ascii="Times New Roman" w:hAnsi="Times New Roman" w:cs="Times New Roman"/>
          <w:sz w:val="28"/>
          <w:szCs w:val="28"/>
        </w:rPr>
        <w:t>ликвидационной комиссии</w:t>
      </w:r>
      <w:r w:rsidR="0016756A" w:rsidRPr="00675BAF">
        <w:rPr>
          <w:rFonts w:ascii="Times New Roman" w:hAnsi="Times New Roman" w:cs="Times New Roman"/>
          <w:sz w:val="28"/>
          <w:szCs w:val="28"/>
        </w:rPr>
        <w:t>)</w:t>
      </w:r>
      <w:r w:rsidR="009D7A69" w:rsidRPr="00675BAF">
        <w:rPr>
          <w:rFonts w:ascii="Times New Roman" w:hAnsi="Times New Roman" w:cs="Times New Roman"/>
          <w:sz w:val="28"/>
          <w:szCs w:val="28"/>
        </w:rPr>
        <w:t>, утверж</w:t>
      </w:r>
      <w:r w:rsidR="008D3C28" w:rsidRPr="00675BAF">
        <w:rPr>
          <w:rFonts w:ascii="Times New Roman" w:hAnsi="Times New Roman" w:cs="Times New Roman"/>
          <w:sz w:val="28"/>
          <w:szCs w:val="28"/>
        </w:rPr>
        <w:t>дение промежуточного и окончательного</w:t>
      </w:r>
      <w:r w:rsidR="009D7A69" w:rsidRPr="00675BAF">
        <w:rPr>
          <w:rFonts w:ascii="Times New Roman" w:hAnsi="Times New Roman" w:cs="Times New Roman"/>
          <w:sz w:val="28"/>
          <w:szCs w:val="28"/>
        </w:rPr>
        <w:t xml:space="preserve"> ликвидац</w:t>
      </w:r>
      <w:r w:rsidR="008D3C28" w:rsidRPr="00675BAF">
        <w:rPr>
          <w:rFonts w:ascii="Times New Roman" w:hAnsi="Times New Roman" w:cs="Times New Roman"/>
          <w:sz w:val="28"/>
          <w:szCs w:val="28"/>
        </w:rPr>
        <w:t>ионных балансов</w:t>
      </w:r>
      <w:r w:rsidR="009D7A69" w:rsidRPr="00675BAF">
        <w:rPr>
          <w:rFonts w:ascii="Times New Roman" w:hAnsi="Times New Roman" w:cs="Times New Roman"/>
          <w:sz w:val="28"/>
          <w:szCs w:val="28"/>
        </w:rPr>
        <w:t>;</w:t>
      </w:r>
    </w:p>
    <w:p w:rsidR="00FA4895" w:rsidRPr="00675BAF" w:rsidRDefault="009D7A6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4) </w:t>
      </w:r>
      <w:r w:rsidR="008D3C28" w:rsidRPr="00675BAF">
        <w:rPr>
          <w:rFonts w:ascii="Times New Roman" w:hAnsi="Times New Roman" w:cs="Times New Roman"/>
          <w:sz w:val="28"/>
          <w:szCs w:val="28"/>
        </w:rPr>
        <w:t>определение количественного состава Наблюдательного с</w:t>
      </w:r>
      <w:r w:rsidR="00655AF4" w:rsidRPr="00675B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655AF4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8D3C28" w:rsidRPr="00675BAF">
        <w:rPr>
          <w:rFonts w:ascii="Times New Roman" w:hAnsi="Times New Roman" w:cs="Times New Roman"/>
          <w:sz w:val="28"/>
          <w:szCs w:val="28"/>
        </w:rPr>
        <w:t xml:space="preserve">назначение его членов и </w:t>
      </w:r>
      <w:r w:rsidR="00FA4895" w:rsidRPr="00675BAF">
        <w:rPr>
          <w:rFonts w:ascii="Times New Roman" w:hAnsi="Times New Roman" w:cs="Times New Roman"/>
          <w:sz w:val="28"/>
          <w:szCs w:val="28"/>
        </w:rPr>
        <w:t xml:space="preserve">досрочное прекращение их полномочий. Выплата премий и компенсаций членам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A4895" w:rsidRPr="00675BAF">
        <w:rPr>
          <w:rFonts w:ascii="Times New Roman" w:hAnsi="Times New Roman" w:cs="Times New Roman"/>
          <w:sz w:val="28"/>
          <w:szCs w:val="28"/>
        </w:rPr>
        <w:t>;</w:t>
      </w:r>
    </w:p>
    <w:p w:rsidR="00FA4895" w:rsidRPr="00675BAF" w:rsidRDefault="008D3C2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5) определение предельного размера </w:t>
      </w:r>
      <w:r w:rsidR="00FA4895" w:rsidRPr="00675BAF">
        <w:rPr>
          <w:rFonts w:ascii="Times New Roman" w:hAnsi="Times New Roman" w:cs="Times New Roman"/>
          <w:sz w:val="28"/>
          <w:szCs w:val="28"/>
        </w:rPr>
        <w:t>объявленных акций;</w:t>
      </w:r>
    </w:p>
    <w:p w:rsidR="00FA4895" w:rsidRPr="00675BAF" w:rsidRDefault="00FA489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6)</w:t>
      </w:r>
      <w:r w:rsidR="008D3C28" w:rsidRPr="00675BAF">
        <w:rPr>
          <w:rFonts w:ascii="Times New Roman" w:hAnsi="Times New Roman" w:cs="Times New Roman"/>
          <w:sz w:val="28"/>
          <w:szCs w:val="28"/>
        </w:rPr>
        <w:t xml:space="preserve"> у</w:t>
      </w:r>
      <w:r w:rsidRPr="00675BAF">
        <w:rPr>
          <w:rFonts w:ascii="Times New Roman" w:hAnsi="Times New Roman" w:cs="Times New Roman"/>
          <w:sz w:val="28"/>
          <w:szCs w:val="28"/>
        </w:rPr>
        <w:t xml:space="preserve">величение или уменьшение 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>;</w:t>
      </w:r>
    </w:p>
    <w:p w:rsidR="009D7A69" w:rsidRPr="00675BAF" w:rsidRDefault="00FA489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7) </w:t>
      </w:r>
      <w:r w:rsidR="008D3C28" w:rsidRPr="00675BAF">
        <w:rPr>
          <w:rFonts w:ascii="Times New Roman" w:hAnsi="Times New Roman" w:cs="Times New Roman"/>
          <w:sz w:val="28"/>
          <w:szCs w:val="28"/>
        </w:rPr>
        <w:t>в</w:t>
      </w:r>
      <w:r w:rsidR="008042A4" w:rsidRPr="00675BAF">
        <w:rPr>
          <w:rFonts w:ascii="Times New Roman" w:hAnsi="Times New Roman" w:cs="Times New Roman"/>
          <w:sz w:val="28"/>
          <w:szCs w:val="28"/>
        </w:rPr>
        <w:t xml:space="preserve"> порядке и случаях </w:t>
      </w:r>
      <w:r w:rsidR="00F738F7" w:rsidRPr="00675BAF">
        <w:rPr>
          <w:rFonts w:ascii="Times New Roman" w:hAnsi="Times New Roman" w:cs="Times New Roman"/>
          <w:sz w:val="28"/>
          <w:szCs w:val="28"/>
        </w:rPr>
        <w:t>определ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F738F7" w:rsidRPr="00675BAF">
        <w:rPr>
          <w:rFonts w:ascii="Times New Roman" w:hAnsi="Times New Roman" w:cs="Times New Roman"/>
          <w:sz w:val="28"/>
          <w:szCs w:val="28"/>
        </w:rPr>
        <w:t>нны</w:t>
      </w:r>
      <w:r w:rsidR="009C2058" w:rsidRPr="00675BAF">
        <w:rPr>
          <w:rFonts w:ascii="Times New Roman" w:hAnsi="Times New Roman" w:cs="Times New Roman"/>
          <w:sz w:val="28"/>
          <w:szCs w:val="28"/>
        </w:rPr>
        <w:t xml:space="preserve">х действующим законодательством </w:t>
      </w:r>
      <w:r w:rsidR="00BB7BF4" w:rsidRPr="00675BAF">
        <w:rPr>
          <w:rFonts w:ascii="Times New Roman" w:hAnsi="Times New Roman" w:cs="Times New Roman"/>
          <w:sz w:val="28"/>
          <w:szCs w:val="28"/>
        </w:rPr>
        <w:t>приобретение</w:t>
      </w:r>
      <w:r w:rsidR="008042A4" w:rsidRPr="00675BAF">
        <w:rPr>
          <w:rFonts w:ascii="Times New Roman" w:hAnsi="Times New Roman" w:cs="Times New Roman"/>
          <w:sz w:val="28"/>
          <w:szCs w:val="28"/>
        </w:rPr>
        <w:t xml:space="preserve"> собственных 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8042A4" w:rsidRPr="00675BAF">
        <w:rPr>
          <w:rFonts w:ascii="Times New Roman" w:hAnsi="Times New Roman" w:cs="Times New Roman"/>
          <w:sz w:val="28"/>
          <w:szCs w:val="28"/>
        </w:rPr>
        <w:t>;</w:t>
      </w:r>
    </w:p>
    <w:p w:rsidR="008042A4" w:rsidRPr="00675BAF" w:rsidRDefault="008042A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8) </w:t>
      </w:r>
      <w:r w:rsidR="00AE552B" w:rsidRPr="00675BAF">
        <w:rPr>
          <w:rFonts w:ascii="Times New Roman" w:hAnsi="Times New Roman" w:cs="Times New Roman"/>
          <w:sz w:val="28"/>
          <w:szCs w:val="28"/>
        </w:rPr>
        <w:t>у</w:t>
      </w:r>
      <w:r w:rsidR="00BB7BF4" w:rsidRPr="00675BAF">
        <w:rPr>
          <w:rFonts w:ascii="Times New Roman" w:hAnsi="Times New Roman" w:cs="Times New Roman"/>
          <w:sz w:val="28"/>
          <w:szCs w:val="28"/>
        </w:rPr>
        <w:t>тверждение организационной</w:t>
      </w:r>
      <w:r w:rsidR="00F738F7" w:rsidRPr="00675BAF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="00D1628E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1628E" w:rsidRPr="00675BAF">
        <w:rPr>
          <w:rFonts w:ascii="Times New Roman" w:hAnsi="Times New Roman" w:cs="Times New Roman"/>
          <w:sz w:val="28"/>
          <w:szCs w:val="28"/>
        </w:rPr>
        <w:t xml:space="preserve">, утверждение положения об Органах Управления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1628E" w:rsidRPr="00675BAF">
        <w:rPr>
          <w:rFonts w:ascii="Times New Roman" w:hAnsi="Times New Roman" w:cs="Times New Roman"/>
          <w:sz w:val="28"/>
          <w:szCs w:val="28"/>
        </w:rPr>
        <w:t>;</w:t>
      </w:r>
    </w:p>
    <w:p w:rsidR="00D1628E" w:rsidRPr="00675BAF" w:rsidRDefault="001B5689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9) н</w:t>
      </w:r>
      <w:r w:rsidR="00D1628E" w:rsidRPr="00675BAF">
        <w:rPr>
          <w:rFonts w:ascii="Times New Roman" w:hAnsi="Times New Roman" w:cs="Times New Roman"/>
          <w:sz w:val="28"/>
          <w:szCs w:val="28"/>
        </w:rPr>
        <w:t xml:space="preserve">азначение членов Ревизионной комиссии (ревизора)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1628E" w:rsidRPr="00675BAF">
        <w:rPr>
          <w:rFonts w:ascii="Times New Roman" w:hAnsi="Times New Roman" w:cs="Times New Roman"/>
          <w:sz w:val="28"/>
          <w:szCs w:val="28"/>
        </w:rPr>
        <w:t xml:space="preserve"> и досрочное прекращение их полномочий</w:t>
      </w:r>
      <w:r w:rsidR="009C2058" w:rsidRPr="00675BAF">
        <w:rPr>
          <w:rFonts w:ascii="Times New Roman" w:hAnsi="Times New Roman" w:cs="Times New Roman"/>
          <w:sz w:val="28"/>
          <w:szCs w:val="28"/>
        </w:rPr>
        <w:t>, а так</w:t>
      </w:r>
      <w:r w:rsidR="00FB4934" w:rsidRPr="00675BAF">
        <w:rPr>
          <w:rFonts w:ascii="Times New Roman" w:hAnsi="Times New Roman" w:cs="Times New Roman"/>
          <w:sz w:val="28"/>
          <w:szCs w:val="28"/>
        </w:rPr>
        <w:t>же утверждение положения о Ревизионной комиссии. Выплата премий и компенса</w:t>
      </w:r>
      <w:r w:rsidR="00A02604" w:rsidRPr="00675BAF">
        <w:rPr>
          <w:rFonts w:ascii="Times New Roman" w:hAnsi="Times New Roman" w:cs="Times New Roman"/>
          <w:sz w:val="28"/>
          <w:szCs w:val="28"/>
        </w:rPr>
        <w:t>ций членам ревизионной комиссии;</w:t>
      </w:r>
    </w:p>
    <w:p w:rsidR="00FB4934" w:rsidRPr="00675BAF" w:rsidRDefault="00FB493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10) </w:t>
      </w:r>
      <w:r w:rsidR="00BF6B76" w:rsidRPr="00675BAF">
        <w:rPr>
          <w:rFonts w:ascii="Times New Roman" w:hAnsi="Times New Roman" w:cs="Times New Roman"/>
          <w:sz w:val="28"/>
          <w:szCs w:val="28"/>
        </w:rPr>
        <w:t>у</w:t>
      </w:r>
      <w:r w:rsidR="00FE00F7" w:rsidRPr="00675BAF">
        <w:rPr>
          <w:rFonts w:ascii="Times New Roman" w:hAnsi="Times New Roman" w:cs="Times New Roman"/>
          <w:sz w:val="28"/>
          <w:szCs w:val="28"/>
        </w:rPr>
        <w:t>тверждение годового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BF6B76" w:rsidRPr="00675BAF">
        <w:rPr>
          <w:rFonts w:ascii="Times New Roman" w:hAnsi="Times New Roman" w:cs="Times New Roman"/>
          <w:sz w:val="28"/>
          <w:szCs w:val="28"/>
        </w:rPr>
        <w:t>та</w:t>
      </w:r>
      <w:r w:rsidR="00FE00F7" w:rsidRPr="00675BA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F6B76" w:rsidRPr="00675BAF">
        <w:rPr>
          <w:rFonts w:ascii="Times New Roman" w:hAnsi="Times New Roman" w:cs="Times New Roman"/>
          <w:sz w:val="28"/>
          <w:szCs w:val="28"/>
        </w:rPr>
        <w:t>стратегии развития Банка на среднесрочный и долгосрочный период с определением ее конкретных сроков, исходя из основных направлений и цели деятельности Банка</w:t>
      </w:r>
      <w:r w:rsidR="00A02604" w:rsidRPr="00675BAF">
        <w:rPr>
          <w:rFonts w:ascii="Times New Roman" w:hAnsi="Times New Roman" w:cs="Times New Roman"/>
          <w:sz w:val="28"/>
          <w:szCs w:val="28"/>
        </w:rPr>
        <w:t>;</w:t>
      </w:r>
    </w:p>
    <w:p w:rsidR="00A6180C" w:rsidRPr="00675BAF" w:rsidRDefault="00DF3D1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11) распределение прибыли и убытков</w:t>
      </w:r>
      <w:r w:rsidR="00A6180C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6180C" w:rsidRPr="00675BAF">
        <w:rPr>
          <w:rFonts w:ascii="Times New Roman" w:hAnsi="Times New Roman" w:cs="Times New Roman"/>
          <w:sz w:val="28"/>
          <w:szCs w:val="28"/>
        </w:rPr>
        <w:t>;</w:t>
      </w:r>
    </w:p>
    <w:p w:rsidR="00A6180C" w:rsidRPr="00675BAF" w:rsidRDefault="00A6180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12) </w:t>
      </w:r>
      <w:r w:rsidR="00DF3D10" w:rsidRPr="00675BAF">
        <w:rPr>
          <w:rFonts w:ascii="Times New Roman" w:hAnsi="Times New Roman" w:cs="Times New Roman"/>
          <w:sz w:val="28"/>
          <w:szCs w:val="28"/>
        </w:rPr>
        <w:t>з</w:t>
      </w:r>
      <w:r w:rsidR="00837A47" w:rsidRPr="00675BAF">
        <w:rPr>
          <w:rFonts w:ascii="Times New Roman" w:hAnsi="Times New Roman" w:cs="Times New Roman"/>
          <w:sz w:val="28"/>
          <w:szCs w:val="28"/>
        </w:rPr>
        <w:t>аслушива</w:t>
      </w:r>
      <w:r w:rsidR="00105102" w:rsidRPr="00675BAF">
        <w:rPr>
          <w:rFonts w:ascii="Times New Roman" w:hAnsi="Times New Roman" w:cs="Times New Roman"/>
          <w:sz w:val="28"/>
          <w:szCs w:val="28"/>
        </w:rPr>
        <w:t>ние</w:t>
      </w:r>
      <w:r w:rsidR="00837A47" w:rsidRPr="00675BAF">
        <w:rPr>
          <w:rFonts w:ascii="Times New Roman" w:hAnsi="Times New Roman" w:cs="Times New Roman"/>
          <w:sz w:val="28"/>
          <w:szCs w:val="28"/>
        </w:rPr>
        <w:t xml:space="preserve">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837A47" w:rsidRPr="00675BAF">
        <w:rPr>
          <w:rFonts w:ascii="Times New Roman" w:hAnsi="Times New Roman" w:cs="Times New Roman"/>
          <w:sz w:val="28"/>
          <w:szCs w:val="28"/>
        </w:rPr>
        <w:t>т</w:t>
      </w:r>
      <w:r w:rsidR="00105102" w:rsidRPr="00675BAF">
        <w:rPr>
          <w:rFonts w:ascii="Times New Roman" w:hAnsi="Times New Roman" w:cs="Times New Roman"/>
          <w:sz w:val="28"/>
          <w:szCs w:val="28"/>
        </w:rPr>
        <w:t>ов</w:t>
      </w:r>
      <w:r w:rsidR="00DF3D10" w:rsidRPr="00675BAF">
        <w:rPr>
          <w:rFonts w:ascii="Times New Roman" w:hAnsi="Times New Roman" w:cs="Times New Roman"/>
          <w:sz w:val="28"/>
          <w:szCs w:val="28"/>
        </w:rPr>
        <w:t xml:space="preserve"> Совета и заключений</w:t>
      </w:r>
      <w:r w:rsidR="00837A47" w:rsidRPr="00675BAF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="00DF3D10" w:rsidRPr="00675BAF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9A77B8" w:rsidRPr="00675BAF">
        <w:rPr>
          <w:rFonts w:ascii="Times New Roman" w:hAnsi="Times New Roman" w:cs="Times New Roman"/>
          <w:sz w:val="28"/>
          <w:szCs w:val="28"/>
        </w:rPr>
        <w:t>по вопросам</w:t>
      </w:r>
      <w:r w:rsidR="00DF3D10" w:rsidRPr="00675BAF">
        <w:rPr>
          <w:rFonts w:ascii="Times New Roman" w:hAnsi="Times New Roman" w:cs="Times New Roman"/>
          <w:sz w:val="28"/>
          <w:szCs w:val="28"/>
        </w:rPr>
        <w:t>, входящим в их</w:t>
      </w:r>
      <w:r w:rsidR="009A77B8" w:rsidRPr="00675BAF">
        <w:rPr>
          <w:rFonts w:ascii="Times New Roman" w:hAnsi="Times New Roman" w:cs="Times New Roman"/>
          <w:sz w:val="28"/>
          <w:szCs w:val="28"/>
        </w:rPr>
        <w:t xml:space="preserve"> компетенцию, в том числе по соблюдению </w:t>
      </w:r>
      <w:r w:rsidR="00DF3D10" w:rsidRPr="00675BAF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</w:t>
      </w:r>
      <w:r w:rsidR="0039403E" w:rsidRPr="00675BA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F3D10" w:rsidRPr="00675BAF">
        <w:rPr>
          <w:rFonts w:ascii="Times New Roman" w:hAnsi="Times New Roman" w:cs="Times New Roman"/>
          <w:sz w:val="28"/>
          <w:szCs w:val="28"/>
        </w:rPr>
        <w:t>по  управлению</w:t>
      </w:r>
      <w:r w:rsidR="009A77B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9A77B8" w:rsidRPr="00675BAF">
        <w:rPr>
          <w:rFonts w:ascii="Times New Roman" w:hAnsi="Times New Roman" w:cs="Times New Roman"/>
          <w:sz w:val="28"/>
          <w:szCs w:val="28"/>
        </w:rPr>
        <w:t>ом</w:t>
      </w:r>
      <w:r w:rsidR="00105102" w:rsidRPr="00675BAF">
        <w:rPr>
          <w:rFonts w:ascii="Times New Roman" w:hAnsi="Times New Roman" w:cs="Times New Roman"/>
          <w:sz w:val="28"/>
          <w:szCs w:val="28"/>
        </w:rPr>
        <w:t>;</w:t>
      </w:r>
    </w:p>
    <w:p w:rsidR="00105102" w:rsidRPr="00675BAF" w:rsidRDefault="00DF3D1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13) у</w:t>
      </w:r>
      <w:r w:rsidR="00105102" w:rsidRPr="00675BAF">
        <w:rPr>
          <w:rFonts w:ascii="Times New Roman" w:hAnsi="Times New Roman" w:cs="Times New Roman"/>
          <w:sz w:val="28"/>
          <w:szCs w:val="28"/>
        </w:rPr>
        <w:t>тверждение регламента Общего собрания акционеров;</w:t>
      </w:r>
    </w:p>
    <w:p w:rsidR="00105102" w:rsidRPr="00675BAF" w:rsidRDefault="0010510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14) </w:t>
      </w:r>
      <w:r w:rsidR="00DF3D10" w:rsidRPr="00675BAF">
        <w:rPr>
          <w:rFonts w:ascii="Times New Roman" w:hAnsi="Times New Roman" w:cs="Times New Roman"/>
          <w:sz w:val="28"/>
          <w:szCs w:val="28"/>
        </w:rPr>
        <w:t>п</w:t>
      </w:r>
      <w:r w:rsidR="00CC44A0" w:rsidRPr="00675BAF">
        <w:rPr>
          <w:rFonts w:ascii="Times New Roman" w:hAnsi="Times New Roman" w:cs="Times New Roman"/>
          <w:sz w:val="28"/>
          <w:szCs w:val="28"/>
        </w:rPr>
        <w:t>ри</w:t>
      </w:r>
      <w:r w:rsidR="00DF3D10" w:rsidRPr="00675BAF">
        <w:rPr>
          <w:rFonts w:ascii="Times New Roman" w:hAnsi="Times New Roman" w:cs="Times New Roman"/>
          <w:sz w:val="28"/>
          <w:szCs w:val="28"/>
        </w:rPr>
        <w:t>нятие решения о неприменении преимущественного</w:t>
      </w:r>
      <w:r w:rsidR="003D6568" w:rsidRPr="00675BAF">
        <w:rPr>
          <w:rFonts w:ascii="Times New Roman" w:hAnsi="Times New Roman" w:cs="Times New Roman"/>
          <w:sz w:val="28"/>
          <w:szCs w:val="28"/>
        </w:rPr>
        <w:t xml:space="preserve"> права акционера на приобретение</w:t>
      </w:r>
      <w:r w:rsidR="00CC44A0" w:rsidRPr="00675BAF">
        <w:rPr>
          <w:rFonts w:ascii="Times New Roman" w:hAnsi="Times New Roman" w:cs="Times New Roman"/>
          <w:sz w:val="28"/>
          <w:szCs w:val="28"/>
        </w:rPr>
        <w:t xml:space="preserve"> акций и ценных бумаг</w:t>
      </w:r>
      <w:r w:rsidR="007C4FA2" w:rsidRPr="00675BAF">
        <w:rPr>
          <w:rFonts w:ascii="Times New Roman" w:hAnsi="Times New Roman" w:cs="Times New Roman"/>
          <w:sz w:val="28"/>
          <w:szCs w:val="28"/>
        </w:rPr>
        <w:t>, конвертируемых в</w:t>
      </w:r>
      <w:r w:rsidR="00CC44A0" w:rsidRPr="00675BAF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D33A27" w:rsidRPr="00675BAF">
        <w:rPr>
          <w:rFonts w:ascii="Times New Roman" w:hAnsi="Times New Roman" w:cs="Times New Roman"/>
          <w:sz w:val="28"/>
          <w:szCs w:val="28"/>
        </w:rPr>
        <w:t>;</w:t>
      </w:r>
    </w:p>
    <w:p w:rsidR="00D33A27" w:rsidRPr="00675BAF" w:rsidRDefault="007C4FA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15) дробление и консолидация </w:t>
      </w:r>
      <w:r w:rsidR="00D33A27" w:rsidRPr="00675BAF">
        <w:rPr>
          <w:rFonts w:ascii="Times New Roman" w:hAnsi="Times New Roman" w:cs="Times New Roman"/>
          <w:sz w:val="28"/>
          <w:szCs w:val="28"/>
        </w:rPr>
        <w:t xml:space="preserve">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33A27" w:rsidRPr="00675BAF">
        <w:rPr>
          <w:rFonts w:ascii="Times New Roman" w:hAnsi="Times New Roman" w:cs="Times New Roman"/>
          <w:sz w:val="28"/>
          <w:szCs w:val="28"/>
        </w:rPr>
        <w:t>;</w:t>
      </w:r>
    </w:p>
    <w:p w:rsidR="00D33A27" w:rsidRPr="00675BAF" w:rsidRDefault="009C1A7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>16)</w:t>
      </w:r>
      <w:r w:rsidR="004B3D9B" w:rsidRPr="00675BAF">
        <w:rPr>
          <w:rFonts w:ascii="Times New Roman" w:hAnsi="Times New Roman" w:cs="Times New Roman"/>
          <w:sz w:val="28"/>
          <w:szCs w:val="28"/>
        </w:rPr>
        <w:t xml:space="preserve"> п</w:t>
      </w:r>
      <w:r w:rsidR="00F01749" w:rsidRPr="00675BAF">
        <w:rPr>
          <w:rFonts w:ascii="Times New Roman" w:hAnsi="Times New Roman" w:cs="Times New Roman"/>
          <w:sz w:val="28"/>
          <w:szCs w:val="28"/>
        </w:rPr>
        <w:t>ринятие решений о заключении крупных сделок и сделок с аффилированными лицам</w:t>
      </w:r>
      <w:r w:rsidR="003D6568" w:rsidRPr="00675BAF">
        <w:rPr>
          <w:rFonts w:ascii="Times New Roman" w:hAnsi="Times New Roman" w:cs="Times New Roman"/>
          <w:sz w:val="28"/>
          <w:szCs w:val="28"/>
        </w:rPr>
        <w:t>и</w:t>
      </w:r>
      <w:r w:rsidR="00F0174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74F9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в случая</w:t>
      </w:r>
      <w:r w:rsidR="003D6568" w:rsidRPr="00675BAF">
        <w:rPr>
          <w:rFonts w:ascii="Times New Roman" w:hAnsi="Times New Roman" w:cs="Times New Roman"/>
          <w:sz w:val="28"/>
          <w:szCs w:val="28"/>
        </w:rPr>
        <w:t>х,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</w:t>
      </w:r>
      <w:r w:rsidR="00F01749" w:rsidRPr="00675B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564B" w:rsidRPr="00675BAF" w:rsidRDefault="005E332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17) п</w:t>
      </w:r>
      <w:r w:rsidR="00EB564B" w:rsidRPr="00675BAF">
        <w:rPr>
          <w:rFonts w:ascii="Times New Roman" w:hAnsi="Times New Roman" w:cs="Times New Roman"/>
          <w:sz w:val="28"/>
          <w:szCs w:val="28"/>
        </w:rPr>
        <w:t>ринятие решения  о выплате дивидендов</w:t>
      </w:r>
      <w:r w:rsidR="00AD015F" w:rsidRPr="00675BAF">
        <w:rPr>
          <w:rFonts w:ascii="Times New Roman" w:hAnsi="Times New Roman" w:cs="Times New Roman"/>
          <w:sz w:val="28"/>
          <w:szCs w:val="28"/>
        </w:rPr>
        <w:t>, размере, порядку</w:t>
      </w:r>
      <w:r w:rsidRPr="00675BAF">
        <w:rPr>
          <w:rFonts w:ascii="Times New Roman" w:hAnsi="Times New Roman" w:cs="Times New Roman"/>
          <w:sz w:val="28"/>
          <w:szCs w:val="28"/>
        </w:rPr>
        <w:t xml:space="preserve"> и форме их выплаты по акциям каждой категории (типа)</w:t>
      </w:r>
      <w:r w:rsidR="00EB564B" w:rsidRPr="00675BAF">
        <w:rPr>
          <w:rFonts w:ascii="Times New Roman" w:hAnsi="Times New Roman" w:cs="Times New Roman"/>
          <w:sz w:val="28"/>
          <w:szCs w:val="28"/>
        </w:rPr>
        <w:t xml:space="preserve"> по рекомендации Совета </w:t>
      </w:r>
      <w:r w:rsidR="00AD015F" w:rsidRPr="00675BAF"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97F0B" w:rsidRPr="00675BAF">
        <w:rPr>
          <w:rFonts w:ascii="Times New Roman" w:hAnsi="Times New Roman" w:cs="Times New Roman"/>
          <w:sz w:val="28"/>
          <w:szCs w:val="28"/>
        </w:rPr>
        <w:t>;</w:t>
      </w:r>
    </w:p>
    <w:p w:rsidR="00297F0B" w:rsidRPr="00675BAF" w:rsidRDefault="00297F0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18) </w:t>
      </w:r>
      <w:r w:rsidR="0060461E" w:rsidRPr="00675BAF">
        <w:rPr>
          <w:rFonts w:ascii="Times New Roman" w:hAnsi="Times New Roman" w:cs="Times New Roman"/>
          <w:sz w:val="28"/>
          <w:szCs w:val="28"/>
        </w:rPr>
        <w:t>в</w:t>
      </w:r>
      <w:r w:rsidRPr="00675BAF">
        <w:rPr>
          <w:rFonts w:ascii="Times New Roman" w:hAnsi="Times New Roman" w:cs="Times New Roman"/>
          <w:sz w:val="28"/>
          <w:szCs w:val="28"/>
        </w:rPr>
        <w:t xml:space="preserve"> соответствии с К</w:t>
      </w:r>
      <w:r w:rsidR="00F33FAD" w:rsidRPr="00675BAF">
        <w:rPr>
          <w:rFonts w:ascii="Times New Roman" w:hAnsi="Times New Roman" w:cs="Times New Roman"/>
          <w:sz w:val="28"/>
          <w:szCs w:val="28"/>
        </w:rPr>
        <w:t>одексом корпоративного управления Республики Узбекистан утверждение Положения</w:t>
      </w:r>
      <w:r w:rsidR="00E92A4C" w:rsidRPr="00675BAF">
        <w:rPr>
          <w:rFonts w:ascii="Times New Roman" w:hAnsi="Times New Roman" w:cs="Times New Roman"/>
          <w:sz w:val="28"/>
          <w:szCs w:val="28"/>
        </w:rPr>
        <w:t xml:space="preserve"> о внутреннем контроле и </w:t>
      </w:r>
      <w:r w:rsidR="00F33FAD" w:rsidRPr="00675BAF">
        <w:rPr>
          <w:rFonts w:ascii="Times New Roman" w:hAnsi="Times New Roman" w:cs="Times New Roman"/>
          <w:sz w:val="28"/>
          <w:szCs w:val="28"/>
        </w:rPr>
        <w:t xml:space="preserve">Положения об урегулировании конфликта </w:t>
      </w:r>
      <w:r w:rsidR="00E92A4C" w:rsidRPr="00675BAF">
        <w:rPr>
          <w:rFonts w:ascii="Times New Roman" w:hAnsi="Times New Roman" w:cs="Times New Roman"/>
          <w:sz w:val="28"/>
          <w:szCs w:val="28"/>
        </w:rPr>
        <w:t>интересов</w:t>
      </w:r>
      <w:r w:rsidR="00F03C68" w:rsidRPr="00675BAF">
        <w:rPr>
          <w:rFonts w:ascii="Times New Roman" w:hAnsi="Times New Roman" w:cs="Times New Roman"/>
          <w:sz w:val="28"/>
          <w:szCs w:val="28"/>
        </w:rPr>
        <w:t>;</w:t>
      </w:r>
    </w:p>
    <w:p w:rsidR="00F03C68" w:rsidRPr="00675BAF" w:rsidRDefault="00F03C6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19) </w:t>
      </w:r>
      <w:r w:rsidR="0039403E" w:rsidRPr="00675BAF">
        <w:rPr>
          <w:rFonts w:ascii="Times New Roman" w:hAnsi="Times New Roman" w:cs="Times New Roman"/>
          <w:sz w:val="28"/>
          <w:szCs w:val="28"/>
        </w:rPr>
        <w:t>п</w:t>
      </w:r>
      <w:r w:rsidRPr="00675BAF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 w:rsidR="00314CFF" w:rsidRPr="00675BA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946E5F" w:rsidRPr="00675BAF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314CFF" w:rsidRPr="00675BAF">
        <w:rPr>
          <w:rFonts w:ascii="Times New Roman" w:hAnsi="Times New Roman" w:cs="Times New Roman"/>
          <w:sz w:val="28"/>
          <w:szCs w:val="28"/>
        </w:rPr>
        <w:t>анализ</w:t>
      </w:r>
      <w:r w:rsidR="000221C1" w:rsidRPr="00675BAF">
        <w:rPr>
          <w:rFonts w:ascii="Times New Roman" w:hAnsi="Times New Roman" w:cs="Times New Roman"/>
          <w:sz w:val="28"/>
          <w:szCs w:val="28"/>
        </w:rPr>
        <w:t>а соответствия</w:t>
      </w:r>
      <w:r w:rsidR="00946E5F" w:rsidRPr="00675BAF">
        <w:rPr>
          <w:rFonts w:ascii="Times New Roman" w:hAnsi="Times New Roman" w:cs="Times New Roman"/>
          <w:sz w:val="28"/>
          <w:szCs w:val="28"/>
        </w:rPr>
        <w:t xml:space="preserve"> Бизнес-</w:t>
      </w:r>
      <w:r w:rsidR="00314CFF" w:rsidRPr="00675BAF">
        <w:rPr>
          <w:rFonts w:ascii="Times New Roman" w:hAnsi="Times New Roman" w:cs="Times New Roman"/>
          <w:sz w:val="28"/>
          <w:szCs w:val="28"/>
        </w:rPr>
        <w:t xml:space="preserve">плана стратегии развития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70DD0" w:rsidRPr="00675BAF">
        <w:rPr>
          <w:rFonts w:ascii="Times New Roman" w:hAnsi="Times New Roman" w:cs="Times New Roman"/>
          <w:sz w:val="28"/>
          <w:szCs w:val="28"/>
        </w:rPr>
        <w:t xml:space="preserve"> с привлечением независимы</w:t>
      </w:r>
      <w:r w:rsidR="000221C1" w:rsidRPr="00675BAF">
        <w:rPr>
          <w:rFonts w:ascii="Times New Roman" w:hAnsi="Times New Roman" w:cs="Times New Roman"/>
          <w:sz w:val="28"/>
          <w:szCs w:val="28"/>
        </w:rPr>
        <w:t>х профессиональных организаций -</w:t>
      </w:r>
      <w:r w:rsidR="00270DD0" w:rsidRPr="00675BAF">
        <w:rPr>
          <w:rFonts w:ascii="Times New Roman" w:hAnsi="Times New Roman" w:cs="Times New Roman"/>
          <w:sz w:val="28"/>
          <w:szCs w:val="28"/>
        </w:rPr>
        <w:t xml:space="preserve"> консультантов;</w:t>
      </w:r>
      <w:r w:rsidR="000221C1" w:rsidRPr="00675BAF">
        <w:rPr>
          <w:rFonts w:ascii="Times New Roman" w:hAnsi="Times New Roman" w:cs="Times New Roman"/>
          <w:sz w:val="28"/>
          <w:szCs w:val="28"/>
        </w:rPr>
        <w:t xml:space="preserve"> и заслушивание результатов анализа;</w:t>
      </w:r>
    </w:p>
    <w:p w:rsidR="00DC6FFD" w:rsidRPr="00675BAF" w:rsidRDefault="00946E5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21) о</w:t>
      </w:r>
      <w:r w:rsidR="00DC6FFD" w:rsidRPr="00675BAF">
        <w:rPr>
          <w:rFonts w:ascii="Times New Roman" w:hAnsi="Times New Roman" w:cs="Times New Roman"/>
          <w:sz w:val="28"/>
          <w:szCs w:val="28"/>
        </w:rPr>
        <w:t>пределение сделок</w:t>
      </w:r>
      <w:r w:rsidR="00A34B04" w:rsidRPr="00675BAF">
        <w:rPr>
          <w:rFonts w:ascii="Times New Roman" w:hAnsi="Times New Roman" w:cs="Times New Roman"/>
          <w:sz w:val="28"/>
          <w:szCs w:val="28"/>
        </w:rPr>
        <w:t>,</w:t>
      </w:r>
      <w:r w:rsidRPr="00675BAF">
        <w:rPr>
          <w:rFonts w:ascii="Times New Roman" w:hAnsi="Times New Roman" w:cs="Times New Roman"/>
          <w:sz w:val="28"/>
          <w:szCs w:val="28"/>
        </w:rPr>
        <w:t xml:space="preserve"> относящихся к</w:t>
      </w:r>
      <w:r w:rsidR="00DC6FFD" w:rsidRPr="00675BAF">
        <w:rPr>
          <w:rFonts w:ascii="Times New Roman" w:hAnsi="Times New Roman" w:cs="Times New Roman"/>
          <w:sz w:val="28"/>
          <w:szCs w:val="28"/>
        </w:rPr>
        <w:t xml:space="preserve"> текущей </w:t>
      </w:r>
      <w:r w:rsidR="0027390A" w:rsidRPr="00675BAF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Pr="00675BAF">
        <w:rPr>
          <w:rFonts w:ascii="Times New Roman" w:hAnsi="Times New Roman" w:cs="Times New Roman"/>
          <w:sz w:val="28"/>
          <w:szCs w:val="28"/>
        </w:rPr>
        <w:t>деятельности</w:t>
      </w:r>
      <w:r w:rsidR="00DC6FF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34B04" w:rsidRPr="00675BAF">
        <w:rPr>
          <w:rFonts w:ascii="Times New Roman" w:hAnsi="Times New Roman" w:cs="Times New Roman"/>
          <w:sz w:val="28"/>
          <w:szCs w:val="28"/>
        </w:rPr>
        <w:t>,</w:t>
      </w:r>
      <w:r w:rsidR="0027390A" w:rsidRPr="00675BAF">
        <w:rPr>
          <w:rFonts w:ascii="Times New Roman" w:hAnsi="Times New Roman" w:cs="Times New Roman"/>
          <w:sz w:val="28"/>
          <w:szCs w:val="28"/>
        </w:rPr>
        <w:t xml:space="preserve"> для независимого осуществления сделок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7390A" w:rsidRPr="00675BAF">
        <w:rPr>
          <w:rFonts w:ascii="Times New Roman" w:hAnsi="Times New Roman" w:cs="Times New Roman"/>
          <w:sz w:val="28"/>
          <w:szCs w:val="28"/>
        </w:rPr>
        <w:t xml:space="preserve"> с аффилированными лицами </w:t>
      </w:r>
      <w:r w:rsidR="00A34B04" w:rsidRPr="00675BAF">
        <w:rPr>
          <w:rFonts w:ascii="Times New Roman" w:hAnsi="Times New Roman" w:cs="Times New Roman"/>
          <w:sz w:val="28"/>
          <w:szCs w:val="28"/>
        </w:rPr>
        <w:t>и крупных сделок;</w:t>
      </w:r>
    </w:p>
    <w:p w:rsidR="00A34B04" w:rsidRPr="00675BAF" w:rsidRDefault="00A34B0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22)</w:t>
      </w:r>
      <w:r w:rsidR="003E439A" w:rsidRPr="00675BAF">
        <w:rPr>
          <w:rFonts w:ascii="Times New Roman" w:hAnsi="Times New Roman" w:cs="Times New Roman"/>
          <w:sz w:val="28"/>
          <w:szCs w:val="28"/>
        </w:rPr>
        <w:t xml:space="preserve">  Определение </w:t>
      </w:r>
      <w:r w:rsidRPr="00675BAF">
        <w:rPr>
          <w:rFonts w:ascii="Times New Roman" w:hAnsi="Times New Roman" w:cs="Times New Roman"/>
          <w:sz w:val="28"/>
          <w:szCs w:val="28"/>
        </w:rPr>
        <w:t xml:space="preserve"> мер ответственности в отношении должност</w:t>
      </w:r>
      <w:r w:rsidR="00B202D5" w:rsidRPr="00675BAF">
        <w:rPr>
          <w:rFonts w:ascii="Times New Roman" w:hAnsi="Times New Roman" w:cs="Times New Roman"/>
          <w:sz w:val="28"/>
          <w:szCs w:val="28"/>
        </w:rPr>
        <w:t>н</w:t>
      </w:r>
      <w:r w:rsidRPr="00675BAF">
        <w:rPr>
          <w:rFonts w:ascii="Times New Roman" w:hAnsi="Times New Roman" w:cs="Times New Roman"/>
          <w:sz w:val="28"/>
          <w:szCs w:val="28"/>
        </w:rPr>
        <w:t xml:space="preserve">ых лиц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202D5" w:rsidRPr="00675BAF">
        <w:rPr>
          <w:rFonts w:ascii="Times New Roman" w:hAnsi="Times New Roman" w:cs="Times New Roman"/>
          <w:sz w:val="28"/>
          <w:szCs w:val="28"/>
        </w:rPr>
        <w:t xml:space="preserve">за несоблюдение рекомендаций Кодекса корпоративного управления или </w:t>
      </w:r>
      <w:r w:rsidR="00946E5F" w:rsidRPr="00675B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46E5F" w:rsidRPr="00675BAF">
        <w:rPr>
          <w:rFonts w:ascii="Times New Roman" w:hAnsi="Times New Roman" w:cs="Times New Roman"/>
          <w:sz w:val="28"/>
          <w:szCs w:val="28"/>
        </w:rPr>
        <w:t>неопубликование</w:t>
      </w:r>
      <w:proofErr w:type="spellEnd"/>
      <w:r w:rsidR="00946E5F" w:rsidRPr="00675BAF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</w:t>
      </w:r>
      <w:r w:rsidR="00893A47" w:rsidRPr="00675BAF">
        <w:rPr>
          <w:rFonts w:ascii="Times New Roman" w:hAnsi="Times New Roman" w:cs="Times New Roman"/>
          <w:sz w:val="28"/>
          <w:szCs w:val="28"/>
        </w:rPr>
        <w:t xml:space="preserve"> Кодексом корпоративного управления</w:t>
      </w:r>
      <w:r w:rsidR="003E439A" w:rsidRPr="00675BAF">
        <w:rPr>
          <w:rFonts w:ascii="Times New Roman" w:hAnsi="Times New Roman" w:cs="Times New Roman"/>
          <w:sz w:val="28"/>
          <w:szCs w:val="28"/>
        </w:rPr>
        <w:t>;</w:t>
      </w:r>
    </w:p>
    <w:p w:rsidR="003E439A" w:rsidRPr="00675BAF" w:rsidRDefault="0095643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23) решение иных</w:t>
      </w:r>
      <w:r w:rsidR="003E439A" w:rsidRPr="00675BAF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675BAF">
        <w:rPr>
          <w:rFonts w:ascii="Times New Roman" w:hAnsi="Times New Roman" w:cs="Times New Roman"/>
          <w:sz w:val="28"/>
          <w:szCs w:val="28"/>
        </w:rPr>
        <w:t>ов, предусмотренных действующим законодательством</w:t>
      </w:r>
      <w:r w:rsidR="003E439A" w:rsidRPr="00675BAF">
        <w:rPr>
          <w:rFonts w:ascii="Times New Roman" w:hAnsi="Times New Roman" w:cs="Times New Roman"/>
          <w:sz w:val="28"/>
          <w:szCs w:val="28"/>
        </w:rPr>
        <w:t>, настоящим Уставом</w:t>
      </w:r>
      <w:r w:rsidR="005C0585" w:rsidRPr="00675BAF">
        <w:rPr>
          <w:rFonts w:ascii="Times New Roman" w:hAnsi="Times New Roman" w:cs="Times New Roman"/>
          <w:sz w:val="28"/>
          <w:szCs w:val="28"/>
        </w:rPr>
        <w:t xml:space="preserve"> и другими внутренними нормативными документами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C0585" w:rsidRPr="00675BAF">
        <w:rPr>
          <w:rFonts w:ascii="Times New Roman" w:hAnsi="Times New Roman" w:cs="Times New Roman"/>
          <w:sz w:val="28"/>
          <w:szCs w:val="28"/>
        </w:rPr>
        <w:t>.</w:t>
      </w:r>
    </w:p>
    <w:p w:rsidR="005C0585" w:rsidRPr="00675BAF" w:rsidRDefault="005C058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13.7. </w:t>
      </w:r>
      <w:r w:rsidR="00644AE3" w:rsidRPr="00675BAF">
        <w:rPr>
          <w:rFonts w:ascii="Times New Roman" w:hAnsi="Times New Roman" w:cs="Times New Roman"/>
          <w:sz w:val="28"/>
          <w:szCs w:val="28"/>
        </w:rPr>
        <w:t>Акционеры (акционер)</w:t>
      </w:r>
      <w:r w:rsidR="009A2D86" w:rsidRPr="00675BAF">
        <w:rPr>
          <w:rFonts w:ascii="Times New Roman" w:hAnsi="Times New Roman" w:cs="Times New Roman"/>
          <w:sz w:val="28"/>
          <w:szCs w:val="28"/>
        </w:rPr>
        <w:t>,</w:t>
      </w:r>
      <w:r w:rsidR="00644AE3" w:rsidRPr="00675BAF">
        <w:rPr>
          <w:rFonts w:ascii="Times New Roman" w:hAnsi="Times New Roman" w:cs="Times New Roman"/>
          <w:sz w:val="28"/>
          <w:szCs w:val="28"/>
        </w:rPr>
        <w:t xml:space="preserve"> владеющи</w:t>
      </w:r>
      <w:r w:rsidR="007553FA" w:rsidRPr="00675BAF">
        <w:rPr>
          <w:rFonts w:ascii="Times New Roman" w:hAnsi="Times New Roman" w:cs="Times New Roman"/>
          <w:sz w:val="28"/>
          <w:szCs w:val="28"/>
        </w:rPr>
        <w:t>е</w:t>
      </w:r>
      <w:r w:rsidR="00E74F9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553FA" w:rsidRPr="00675BAF">
        <w:rPr>
          <w:rFonts w:ascii="Times New Roman" w:hAnsi="Times New Roman" w:cs="Times New Roman"/>
          <w:sz w:val="28"/>
          <w:szCs w:val="28"/>
        </w:rPr>
        <w:t xml:space="preserve">не менее чем 1 (одним) процентом </w:t>
      </w:r>
      <w:r w:rsidR="009A2D86" w:rsidRPr="00675BAF">
        <w:rPr>
          <w:rFonts w:ascii="Times New Roman" w:hAnsi="Times New Roman" w:cs="Times New Roman"/>
          <w:sz w:val="28"/>
          <w:szCs w:val="28"/>
        </w:rPr>
        <w:t>голосующих акций, в срок не позднее</w:t>
      </w:r>
      <w:r w:rsidR="007553FA" w:rsidRPr="00675BAF">
        <w:rPr>
          <w:rFonts w:ascii="Times New Roman" w:hAnsi="Times New Roman" w:cs="Times New Roman"/>
          <w:sz w:val="28"/>
          <w:szCs w:val="28"/>
        </w:rPr>
        <w:t xml:space="preserve"> 90 (девяноста) дней после окончания </w:t>
      </w:r>
      <w:r w:rsidR="00CD7D64" w:rsidRPr="00675BAF">
        <w:rPr>
          <w:rFonts w:ascii="Times New Roman" w:hAnsi="Times New Roman" w:cs="Times New Roman"/>
          <w:sz w:val="28"/>
          <w:szCs w:val="28"/>
        </w:rPr>
        <w:t xml:space="preserve">финансового года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D7D64" w:rsidRPr="00675BAF">
        <w:rPr>
          <w:rFonts w:ascii="Times New Roman" w:hAnsi="Times New Roman" w:cs="Times New Roman"/>
          <w:sz w:val="28"/>
          <w:szCs w:val="28"/>
        </w:rPr>
        <w:t xml:space="preserve">, имеет право в письменном виде вносить предложения по повестке дня годового Общего собрания акционеров, </w:t>
      </w:r>
      <w:r w:rsidR="009A2D86" w:rsidRPr="00675BAF">
        <w:rPr>
          <w:rFonts w:ascii="Times New Roman" w:hAnsi="Times New Roman" w:cs="Times New Roman"/>
          <w:sz w:val="28"/>
          <w:szCs w:val="28"/>
        </w:rPr>
        <w:t>распределению прибыли, а так</w:t>
      </w:r>
      <w:r w:rsidR="008C039A" w:rsidRPr="00675BAF">
        <w:rPr>
          <w:rFonts w:ascii="Times New Roman" w:hAnsi="Times New Roman" w:cs="Times New Roman"/>
          <w:sz w:val="28"/>
          <w:szCs w:val="28"/>
        </w:rPr>
        <w:t>же</w:t>
      </w:r>
      <w:r w:rsidR="00912F6F" w:rsidRPr="00675BAF">
        <w:rPr>
          <w:rFonts w:ascii="Times New Roman" w:hAnsi="Times New Roman" w:cs="Times New Roman"/>
          <w:sz w:val="28"/>
          <w:szCs w:val="28"/>
        </w:rPr>
        <w:t xml:space="preserve"> выдвигать</w:t>
      </w:r>
      <w:r w:rsidR="008C039A" w:rsidRPr="00675BAF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912F6F" w:rsidRPr="00675BAF">
        <w:rPr>
          <w:rFonts w:ascii="Times New Roman" w:hAnsi="Times New Roman" w:cs="Times New Roman"/>
          <w:sz w:val="28"/>
          <w:szCs w:val="28"/>
        </w:rPr>
        <w:t>ы</w:t>
      </w:r>
      <w:r w:rsidR="008C039A" w:rsidRPr="00675BAF">
        <w:rPr>
          <w:rFonts w:ascii="Times New Roman" w:hAnsi="Times New Roman" w:cs="Times New Roman"/>
          <w:sz w:val="28"/>
          <w:szCs w:val="28"/>
        </w:rPr>
        <w:t xml:space="preserve"> в Совет и Ревизионную </w:t>
      </w:r>
      <w:r w:rsidR="00527F33" w:rsidRPr="00675BAF">
        <w:rPr>
          <w:rFonts w:ascii="Times New Roman" w:hAnsi="Times New Roman" w:cs="Times New Roman"/>
          <w:sz w:val="28"/>
          <w:szCs w:val="28"/>
        </w:rPr>
        <w:t>комиссию</w:t>
      </w:r>
      <w:r w:rsidR="008804DE" w:rsidRPr="00675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4DE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C7A0B" w:rsidRPr="00675BAF">
        <w:rPr>
          <w:rFonts w:ascii="Times New Roman" w:hAnsi="Times New Roman" w:cs="Times New Roman"/>
          <w:sz w:val="28"/>
          <w:szCs w:val="28"/>
        </w:rPr>
        <w:t>,</w:t>
      </w:r>
      <w:r w:rsidR="00527F33" w:rsidRPr="00675BA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27F33" w:rsidRPr="00675BAF">
        <w:rPr>
          <w:rFonts w:ascii="Times New Roman" w:hAnsi="Times New Roman" w:cs="Times New Roman"/>
          <w:sz w:val="28"/>
          <w:szCs w:val="28"/>
        </w:rPr>
        <w:t xml:space="preserve"> количестве</w:t>
      </w:r>
      <w:r w:rsidR="00E74F9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527F33" w:rsidRPr="00675BAF">
        <w:rPr>
          <w:rFonts w:ascii="Times New Roman" w:hAnsi="Times New Roman" w:cs="Times New Roman"/>
          <w:sz w:val="28"/>
          <w:szCs w:val="28"/>
        </w:rPr>
        <w:t>не превышающем состава этого органа (</w:t>
      </w:r>
      <w:r w:rsidR="00EC7A0B" w:rsidRPr="00675BAF">
        <w:rPr>
          <w:rFonts w:ascii="Times New Roman" w:hAnsi="Times New Roman" w:cs="Times New Roman"/>
          <w:sz w:val="28"/>
          <w:szCs w:val="28"/>
        </w:rPr>
        <w:t>с возможность их замены до поведения Общего собрания</w:t>
      </w:r>
      <w:r w:rsidR="00527F33" w:rsidRPr="00675BAF">
        <w:rPr>
          <w:rFonts w:ascii="Times New Roman" w:hAnsi="Times New Roman" w:cs="Times New Roman"/>
          <w:sz w:val="28"/>
          <w:szCs w:val="28"/>
        </w:rPr>
        <w:t>)</w:t>
      </w:r>
      <w:r w:rsidR="00EC7A0B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D0C" w:rsidRPr="00675BAF" w:rsidRDefault="00210D0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eastAsia="Times New Roman" w:hAnsi="Times New Roman" w:cs="Times New Roman"/>
          <w:sz w:val="28"/>
          <w:szCs w:val="28"/>
        </w:rPr>
        <w:t>Акционеры   (акционер),    являющиеся   в    совокупности владельцами не менее чем 1 (одного) процента голосующих акций, в срок не позднее 90 (девяноста) дней</w:t>
      </w:r>
      <w:r w:rsidR="004805D2" w:rsidRPr="00675BAF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Pr="00675BAF">
        <w:rPr>
          <w:rFonts w:ascii="Times New Roman" w:eastAsia="Times New Roman" w:hAnsi="Times New Roman" w:cs="Times New Roman"/>
          <w:sz w:val="28"/>
          <w:szCs w:val="28"/>
        </w:rPr>
        <w:t>окончания финансового года Банка вправе внести предложения в повестку дня Годового общего собрания  акционеров в письменном виде, предложения по р</w:t>
      </w:r>
      <w:r w:rsidR="00912F6F" w:rsidRPr="00675BAF">
        <w:rPr>
          <w:rFonts w:ascii="Times New Roman" w:eastAsia="Times New Roman" w:hAnsi="Times New Roman" w:cs="Times New Roman"/>
          <w:sz w:val="28"/>
          <w:szCs w:val="28"/>
        </w:rPr>
        <w:t>аспределению прибыли и выдвигать кандидатуры</w:t>
      </w:r>
      <w:r w:rsidRPr="00675BAF">
        <w:rPr>
          <w:rFonts w:ascii="Times New Roman" w:eastAsia="Times New Roman" w:hAnsi="Times New Roman" w:cs="Times New Roman"/>
          <w:sz w:val="28"/>
          <w:szCs w:val="28"/>
        </w:rPr>
        <w:t xml:space="preserve">  в Совет  директоров и  Ревизионную  комиссию Банка, число которых не может превышать количественного состава этого органа (</w:t>
      </w:r>
      <w:r w:rsidR="00D676FD" w:rsidRPr="00675BAF">
        <w:rPr>
          <w:rFonts w:ascii="Times New Roman" w:eastAsia="Times New Roman" w:hAnsi="Times New Roman" w:cs="Times New Roman"/>
          <w:sz w:val="28"/>
          <w:szCs w:val="28"/>
        </w:rPr>
        <w:t>с возможностью их замены до проведения Общего собрания)</w:t>
      </w:r>
      <w:r w:rsidRPr="00675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A9" w:rsidRPr="00675BAF" w:rsidRDefault="00793A0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4317"/>
      <w:r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 директоров Банка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10 (десяти) дней после окончания срока, установленного</w:t>
      </w:r>
      <w:r w:rsidRPr="00675BA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в</w:t>
      </w:r>
      <w:r w:rsidRPr="00675BAF">
        <w:rPr>
          <w:rStyle w:val="apple-converted-space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bookmarkEnd w:id="14"/>
      <w:r w:rsidRPr="00675BAF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настоящем пункте Устава.</w:t>
      </w:r>
    </w:p>
    <w:p w:rsidR="00945B5B" w:rsidRPr="00675BAF" w:rsidRDefault="009C68A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13.8.</w:t>
      </w:r>
      <w:r w:rsidR="00E50BCA" w:rsidRPr="00675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62B02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о проведении О</w:t>
      </w:r>
      <w:r w:rsidR="00E50BC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бщего собрания акционеров публикуется н</w:t>
      </w:r>
      <w:r w:rsidR="00162B02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официальном веб-сайте Банка и в средствах массовой информации,</w:t>
      </w:r>
      <w:r w:rsidR="00E50BC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направляется акционерам по электронной почте не позднее чем за </w:t>
      </w:r>
      <w:r w:rsidR="00162B02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(</w:t>
      </w:r>
      <w:r w:rsidR="00E50BC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</w:t>
      </w:r>
      <w:r w:rsidR="00162B02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50BC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дней, но не ранее чем за </w:t>
      </w:r>
      <w:r w:rsidR="00162B02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(30) </w:t>
      </w:r>
      <w:r w:rsidR="00E50BC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r w:rsidR="00162B02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идцать дней до даты проведения О</w:t>
      </w:r>
      <w:r w:rsidR="00E50BCA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бщего собрания акционеров.</w:t>
      </w:r>
    </w:p>
    <w:p w:rsidR="00B211F9" w:rsidRPr="00675BAF" w:rsidRDefault="00B311C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13.9. </w:t>
      </w:r>
      <w:r w:rsidR="00A76C16" w:rsidRPr="00675BA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участия в О</w:t>
      </w:r>
      <w:r w:rsidR="0064310E" w:rsidRPr="00675BAF">
        <w:rPr>
          <w:rFonts w:ascii="Times New Roman" w:hAnsi="Times New Roman" w:cs="Times New Roman"/>
          <w:sz w:val="28"/>
          <w:szCs w:val="28"/>
          <w:shd w:val="clear" w:color="auto" w:fill="FFFFFF"/>
        </w:rPr>
        <w:t>бщем собрании акционеров имеют акционеры, зафиксированные в реестре акционеров Общества, с</w:t>
      </w:r>
      <w:r w:rsidR="00A76C16" w:rsidRPr="00675BA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формированном за 3 (три) рабочих</w:t>
      </w:r>
      <w:r w:rsidR="0064310E" w:rsidRPr="00675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до официально о</w:t>
      </w:r>
      <w:r w:rsidR="00A76C16" w:rsidRPr="00675BAF">
        <w:rPr>
          <w:rFonts w:ascii="Times New Roman" w:hAnsi="Times New Roman" w:cs="Times New Roman"/>
          <w:sz w:val="28"/>
          <w:szCs w:val="28"/>
          <w:shd w:val="clear" w:color="auto" w:fill="FFFFFF"/>
        </w:rPr>
        <w:t>бъявленной даты проведения О</w:t>
      </w:r>
      <w:r w:rsidR="0064310E" w:rsidRPr="00675BAF">
        <w:rPr>
          <w:rFonts w:ascii="Times New Roman" w:hAnsi="Times New Roman" w:cs="Times New Roman"/>
          <w:sz w:val="28"/>
          <w:szCs w:val="28"/>
          <w:shd w:val="clear" w:color="auto" w:fill="FFFFFF"/>
        </w:rPr>
        <w:t>бщего собрания акционеров.</w:t>
      </w:r>
      <w:r w:rsidR="0064310E" w:rsidRPr="0067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5" w:name="1285367"/>
      <w:r w:rsidR="00221F6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Право на участие в О</w:t>
      </w:r>
      <w:r w:rsidR="008D3859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бщем собрании акционеров осуществляется акционером лично или через своего представителя.</w:t>
      </w:r>
      <w:bookmarkEnd w:id="15"/>
    </w:p>
    <w:p w:rsidR="004E206C" w:rsidRPr="00675BAF" w:rsidRDefault="00B211F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13.10. </w:t>
      </w:r>
      <w:r w:rsidR="001F2CB9" w:rsidRPr="00675BAF">
        <w:rPr>
          <w:rFonts w:ascii="Times New Roman" w:hAnsi="Times New Roman" w:cs="Times New Roman"/>
          <w:sz w:val="28"/>
          <w:szCs w:val="28"/>
        </w:rPr>
        <w:t>Председателем Общего собрания акционеров является</w:t>
      </w:r>
      <w:r w:rsidR="00145730" w:rsidRPr="00675BAF">
        <w:rPr>
          <w:rFonts w:ascii="Times New Roman" w:hAnsi="Times New Roman" w:cs="Times New Roman"/>
          <w:sz w:val="28"/>
          <w:szCs w:val="28"/>
        </w:rPr>
        <w:t xml:space="preserve"> Председатель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45730" w:rsidRPr="00675BAF">
        <w:rPr>
          <w:rFonts w:ascii="Times New Roman" w:hAnsi="Times New Roman" w:cs="Times New Roman"/>
          <w:sz w:val="28"/>
          <w:szCs w:val="28"/>
        </w:rPr>
        <w:t>, а в случае</w:t>
      </w:r>
      <w:r w:rsidR="001F2CB9" w:rsidRPr="00675BAF">
        <w:rPr>
          <w:rFonts w:ascii="Times New Roman" w:hAnsi="Times New Roman" w:cs="Times New Roman"/>
          <w:sz w:val="28"/>
          <w:szCs w:val="28"/>
        </w:rPr>
        <w:t xml:space="preserve">  его отсутствия по уважительной причине -</w:t>
      </w:r>
      <w:r w:rsidR="003C7170" w:rsidRPr="00675BAF">
        <w:rPr>
          <w:rFonts w:ascii="Times New Roman" w:hAnsi="Times New Roman" w:cs="Times New Roman"/>
          <w:sz w:val="28"/>
          <w:szCs w:val="28"/>
        </w:rPr>
        <w:t xml:space="preserve"> один из членов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C7170" w:rsidRPr="00675BAF">
        <w:rPr>
          <w:rFonts w:ascii="Times New Roman" w:hAnsi="Times New Roman" w:cs="Times New Roman"/>
          <w:sz w:val="28"/>
          <w:szCs w:val="28"/>
        </w:rPr>
        <w:t>.</w:t>
      </w:r>
      <w:r w:rsidR="00697CE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4310E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Общего собрания акционеров </w:t>
      </w:r>
      <w:r w:rsidR="00697CE3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санкционирует вопросы аудио</w:t>
      </w:r>
      <w:r w:rsidR="0064310E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</w:t>
      </w:r>
      <w:r w:rsidR="0064310E" w:rsidRPr="00675B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4310E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видеозапи</w:t>
      </w:r>
      <w:r w:rsidR="00697CE3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</w:t>
      </w:r>
      <w:r w:rsidR="0064310E" w:rsidRPr="00675B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7CE3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трансляции О</w:t>
      </w:r>
      <w:r w:rsidR="0064310E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бщего собрания акционеро</w:t>
      </w:r>
      <w:r w:rsidR="00697CE3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 сети И</w:t>
      </w:r>
      <w:r w:rsidR="0064310E" w:rsidRPr="0067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нтернет;</w:t>
      </w:r>
    </w:p>
    <w:p w:rsidR="002E42CB" w:rsidRPr="00675BAF" w:rsidRDefault="004E206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13.11. </w:t>
      </w:r>
      <w:r w:rsidR="008A59F1" w:rsidRPr="00675BAF">
        <w:rPr>
          <w:rFonts w:ascii="Times New Roman" w:hAnsi="Times New Roman" w:cs="Times New Roman"/>
          <w:sz w:val="28"/>
          <w:szCs w:val="28"/>
        </w:rPr>
        <w:t xml:space="preserve">Если настоящим Уставом и </w:t>
      </w:r>
      <w:r w:rsidR="00AA596B" w:rsidRPr="00675BA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635BA" w:rsidRPr="00675BAF">
        <w:rPr>
          <w:rFonts w:ascii="Times New Roman" w:hAnsi="Times New Roman" w:cs="Times New Roman"/>
          <w:sz w:val="28"/>
          <w:szCs w:val="28"/>
        </w:rPr>
        <w:t xml:space="preserve"> не предусмотрено иное</w:t>
      </w:r>
      <w:r w:rsidR="002E42CB" w:rsidRPr="00675BAF">
        <w:rPr>
          <w:rFonts w:ascii="Times New Roman" w:hAnsi="Times New Roman" w:cs="Times New Roman"/>
          <w:sz w:val="28"/>
          <w:szCs w:val="28"/>
        </w:rPr>
        <w:t>,</w:t>
      </w:r>
      <w:r w:rsidR="00F635B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8A59F1" w:rsidRPr="00675BAF">
        <w:rPr>
          <w:rFonts w:ascii="Times New Roman" w:hAnsi="Times New Roman" w:cs="Times New Roman"/>
          <w:sz w:val="28"/>
          <w:szCs w:val="28"/>
        </w:rPr>
        <w:t>р</w:t>
      </w:r>
      <w:r w:rsidR="00F635BA" w:rsidRPr="00675BAF">
        <w:rPr>
          <w:rFonts w:ascii="Times New Roman" w:hAnsi="Times New Roman" w:cs="Times New Roman"/>
          <w:sz w:val="28"/>
          <w:szCs w:val="28"/>
        </w:rPr>
        <w:t>ешения О</w:t>
      </w:r>
      <w:r w:rsidR="00C64532" w:rsidRPr="00675BAF">
        <w:rPr>
          <w:rFonts w:ascii="Times New Roman" w:hAnsi="Times New Roman" w:cs="Times New Roman"/>
          <w:sz w:val="28"/>
          <w:szCs w:val="28"/>
        </w:rPr>
        <w:t>бщего собрания акционеров принимаются большинством (обычным</w:t>
      </w:r>
      <w:r w:rsidR="008A59F1" w:rsidRPr="00675BAF">
        <w:rPr>
          <w:rFonts w:ascii="Times New Roman" w:hAnsi="Times New Roman" w:cs="Times New Roman"/>
          <w:sz w:val="28"/>
          <w:szCs w:val="28"/>
        </w:rPr>
        <w:t xml:space="preserve"> большинством</w:t>
      </w:r>
      <w:r w:rsidR="00F635BA" w:rsidRPr="00675BAF">
        <w:rPr>
          <w:rFonts w:ascii="Times New Roman" w:hAnsi="Times New Roman" w:cs="Times New Roman"/>
          <w:sz w:val="28"/>
          <w:szCs w:val="28"/>
        </w:rPr>
        <w:t>) голосов акционеров – владельцев голосующих акций Банка</w:t>
      </w:r>
      <w:r w:rsidR="002E42CB" w:rsidRPr="00675BAF">
        <w:rPr>
          <w:rFonts w:ascii="Times New Roman" w:hAnsi="Times New Roman" w:cs="Times New Roman"/>
          <w:sz w:val="28"/>
          <w:szCs w:val="28"/>
        </w:rPr>
        <w:t>.</w:t>
      </w:r>
    </w:p>
    <w:p w:rsidR="002E42CB" w:rsidRPr="00675BAF" w:rsidRDefault="002E42C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13.12. По </w:t>
      </w:r>
      <w:r w:rsidR="00F635BA" w:rsidRPr="00675BAF">
        <w:rPr>
          <w:rFonts w:ascii="Times New Roman" w:hAnsi="Times New Roman" w:cs="Times New Roman"/>
          <w:sz w:val="28"/>
          <w:szCs w:val="28"/>
        </w:rPr>
        <w:t>нижеследующим вопросам решения О</w:t>
      </w:r>
      <w:r w:rsidRPr="00675BAF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1D393E" w:rsidRPr="00675BAF">
        <w:rPr>
          <w:rFonts w:ascii="Times New Roman" w:hAnsi="Times New Roman" w:cs="Times New Roman"/>
          <w:sz w:val="28"/>
          <w:szCs w:val="28"/>
        </w:rPr>
        <w:t>собрания акционеров принимаются большинством в три четверти</w:t>
      </w:r>
      <w:r w:rsidRPr="00675BAF">
        <w:rPr>
          <w:rFonts w:ascii="Times New Roman" w:hAnsi="Times New Roman" w:cs="Times New Roman"/>
          <w:sz w:val="28"/>
          <w:szCs w:val="28"/>
        </w:rPr>
        <w:t xml:space="preserve"> (</w:t>
      </w:r>
      <w:r w:rsidR="000D7426" w:rsidRPr="00675BAF">
        <w:rPr>
          <w:rFonts w:ascii="Times New Roman" w:hAnsi="Times New Roman" w:cs="Times New Roman"/>
          <w:sz w:val="28"/>
          <w:szCs w:val="28"/>
        </w:rPr>
        <w:t>квалифицированным</w:t>
      </w:r>
      <w:r w:rsidRPr="00675BAF">
        <w:rPr>
          <w:rFonts w:ascii="Times New Roman" w:hAnsi="Times New Roman" w:cs="Times New Roman"/>
          <w:sz w:val="28"/>
          <w:szCs w:val="28"/>
        </w:rPr>
        <w:t xml:space="preserve"> большинст</w:t>
      </w:r>
      <w:r w:rsidR="001D393E" w:rsidRPr="00675BAF">
        <w:rPr>
          <w:rFonts w:ascii="Times New Roman" w:hAnsi="Times New Roman" w:cs="Times New Roman"/>
          <w:sz w:val="28"/>
          <w:szCs w:val="28"/>
        </w:rPr>
        <w:t>вом) голосов акционеров – владельцев голосующих акций</w:t>
      </w:r>
      <w:r w:rsidR="000C08F9" w:rsidRPr="00675BAF">
        <w:rPr>
          <w:rFonts w:ascii="Times New Roman" w:hAnsi="Times New Roman" w:cs="Times New Roman"/>
          <w:sz w:val="28"/>
          <w:szCs w:val="28"/>
        </w:rPr>
        <w:t>.</w:t>
      </w:r>
    </w:p>
    <w:p w:rsidR="00E573BC" w:rsidRPr="00675BAF" w:rsidRDefault="00E573B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316D27" w:rsidRPr="00675BAF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Устав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44ED3" w:rsidRPr="00675BAF">
        <w:rPr>
          <w:rFonts w:ascii="Times New Roman" w:hAnsi="Times New Roman" w:cs="Times New Roman"/>
          <w:sz w:val="28"/>
          <w:szCs w:val="28"/>
        </w:rPr>
        <w:t xml:space="preserve"> или утверждение </w:t>
      </w:r>
      <w:r w:rsidR="00316D27" w:rsidRPr="00675BAF">
        <w:rPr>
          <w:rFonts w:ascii="Times New Roman" w:hAnsi="Times New Roman" w:cs="Times New Roman"/>
          <w:sz w:val="28"/>
          <w:szCs w:val="28"/>
        </w:rPr>
        <w:t>Устава</w:t>
      </w:r>
      <w:r w:rsidR="00D44ED3" w:rsidRPr="00675BA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316D27" w:rsidRPr="00675BAF">
        <w:rPr>
          <w:rFonts w:ascii="Times New Roman" w:hAnsi="Times New Roman" w:cs="Times New Roman"/>
          <w:sz w:val="28"/>
          <w:szCs w:val="28"/>
        </w:rPr>
        <w:t>;</w:t>
      </w:r>
    </w:p>
    <w:p w:rsidR="00316D27" w:rsidRPr="00675BAF" w:rsidRDefault="00316D2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реорганизация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>;</w:t>
      </w:r>
    </w:p>
    <w:p w:rsidR="00316D27" w:rsidRPr="00675BAF" w:rsidRDefault="00316D2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D44ED3" w:rsidRPr="00675BAF">
        <w:rPr>
          <w:rFonts w:ascii="Times New Roman" w:hAnsi="Times New Roman" w:cs="Times New Roman"/>
          <w:sz w:val="28"/>
          <w:szCs w:val="28"/>
        </w:rPr>
        <w:t>ликвидация Банка, назначение ликвидационной комиссии и утверждение промежуточного и окончательного ликвидационных балансов;</w:t>
      </w:r>
    </w:p>
    <w:p w:rsidR="005A3DE4" w:rsidRPr="00675BAF" w:rsidRDefault="0000135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определение предельного</w:t>
      </w:r>
      <w:r w:rsidR="005A3DE4" w:rsidRPr="00675BAF">
        <w:rPr>
          <w:rFonts w:ascii="Times New Roman" w:hAnsi="Times New Roman" w:cs="Times New Roman"/>
          <w:sz w:val="28"/>
          <w:szCs w:val="28"/>
        </w:rPr>
        <w:t xml:space="preserve"> количества объявленных акций;</w:t>
      </w:r>
    </w:p>
    <w:p w:rsidR="005A3DE4" w:rsidRPr="00675BAF" w:rsidRDefault="005A3DE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38573B" w:rsidRPr="00675BAF">
        <w:rPr>
          <w:rFonts w:ascii="Times New Roman" w:hAnsi="Times New Roman" w:cs="Times New Roman"/>
          <w:sz w:val="28"/>
          <w:szCs w:val="28"/>
        </w:rPr>
        <w:t>заслушивание отчетов Совета и заключений Ревизионной комиссии Банка по вопросам, входящим в их компетенцию, в том числе по соблюдению установленных законодательством требований установленных по  управлению Банком;</w:t>
      </w:r>
    </w:p>
    <w:p w:rsidR="00AC3312" w:rsidRPr="00675BAF" w:rsidRDefault="00AC331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принятие решений о заключении крупных сделок и сделок с аффилированными лицам</w:t>
      </w:r>
      <w:r w:rsidR="004747BB" w:rsidRPr="00675BAF">
        <w:rPr>
          <w:rFonts w:ascii="Times New Roman" w:hAnsi="Times New Roman" w:cs="Times New Roman"/>
          <w:sz w:val="28"/>
          <w:szCs w:val="28"/>
        </w:rPr>
        <w:t>и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035D3" w:rsidRPr="00675BAF">
        <w:rPr>
          <w:rFonts w:ascii="Times New Roman" w:hAnsi="Times New Roman" w:cs="Times New Roman"/>
          <w:sz w:val="28"/>
          <w:szCs w:val="28"/>
        </w:rPr>
        <w:t>,</w:t>
      </w:r>
      <w:r w:rsidR="006965DE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035D3" w:rsidRPr="00675BAF">
        <w:rPr>
          <w:rFonts w:ascii="Times New Roman" w:hAnsi="Times New Roman" w:cs="Times New Roman"/>
          <w:sz w:val="28"/>
          <w:szCs w:val="28"/>
        </w:rPr>
        <w:t>в случая</w:t>
      </w:r>
      <w:r w:rsidR="004747BB" w:rsidRPr="00675BAF">
        <w:rPr>
          <w:rFonts w:ascii="Times New Roman" w:hAnsi="Times New Roman" w:cs="Times New Roman"/>
          <w:sz w:val="28"/>
          <w:szCs w:val="28"/>
        </w:rPr>
        <w:t>х</w:t>
      </w:r>
      <w:r w:rsidR="00C035D3" w:rsidRPr="00675BAF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</w:t>
      </w:r>
      <w:r w:rsidRPr="00675BAF">
        <w:rPr>
          <w:rFonts w:ascii="Times New Roman" w:hAnsi="Times New Roman" w:cs="Times New Roman"/>
          <w:sz w:val="28"/>
          <w:szCs w:val="28"/>
        </w:rPr>
        <w:t>.</w:t>
      </w:r>
    </w:p>
    <w:p w:rsidR="00AC3312" w:rsidRPr="00675BAF" w:rsidRDefault="009C1A7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13.13. </w:t>
      </w:r>
      <w:r w:rsidR="00CF34EA" w:rsidRPr="00675BAF">
        <w:rPr>
          <w:rFonts w:ascii="Times New Roman" w:hAnsi="Times New Roman" w:cs="Times New Roman"/>
          <w:sz w:val="28"/>
          <w:szCs w:val="28"/>
        </w:rPr>
        <w:t>Председатель Правления и члены Правления, принимающие участие в Общем собрании акционеров</w:t>
      </w:r>
      <w:r w:rsidR="00584151" w:rsidRPr="00675BAF">
        <w:rPr>
          <w:rFonts w:ascii="Times New Roman" w:hAnsi="Times New Roman" w:cs="Times New Roman"/>
          <w:sz w:val="28"/>
          <w:szCs w:val="28"/>
        </w:rPr>
        <w:t xml:space="preserve"> в качестве представителей акционеров</w:t>
      </w:r>
      <w:r w:rsidR="00002680" w:rsidRPr="00675BAF">
        <w:rPr>
          <w:rFonts w:ascii="Times New Roman" w:hAnsi="Times New Roman" w:cs="Times New Roman"/>
          <w:sz w:val="28"/>
          <w:szCs w:val="28"/>
        </w:rPr>
        <w:t>,</w:t>
      </w:r>
      <w:r w:rsidR="00584151" w:rsidRPr="00675BAF">
        <w:rPr>
          <w:rFonts w:ascii="Times New Roman" w:hAnsi="Times New Roman" w:cs="Times New Roman"/>
          <w:sz w:val="28"/>
          <w:szCs w:val="28"/>
        </w:rPr>
        <w:t xml:space="preserve"> не имеют права голосовать по вопросам о рассмотрении возможности </w:t>
      </w:r>
      <w:r w:rsidR="00002680" w:rsidRPr="00675BAF">
        <w:rPr>
          <w:rFonts w:ascii="Times New Roman" w:hAnsi="Times New Roman" w:cs="Times New Roman"/>
          <w:sz w:val="28"/>
          <w:szCs w:val="28"/>
        </w:rPr>
        <w:t>продления срока</w:t>
      </w:r>
      <w:r w:rsidR="00F21064" w:rsidRPr="00675BAF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F21064" w:rsidRPr="00675BAF">
        <w:rPr>
          <w:rFonts w:ascii="Times New Roman" w:hAnsi="Times New Roman" w:cs="Times New Roman"/>
          <w:sz w:val="28"/>
          <w:szCs w:val="28"/>
        </w:rPr>
        <w:t>нных с ними контрактов, возобновлен</w:t>
      </w:r>
      <w:r w:rsidR="00002680" w:rsidRPr="00675BAF">
        <w:rPr>
          <w:rFonts w:ascii="Times New Roman" w:hAnsi="Times New Roman" w:cs="Times New Roman"/>
          <w:sz w:val="28"/>
          <w:szCs w:val="28"/>
        </w:rPr>
        <w:t>ии контрактов или их прекращения</w:t>
      </w:r>
      <w:r w:rsidR="00F21064" w:rsidRPr="00675BAF">
        <w:rPr>
          <w:rFonts w:ascii="Times New Roman" w:hAnsi="Times New Roman" w:cs="Times New Roman"/>
          <w:sz w:val="28"/>
          <w:szCs w:val="28"/>
        </w:rPr>
        <w:t>.</w:t>
      </w:r>
    </w:p>
    <w:p w:rsidR="00541FB6" w:rsidRPr="00675BAF" w:rsidRDefault="00541FB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13.14. </w:t>
      </w:r>
      <w:bookmarkStart w:id="16" w:name="18454"/>
      <w:r w:rsidR="00604E55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Голосование на О</w:t>
      </w:r>
      <w:r w:rsidR="004747BB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бщем собрании акционеров осуществляется по принципу «</w:t>
      </w:r>
      <w:r w:rsidR="00604E55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 голосующая акция Банка</w:t>
      </w:r>
      <w:r w:rsidR="004747BB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— один голос», за исключением случаев проведения кумулятивного</w:t>
      </w:r>
      <w:r w:rsidR="00604E55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голосования по выборам членов Н</w:t>
      </w:r>
      <w:r w:rsidR="004747BB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аблюдательного совета </w:t>
      </w:r>
      <w:bookmarkEnd w:id="16"/>
      <w:r w:rsidR="00604E55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Банка с использованием бюллетеней для голосования.</w:t>
      </w:r>
    </w:p>
    <w:p w:rsidR="00953A86" w:rsidRPr="00675BAF" w:rsidRDefault="009566A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Об</w:t>
      </w:r>
      <w:r w:rsidR="00CA0527" w:rsidRPr="00675BAF">
        <w:rPr>
          <w:rFonts w:ascii="Times New Roman" w:hAnsi="Times New Roman" w:cs="Times New Roman"/>
          <w:sz w:val="28"/>
          <w:szCs w:val="28"/>
        </w:rPr>
        <w:t xml:space="preserve">щее собрание акционеров не 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A0527" w:rsidRPr="00675BAF">
        <w:rPr>
          <w:rFonts w:ascii="Times New Roman" w:hAnsi="Times New Roman" w:cs="Times New Roman"/>
          <w:sz w:val="28"/>
          <w:szCs w:val="28"/>
        </w:rPr>
        <w:t>в</w:t>
      </w:r>
      <w:r w:rsidRPr="00675BAF">
        <w:rPr>
          <w:rFonts w:ascii="Times New Roman" w:hAnsi="Times New Roman" w:cs="Times New Roman"/>
          <w:sz w:val="28"/>
          <w:szCs w:val="28"/>
        </w:rPr>
        <w:t>прав</w:t>
      </w:r>
      <w:r w:rsidR="00CA0527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принимать решения по вопросам</w:t>
      </w:r>
      <w:r w:rsidR="007C6AFE" w:rsidRPr="00675BAF">
        <w:rPr>
          <w:rFonts w:ascii="Times New Roman" w:hAnsi="Times New Roman" w:cs="Times New Roman"/>
          <w:sz w:val="28"/>
          <w:szCs w:val="28"/>
        </w:rPr>
        <w:t>,</w:t>
      </w:r>
      <w:r w:rsidRPr="00675BAF">
        <w:rPr>
          <w:rFonts w:ascii="Times New Roman" w:hAnsi="Times New Roman" w:cs="Times New Roman"/>
          <w:sz w:val="28"/>
          <w:szCs w:val="28"/>
        </w:rPr>
        <w:t xml:space="preserve"> не включ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нным</w:t>
      </w:r>
      <w:r w:rsidR="00EE67E6" w:rsidRPr="00675BAF">
        <w:rPr>
          <w:rFonts w:ascii="Times New Roman" w:hAnsi="Times New Roman" w:cs="Times New Roman"/>
          <w:sz w:val="28"/>
          <w:szCs w:val="28"/>
        </w:rPr>
        <w:t xml:space="preserve"> в повестку дня, а также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вносить изменения в повестку дня. </w:t>
      </w:r>
    </w:p>
    <w:p w:rsidR="007C6AFE" w:rsidRPr="00675BAF" w:rsidRDefault="000D31E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Лица</w:t>
      </w:r>
      <w:r w:rsidR="009530F2" w:rsidRPr="00675BAF">
        <w:rPr>
          <w:rFonts w:ascii="Times New Roman" w:hAnsi="Times New Roman" w:cs="Times New Roman"/>
          <w:sz w:val="28"/>
          <w:szCs w:val="28"/>
        </w:rPr>
        <w:t>,</w:t>
      </w:r>
      <w:r w:rsidR="00EE67E6" w:rsidRPr="00675BAF">
        <w:rPr>
          <w:rFonts w:ascii="Times New Roman" w:hAnsi="Times New Roman" w:cs="Times New Roman"/>
          <w:sz w:val="28"/>
          <w:szCs w:val="28"/>
        </w:rPr>
        <w:t xml:space="preserve"> принимающие</w:t>
      </w:r>
      <w:r w:rsidR="007C6AFE" w:rsidRPr="00675BAF">
        <w:rPr>
          <w:rFonts w:ascii="Times New Roman" w:hAnsi="Times New Roman" w:cs="Times New Roman"/>
          <w:sz w:val="28"/>
          <w:szCs w:val="28"/>
        </w:rPr>
        <w:t xml:space="preserve"> участие в Общем собрании</w:t>
      </w:r>
      <w:r w:rsidRPr="00675BAF">
        <w:rPr>
          <w:rFonts w:ascii="Times New Roman" w:hAnsi="Times New Roman" w:cs="Times New Roman"/>
          <w:sz w:val="28"/>
          <w:szCs w:val="28"/>
        </w:rPr>
        <w:t xml:space="preserve"> акционеров, вправе иметь возможность изготовления за свой</w:t>
      </w:r>
      <w:r w:rsidR="007C6AFE" w:rsidRPr="00675BAF">
        <w:rPr>
          <w:rFonts w:ascii="Times New Roman" w:hAnsi="Times New Roman" w:cs="Times New Roman"/>
          <w:sz w:val="28"/>
          <w:szCs w:val="28"/>
        </w:rPr>
        <w:t xml:space="preserve"> 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7C6AFE" w:rsidRPr="00675BAF">
        <w:rPr>
          <w:rFonts w:ascii="Times New Roman" w:hAnsi="Times New Roman" w:cs="Times New Roman"/>
          <w:sz w:val="28"/>
          <w:szCs w:val="28"/>
        </w:rPr>
        <w:t xml:space="preserve">т </w:t>
      </w:r>
      <w:r w:rsidRPr="00675BAF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530F2" w:rsidRPr="00675BAF">
        <w:rPr>
          <w:rFonts w:ascii="Times New Roman" w:hAnsi="Times New Roman" w:cs="Times New Roman"/>
          <w:sz w:val="28"/>
          <w:szCs w:val="28"/>
        </w:rPr>
        <w:t>заполненных ими</w:t>
      </w:r>
      <w:r w:rsidRPr="00675BAF">
        <w:rPr>
          <w:rFonts w:ascii="Times New Roman" w:hAnsi="Times New Roman" w:cs="Times New Roman"/>
          <w:sz w:val="28"/>
          <w:szCs w:val="28"/>
        </w:rPr>
        <w:t xml:space="preserve"> бюллетеней</w:t>
      </w:r>
      <w:r w:rsidR="009530F2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C6AFE" w:rsidRPr="00675BAF" w:rsidRDefault="007C6AF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13.15.</w:t>
      </w:r>
      <w:bookmarkStart w:id="17" w:name="18445"/>
      <w:r w:rsidR="00953FDE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0D31E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Общее собрание акционеров правомочно (имеет кворум), если на момент оконч</w:t>
      </w:r>
      <w:r w:rsidR="00953FDE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ания регистрации для участия в О</w:t>
      </w:r>
      <w:r w:rsidR="000D31E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бщем собрании акционеров зарегистрировались акционеры (их представители), обладающие в совокупности более чем </w:t>
      </w:r>
      <w:r w:rsidR="00953FDE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50 (пя</w:t>
      </w:r>
      <w:r w:rsidR="000D31E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тьюдесятью</w:t>
      </w:r>
      <w:r w:rsidR="00953FDE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процентами</w:t>
      </w:r>
      <w:r w:rsidR="000D31E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размещенных голосующих акций </w:t>
      </w:r>
      <w:r w:rsidR="00DA396A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Банка</w:t>
      </w:r>
      <w:r w:rsidR="000D31EC" w:rsidRPr="00675BA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.</w:t>
      </w:r>
      <w:bookmarkEnd w:id="17"/>
    </w:p>
    <w:p w:rsidR="008D784F" w:rsidRPr="00675BAF" w:rsidRDefault="008D784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13.16. </w:t>
      </w:r>
      <w:bookmarkStart w:id="18" w:name="18470"/>
      <w:r w:rsidR="00CC1EFE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Протокол Общего собрания акционеров составляется </w:t>
      </w:r>
      <w:r w:rsidR="005D0E40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двух экземплярах </w:t>
      </w:r>
      <w:r w:rsidR="00CC1EFE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 позднее 10 (десяти) дней после закрытия Общего собрания </w:t>
      </w:r>
      <w:r w:rsidR="00CC1EFE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акционеров. Оба экземпляра подписываются лицом, председательствующим на Общем собрании, и секретарем Общего собрания.</w:t>
      </w:r>
      <w:bookmarkEnd w:id="18"/>
    </w:p>
    <w:p w:rsidR="00822CA8" w:rsidRPr="00675BAF" w:rsidRDefault="00822CA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13.17. </w:t>
      </w:r>
      <w:r w:rsidR="00370875" w:rsidRPr="00675BAF">
        <w:rPr>
          <w:rFonts w:ascii="Times New Roman" w:hAnsi="Times New Roman" w:cs="Times New Roman"/>
          <w:sz w:val="28"/>
          <w:szCs w:val="28"/>
        </w:rPr>
        <w:t>Решения</w:t>
      </w:r>
      <w:r w:rsidR="00FA7723" w:rsidRPr="00675BAF">
        <w:rPr>
          <w:rFonts w:ascii="Times New Roman" w:hAnsi="Times New Roman" w:cs="Times New Roman"/>
          <w:sz w:val="28"/>
          <w:szCs w:val="28"/>
        </w:rPr>
        <w:t>,</w:t>
      </w:r>
      <w:r w:rsidR="00370875" w:rsidRPr="00675BAF">
        <w:rPr>
          <w:rFonts w:ascii="Times New Roman" w:hAnsi="Times New Roman" w:cs="Times New Roman"/>
          <w:sz w:val="28"/>
          <w:szCs w:val="28"/>
        </w:rPr>
        <w:t xml:space="preserve"> принятые Об</w:t>
      </w:r>
      <w:r w:rsidR="00213138" w:rsidRPr="00675BAF">
        <w:rPr>
          <w:rFonts w:ascii="Times New Roman" w:hAnsi="Times New Roman" w:cs="Times New Roman"/>
          <w:sz w:val="28"/>
          <w:szCs w:val="28"/>
        </w:rPr>
        <w:t>щим собранием акционеров, а так</w:t>
      </w:r>
      <w:r w:rsidR="00370875" w:rsidRPr="00675BAF">
        <w:rPr>
          <w:rFonts w:ascii="Times New Roman" w:hAnsi="Times New Roman" w:cs="Times New Roman"/>
          <w:sz w:val="28"/>
          <w:szCs w:val="28"/>
        </w:rPr>
        <w:t>же итоги г</w:t>
      </w:r>
      <w:r w:rsidR="002068C0" w:rsidRPr="00675BAF">
        <w:rPr>
          <w:rFonts w:ascii="Times New Roman" w:hAnsi="Times New Roman" w:cs="Times New Roman"/>
          <w:sz w:val="28"/>
          <w:szCs w:val="28"/>
        </w:rPr>
        <w:t>олосования доводятся до сведения</w:t>
      </w:r>
      <w:r w:rsidR="00370875" w:rsidRPr="00675BAF">
        <w:rPr>
          <w:rFonts w:ascii="Times New Roman" w:hAnsi="Times New Roman" w:cs="Times New Roman"/>
          <w:sz w:val="28"/>
          <w:szCs w:val="28"/>
        </w:rPr>
        <w:t xml:space="preserve"> акционеров </w:t>
      </w:r>
      <w:r w:rsidR="002068C0" w:rsidRPr="00675BAF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370875" w:rsidRPr="00675BAF">
        <w:rPr>
          <w:rFonts w:ascii="Times New Roman" w:hAnsi="Times New Roman" w:cs="Times New Roman"/>
          <w:sz w:val="28"/>
          <w:szCs w:val="28"/>
        </w:rPr>
        <w:t xml:space="preserve">через Головной офис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70875" w:rsidRPr="00675BAF">
        <w:rPr>
          <w:rFonts w:ascii="Times New Roman" w:hAnsi="Times New Roman" w:cs="Times New Roman"/>
          <w:sz w:val="28"/>
          <w:szCs w:val="28"/>
        </w:rPr>
        <w:t xml:space="preserve"> и его филиалы </w:t>
      </w:r>
      <w:r w:rsidR="00946921" w:rsidRPr="00675BAF">
        <w:rPr>
          <w:rFonts w:ascii="Times New Roman" w:hAnsi="Times New Roman" w:cs="Times New Roman"/>
          <w:sz w:val="28"/>
          <w:szCs w:val="28"/>
        </w:rPr>
        <w:t>не позднее чем через 30 (</w:t>
      </w:r>
      <w:r w:rsidR="002068C0" w:rsidRPr="00675BAF">
        <w:rPr>
          <w:rFonts w:ascii="Times New Roman" w:hAnsi="Times New Roman" w:cs="Times New Roman"/>
          <w:sz w:val="28"/>
          <w:szCs w:val="28"/>
        </w:rPr>
        <w:t>тридцать) дней со дня</w:t>
      </w:r>
      <w:r w:rsidR="00946921" w:rsidRPr="00675BAF">
        <w:rPr>
          <w:rFonts w:ascii="Times New Roman" w:hAnsi="Times New Roman" w:cs="Times New Roman"/>
          <w:sz w:val="28"/>
          <w:szCs w:val="28"/>
        </w:rPr>
        <w:t xml:space="preserve"> принятия этих решений.</w:t>
      </w:r>
    </w:p>
    <w:p w:rsidR="00946921" w:rsidRPr="00675BAF" w:rsidRDefault="0094692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Все решения, принятые Общим собранием акционеров обязательны для акционеров (принимавших и не принимавших участия в Общем собрании</w:t>
      </w:r>
      <w:r w:rsidR="00BF44B8" w:rsidRPr="00675BAF">
        <w:rPr>
          <w:rFonts w:ascii="Times New Roman" w:hAnsi="Times New Roman" w:cs="Times New Roman"/>
          <w:sz w:val="28"/>
          <w:szCs w:val="28"/>
        </w:rPr>
        <w:t xml:space="preserve"> акционеров</w:t>
      </w:r>
      <w:r w:rsidRPr="00675BAF">
        <w:rPr>
          <w:rFonts w:ascii="Times New Roman" w:hAnsi="Times New Roman" w:cs="Times New Roman"/>
          <w:sz w:val="28"/>
          <w:szCs w:val="28"/>
        </w:rPr>
        <w:t>).</w:t>
      </w:r>
    </w:p>
    <w:p w:rsidR="00946921" w:rsidRPr="00675BAF" w:rsidRDefault="004A457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</w:t>
      </w:r>
      <w:r w:rsidR="00FA7723" w:rsidRPr="00675BAF">
        <w:rPr>
          <w:rFonts w:ascii="Times New Roman" w:hAnsi="Times New Roman" w:cs="Times New Roman"/>
          <w:sz w:val="28"/>
          <w:szCs w:val="28"/>
        </w:rPr>
        <w:t>3.18. Все вопросы, связанные с организацие</w:t>
      </w:r>
      <w:r w:rsidR="00B01DB8" w:rsidRPr="00675BAF">
        <w:rPr>
          <w:rFonts w:ascii="Times New Roman" w:hAnsi="Times New Roman" w:cs="Times New Roman"/>
          <w:sz w:val="28"/>
          <w:szCs w:val="28"/>
        </w:rPr>
        <w:t>й</w:t>
      </w:r>
      <w:r w:rsidR="00FA7723" w:rsidRPr="00675BAF">
        <w:rPr>
          <w:rFonts w:ascii="Times New Roman" w:hAnsi="Times New Roman" w:cs="Times New Roman"/>
          <w:sz w:val="28"/>
          <w:szCs w:val="28"/>
        </w:rPr>
        <w:t xml:space="preserve"> и проведением Общего собрания акционеров</w:t>
      </w:r>
      <w:r w:rsidR="00591E5C" w:rsidRPr="00675BAF">
        <w:rPr>
          <w:rFonts w:ascii="Times New Roman" w:hAnsi="Times New Roman" w:cs="Times New Roman"/>
          <w:sz w:val="28"/>
          <w:szCs w:val="28"/>
        </w:rPr>
        <w:t>,</w:t>
      </w:r>
      <w:r w:rsidR="00FA7723" w:rsidRPr="00675BAF">
        <w:rPr>
          <w:rFonts w:ascii="Times New Roman" w:hAnsi="Times New Roman" w:cs="Times New Roman"/>
          <w:sz w:val="28"/>
          <w:szCs w:val="28"/>
        </w:rPr>
        <w:t xml:space="preserve"> регулируются </w:t>
      </w:r>
      <w:r w:rsidR="00591E5C" w:rsidRPr="00675BA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F36534" w:rsidRPr="00675BAF">
        <w:rPr>
          <w:rFonts w:ascii="Times New Roman" w:hAnsi="Times New Roman" w:cs="Times New Roman"/>
          <w:sz w:val="28"/>
          <w:szCs w:val="28"/>
        </w:rPr>
        <w:t xml:space="preserve">, Положением «Об Общем собрании акционеров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36534" w:rsidRPr="00675BAF">
        <w:rPr>
          <w:rFonts w:ascii="Times New Roman" w:hAnsi="Times New Roman" w:cs="Times New Roman"/>
          <w:sz w:val="28"/>
          <w:szCs w:val="28"/>
        </w:rPr>
        <w:t>»</w:t>
      </w:r>
      <w:r w:rsidR="00B01DB8" w:rsidRPr="00675BAF">
        <w:rPr>
          <w:rFonts w:ascii="Times New Roman" w:hAnsi="Times New Roman" w:cs="Times New Roman"/>
          <w:sz w:val="28"/>
          <w:szCs w:val="28"/>
        </w:rPr>
        <w:t xml:space="preserve"> и регламентом проведения Общего собрания акционеров.</w:t>
      </w:r>
    </w:p>
    <w:p w:rsidR="00DC6009" w:rsidRPr="00675BAF" w:rsidRDefault="004A457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</w:t>
      </w:r>
      <w:r w:rsidR="00B01DB8" w:rsidRPr="00675BAF">
        <w:rPr>
          <w:rFonts w:ascii="Times New Roman" w:hAnsi="Times New Roman" w:cs="Times New Roman"/>
          <w:sz w:val="28"/>
          <w:szCs w:val="28"/>
        </w:rPr>
        <w:t xml:space="preserve">3.19. </w:t>
      </w:r>
      <w:bookmarkStart w:id="19" w:name="1401210"/>
      <w:r w:rsidR="00BA7E2C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подсчета голосов, регистрации акционеров для участия в Общем собрании акционеров, а также выдачи бюллетеней для голосования Наблюдательным советом Банка создается Счетная комиссия, количественный и персональный состав которой утверждается общим собранием акционеров.</w:t>
      </w:r>
      <w:bookmarkEnd w:id="19"/>
      <w:r w:rsidR="00BA7E2C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E7405" w:rsidRPr="00675BAF">
        <w:rPr>
          <w:rFonts w:ascii="Times New Roman" w:hAnsi="Times New Roman" w:cs="Times New Roman"/>
          <w:sz w:val="28"/>
          <w:szCs w:val="28"/>
        </w:rPr>
        <w:t>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BE7405" w:rsidRPr="00675BAF">
        <w:rPr>
          <w:rFonts w:ascii="Times New Roman" w:hAnsi="Times New Roman" w:cs="Times New Roman"/>
          <w:sz w:val="28"/>
          <w:szCs w:val="28"/>
        </w:rPr>
        <w:t>тная комиссия осуществляет свою деятельность в соответствии с де</w:t>
      </w:r>
      <w:r w:rsidR="00BA7E2C" w:rsidRPr="00675BAF">
        <w:rPr>
          <w:rFonts w:ascii="Times New Roman" w:hAnsi="Times New Roman" w:cs="Times New Roman"/>
          <w:sz w:val="28"/>
          <w:szCs w:val="28"/>
        </w:rPr>
        <w:t>йствующим законодательством</w:t>
      </w:r>
      <w:r w:rsidR="00BE7405" w:rsidRPr="00675BAF">
        <w:rPr>
          <w:rFonts w:ascii="Times New Roman" w:hAnsi="Times New Roman" w:cs="Times New Roman"/>
          <w:sz w:val="28"/>
          <w:szCs w:val="28"/>
        </w:rPr>
        <w:t xml:space="preserve">, настоящим Уставом и Положением «О </w:t>
      </w:r>
      <w:r w:rsidR="00DC6009" w:rsidRPr="00675BAF">
        <w:rPr>
          <w:rFonts w:ascii="Times New Roman" w:hAnsi="Times New Roman" w:cs="Times New Roman"/>
          <w:sz w:val="28"/>
          <w:szCs w:val="28"/>
        </w:rPr>
        <w:t>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DC6009" w:rsidRPr="00675BAF">
        <w:rPr>
          <w:rFonts w:ascii="Times New Roman" w:hAnsi="Times New Roman" w:cs="Times New Roman"/>
          <w:sz w:val="28"/>
          <w:szCs w:val="28"/>
        </w:rPr>
        <w:t xml:space="preserve">тной комиссии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BE7405" w:rsidRPr="00675BAF">
        <w:rPr>
          <w:rFonts w:ascii="Times New Roman" w:hAnsi="Times New Roman" w:cs="Times New Roman"/>
          <w:sz w:val="28"/>
          <w:szCs w:val="28"/>
        </w:rPr>
        <w:t>»</w:t>
      </w:r>
      <w:r w:rsidR="00DC6009" w:rsidRPr="00675BAF">
        <w:rPr>
          <w:rFonts w:ascii="Times New Roman" w:hAnsi="Times New Roman" w:cs="Times New Roman"/>
          <w:sz w:val="28"/>
          <w:szCs w:val="28"/>
        </w:rPr>
        <w:t>.</w:t>
      </w:r>
    </w:p>
    <w:p w:rsidR="00DC6009" w:rsidRPr="00675BAF" w:rsidRDefault="00DC600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009" w:rsidRPr="00675BAF" w:rsidRDefault="00DC6009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14. СОВЕТ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B01DB8" w:rsidRPr="00675BAF" w:rsidRDefault="00DC600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14.1. </w:t>
      </w:r>
      <w:r w:rsidR="00296CAC" w:rsidRPr="00675BA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96CAC" w:rsidRPr="00675BAF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96CAC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A22756" w:rsidRPr="00675BAF">
        <w:rPr>
          <w:rFonts w:ascii="Times New Roman" w:hAnsi="Times New Roman" w:cs="Times New Roman"/>
          <w:sz w:val="28"/>
          <w:szCs w:val="28"/>
        </w:rPr>
        <w:t>за исключением решения</w:t>
      </w:r>
      <w:r w:rsidR="00296CAC" w:rsidRPr="00675BAF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7528F3" w:rsidRPr="00675BAF">
        <w:rPr>
          <w:rFonts w:ascii="Times New Roman" w:hAnsi="Times New Roman" w:cs="Times New Roman"/>
          <w:sz w:val="28"/>
          <w:szCs w:val="28"/>
        </w:rPr>
        <w:t>,</w:t>
      </w:r>
      <w:r w:rsidR="000957C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F738F" w:rsidRPr="00675BAF">
        <w:rPr>
          <w:rFonts w:ascii="Times New Roman" w:hAnsi="Times New Roman" w:cs="Times New Roman"/>
          <w:sz w:val="28"/>
          <w:szCs w:val="28"/>
        </w:rPr>
        <w:t>отнесенных к исключительной компетенции</w:t>
      </w:r>
      <w:r w:rsidR="00F4251A" w:rsidRPr="00675BAF">
        <w:rPr>
          <w:rFonts w:ascii="Times New Roman" w:hAnsi="Times New Roman" w:cs="Times New Roman"/>
          <w:sz w:val="28"/>
          <w:szCs w:val="28"/>
        </w:rPr>
        <w:t xml:space="preserve"> Общего собрания акционеров</w:t>
      </w:r>
      <w:r w:rsidR="00FF738F" w:rsidRPr="00675BAF">
        <w:rPr>
          <w:rFonts w:ascii="Times New Roman" w:hAnsi="Times New Roman" w:cs="Times New Roman"/>
          <w:sz w:val="28"/>
          <w:szCs w:val="28"/>
        </w:rPr>
        <w:t xml:space="preserve"> на основании законодательства и Устава Банка</w:t>
      </w:r>
      <w:r w:rsidR="007528F3" w:rsidRPr="00675BAF">
        <w:rPr>
          <w:rFonts w:ascii="Times New Roman" w:hAnsi="Times New Roman" w:cs="Times New Roman"/>
          <w:sz w:val="28"/>
          <w:szCs w:val="28"/>
        </w:rPr>
        <w:t>.</w:t>
      </w:r>
    </w:p>
    <w:p w:rsidR="005E3CBC" w:rsidRPr="00675BAF" w:rsidRDefault="007528F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14.2. Совет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нормативно-правовы</w:t>
      </w:r>
      <w:r w:rsidR="005E3CBC" w:rsidRPr="00675BAF">
        <w:rPr>
          <w:rFonts w:ascii="Times New Roman" w:hAnsi="Times New Roman" w:cs="Times New Roman"/>
          <w:sz w:val="28"/>
          <w:szCs w:val="28"/>
        </w:rPr>
        <w:t>ми</w:t>
      </w:r>
      <w:r w:rsidRPr="00675BA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E3CBC" w:rsidRPr="00675BAF">
        <w:rPr>
          <w:rFonts w:ascii="Times New Roman" w:hAnsi="Times New Roman" w:cs="Times New Roman"/>
          <w:sz w:val="28"/>
          <w:szCs w:val="28"/>
        </w:rPr>
        <w:t>ами</w:t>
      </w:r>
      <w:r w:rsidRPr="00675BAF">
        <w:rPr>
          <w:rFonts w:ascii="Times New Roman" w:hAnsi="Times New Roman" w:cs="Times New Roman"/>
          <w:sz w:val="28"/>
          <w:szCs w:val="28"/>
        </w:rPr>
        <w:t>,</w:t>
      </w:r>
      <w:r w:rsidR="005E3CBC" w:rsidRPr="00675BAF">
        <w:rPr>
          <w:rFonts w:ascii="Times New Roman" w:hAnsi="Times New Roman" w:cs="Times New Roman"/>
          <w:sz w:val="28"/>
          <w:szCs w:val="28"/>
        </w:rPr>
        <w:t xml:space="preserve"> настоящим Уставом и Положением «О Совете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E3CBC" w:rsidRPr="00675BAF">
        <w:rPr>
          <w:rFonts w:ascii="Times New Roman" w:hAnsi="Times New Roman" w:cs="Times New Roman"/>
          <w:sz w:val="28"/>
          <w:szCs w:val="28"/>
        </w:rPr>
        <w:t>», утвержд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5E3CBC" w:rsidRPr="00675BAF">
        <w:rPr>
          <w:rFonts w:ascii="Times New Roman" w:hAnsi="Times New Roman" w:cs="Times New Roman"/>
          <w:sz w:val="28"/>
          <w:szCs w:val="28"/>
        </w:rPr>
        <w:t>нным Общим собранием акционеров.</w:t>
      </w:r>
    </w:p>
    <w:p w:rsidR="00EB3967" w:rsidRPr="00675BAF" w:rsidRDefault="005E3CB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14.3. </w:t>
      </w:r>
      <w:r w:rsidR="00332B2A" w:rsidRPr="00675BAF">
        <w:rPr>
          <w:rFonts w:ascii="Times New Roman" w:hAnsi="Times New Roman" w:cs="Times New Roman"/>
          <w:sz w:val="28"/>
          <w:szCs w:val="28"/>
        </w:rPr>
        <w:t xml:space="preserve">К </w:t>
      </w:r>
      <w:r w:rsidR="00EB3967" w:rsidRPr="00675BAF">
        <w:rPr>
          <w:rFonts w:ascii="Times New Roman" w:hAnsi="Times New Roman" w:cs="Times New Roman"/>
          <w:sz w:val="28"/>
          <w:szCs w:val="28"/>
        </w:rPr>
        <w:t xml:space="preserve">компетенции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32B2A" w:rsidRPr="00675BAF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</w:t>
      </w:r>
      <w:r w:rsidR="00EB3967" w:rsidRPr="00675BAF">
        <w:rPr>
          <w:rFonts w:ascii="Times New Roman" w:hAnsi="Times New Roman" w:cs="Times New Roman"/>
          <w:sz w:val="28"/>
          <w:szCs w:val="28"/>
        </w:rPr>
        <w:t>:</w:t>
      </w:r>
    </w:p>
    <w:p w:rsidR="005052C3" w:rsidRPr="00675BAF" w:rsidRDefault="00EB396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1) </w:t>
      </w:r>
      <w:r w:rsidR="005D76F2" w:rsidRPr="00675BAF">
        <w:rPr>
          <w:rFonts w:ascii="Times New Roman" w:hAnsi="Times New Roman" w:cs="Times New Roman"/>
          <w:sz w:val="28"/>
          <w:szCs w:val="28"/>
        </w:rPr>
        <w:t>Определение приоритетных</w:t>
      </w:r>
      <w:r w:rsidR="00D85836" w:rsidRPr="00675BAF">
        <w:rPr>
          <w:rFonts w:ascii="Times New Roman" w:hAnsi="Times New Roman" w:cs="Times New Roman"/>
          <w:sz w:val="28"/>
          <w:szCs w:val="28"/>
        </w:rPr>
        <w:t xml:space="preserve"> направлений деятельности Банка с</w:t>
      </w:r>
      <w:r w:rsidR="00DA396A" w:rsidRPr="00675BAF">
        <w:rPr>
          <w:rFonts w:ascii="Times New Roman" w:hAnsi="Times New Roman" w:cs="Times New Roman"/>
          <w:sz w:val="28"/>
          <w:szCs w:val="28"/>
        </w:rPr>
        <w:t xml:space="preserve"> регулярным заслушиванием отчета</w:t>
      </w:r>
      <w:r w:rsidR="0025149B" w:rsidRPr="00675BAF">
        <w:rPr>
          <w:rFonts w:ascii="Times New Roman" w:hAnsi="Times New Roman" w:cs="Times New Roman"/>
          <w:sz w:val="28"/>
          <w:szCs w:val="28"/>
        </w:rPr>
        <w:t xml:space="preserve"> Правления Б</w:t>
      </w:r>
      <w:r w:rsidR="00D85836" w:rsidRPr="00675BAF">
        <w:rPr>
          <w:rFonts w:ascii="Times New Roman" w:hAnsi="Times New Roman" w:cs="Times New Roman"/>
          <w:sz w:val="28"/>
          <w:szCs w:val="28"/>
        </w:rPr>
        <w:t>анка о принимаемых мерах по достижению стратегии развития Банка;</w:t>
      </w:r>
    </w:p>
    <w:p w:rsidR="00F835D6" w:rsidRPr="00675BAF" w:rsidRDefault="001D101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2) Созыв</w:t>
      </w:r>
      <w:r w:rsidR="004776D7" w:rsidRPr="00675BAF">
        <w:rPr>
          <w:rFonts w:ascii="Times New Roman" w:hAnsi="Times New Roman" w:cs="Times New Roman"/>
          <w:sz w:val="28"/>
          <w:szCs w:val="28"/>
        </w:rPr>
        <w:t xml:space="preserve"> годового и внеочередного</w:t>
      </w:r>
      <w:r w:rsidR="005052C3" w:rsidRPr="00675BAF">
        <w:rPr>
          <w:rFonts w:ascii="Times New Roman" w:hAnsi="Times New Roman" w:cs="Times New Roman"/>
          <w:sz w:val="28"/>
          <w:szCs w:val="28"/>
        </w:rPr>
        <w:t xml:space="preserve"> общи</w:t>
      </w:r>
      <w:r w:rsidRPr="00675BAF">
        <w:rPr>
          <w:rFonts w:ascii="Times New Roman" w:hAnsi="Times New Roman" w:cs="Times New Roman"/>
          <w:sz w:val="28"/>
          <w:szCs w:val="28"/>
        </w:rPr>
        <w:t>х собраний</w:t>
      </w:r>
      <w:r w:rsidR="005052C3" w:rsidRPr="00675BAF">
        <w:rPr>
          <w:rFonts w:ascii="Times New Roman" w:hAnsi="Times New Roman" w:cs="Times New Roman"/>
          <w:sz w:val="28"/>
          <w:szCs w:val="28"/>
        </w:rPr>
        <w:t xml:space="preserve"> акционеров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052C3" w:rsidRPr="00675BAF">
        <w:rPr>
          <w:rFonts w:ascii="Times New Roman" w:hAnsi="Times New Roman" w:cs="Times New Roman"/>
          <w:sz w:val="28"/>
          <w:szCs w:val="28"/>
        </w:rPr>
        <w:t>,</w:t>
      </w:r>
      <w:r w:rsidR="004776D7" w:rsidRPr="00675BAF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 w:rsidR="005052C3" w:rsidRPr="00675BA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776D7" w:rsidRPr="00675BAF">
        <w:rPr>
          <w:rFonts w:ascii="Times New Roman" w:hAnsi="Times New Roman" w:cs="Times New Roman"/>
          <w:sz w:val="28"/>
          <w:szCs w:val="28"/>
        </w:rPr>
        <w:t>ев</w:t>
      </w:r>
      <w:r w:rsidR="001C14E0" w:rsidRPr="00675BAF">
        <w:rPr>
          <w:rFonts w:ascii="Times New Roman" w:hAnsi="Times New Roman" w:cs="Times New Roman"/>
          <w:sz w:val="28"/>
          <w:szCs w:val="28"/>
        </w:rPr>
        <w:t>,</w:t>
      </w:r>
      <w:r w:rsidR="004776D7" w:rsidRPr="00675BAF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5052C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835D6" w:rsidRPr="00675BAF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F835D6" w:rsidRPr="00675BAF" w:rsidRDefault="0014482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3) Подготовка</w:t>
      </w:r>
      <w:r w:rsidR="00F835D6" w:rsidRPr="00675BAF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="001D101E" w:rsidRPr="00675BAF">
        <w:rPr>
          <w:rFonts w:ascii="Times New Roman" w:hAnsi="Times New Roman" w:cs="Times New Roman"/>
          <w:sz w:val="28"/>
          <w:szCs w:val="28"/>
        </w:rPr>
        <w:t>и</w:t>
      </w:r>
      <w:r w:rsidR="00F835D6" w:rsidRPr="00675BAF">
        <w:rPr>
          <w:rFonts w:ascii="Times New Roman" w:hAnsi="Times New Roman" w:cs="Times New Roman"/>
          <w:sz w:val="28"/>
          <w:szCs w:val="28"/>
        </w:rPr>
        <w:t xml:space="preserve"> дня Общего собрания акционеров;</w:t>
      </w:r>
    </w:p>
    <w:p w:rsidR="007528F3" w:rsidRPr="00675BAF" w:rsidRDefault="00DC763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4) </w:t>
      </w:r>
      <w:r w:rsidR="00F835D6" w:rsidRPr="00675BAF">
        <w:rPr>
          <w:rFonts w:ascii="Times New Roman" w:hAnsi="Times New Roman" w:cs="Times New Roman"/>
          <w:sz w:val="28"/>
          <w:szCs w:val="28"/>
        </w:rPr>
        <w:t>Определ</w:t>
      </w:r>
      <w:r w:rsidR="001D101E" w:rsidRPr="00675BAF">
        <w:rPr>
          <w:rFonts w:ascii="Times New Roman" w:hAnsi="Times New Roman" w:cs="Times New Roman"/>
          <w:sz w:val="28"/>
          <w:szCs w:val="28"/>
        </w:rPr>
        <w:t>ение</w:t>
      </w:r>
      <w:r w:rsidR="00F835D6" w:rsidRPr="00675BAF">
        <w:rPr>
          <w:rFonts w:ascii="Times New Roman" w:hAnsi="Times New Roman" w:cs="Times New Roman"/>
          <w:sz w:val="28"/>
          <w:szCs w:val="28"/>
        </w:rPr>
        <w:t xml:space="preserve"> дат</w:t>
      </w:r>
      <w:r w:rsidR="001D101E" w:rsidRPr="00675BAF">
        <w:rPr>
          <w:rFonts w:ascii="Times New Roman" w:hAnsi="Times New Roman" w:cs="Times New Roman"/>
          <w:sz w:val="28"/>
          <w:szCs w:val="28"/>
        </w:rPr>
        <w:t>ы</w:t>
      </w:r>
      <w:r w:rsidR="00F835D6" w:rsidRPr="00675BAF">
        <w:rPr>
          <w:rFonts w:ascii="Times New Roman" w:hAnsi="Times New Roman" w:cs="Times New Roman"/>
          <w:sz w:val="28"/>
          <w:szCs w:val="28"/>
        </w:rPr>
        <w:t>, врем</w:t>
      </w:r>
      <w:r w:rsidR="001D101E" w:rsidRPr="00675BAF">
        <w:rPr>
          <w:rFonts w:ascii="Times New Roman" w:hAnsi="Times New Roman" w:cs="Times New Roman"/>
          <w:sz w:val="28"/>
          <w:szCs w:val="28"/>
        </w:rPr>
        <w:t>ени</w:t>
      </w:r>
      <w:r w:rsidR="00F835D6" w:rsidRPr="00675BAF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1D101E" w:rsidRPr="00675BAF">
        <w:rPr>
          <w:rFonts w:ascii="Times New Roman" w:hAnsi="Times New Roman" w:cs="Times New Roman"/>
          <w:sz w:val="28"/>
          <w:szCs w:val="28"/>
        </w:rPr>
        <w:t>а</w:t>
      </w:r>
      <w:r w:rsidR="00F835D6" w:rsidRPr="00675BA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675BAF">
        <w:rPr>
          <w:rFonts w:ascii="Times New Roman" w:hAnsi="Times New Roman" w:cs="Times New Roman"/>
          <w:sz w:val="28"/>
          <w:szCs w:val="28"/>
        </w:rPr>
        <w:t>Общего собрания акционеров;</w:t>
      </w:r>
    </w:p>
    <w:p w:rsidR="00A572C4" w:rsidRPr="00675BAF" w:rsidRDefault="00DC763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5) </w:t>
      </w:r>
      <w:r w:rsidR="00A77FEC" w:rsidRPr="00675BAF">
        <w:rPr>
          <w:rFonts w:ascii="Times New Roman" w:hAnsi="Times New Roman" w:cs="Times New Roman"/>
          <w:sz w:val="28"/>
          <w:szCs w:val="28"/>
        </w:rPr>
        <w:t xml:space="preserve">Определение даты </w:t>
      </w:r>
      <w:r w:rsidR="001C7781" w:rsidRPr="00675BAF">
        <w:rPr>
          <w:rFonts w:ascii="Times New Roman" w:hAnsi="Times New Roman" w:cs="Times New Roman"/>
          <w:sz w:val="28"/>
          <w:szCs w:val="28"/>
        </w:rPr>
        <w:t>формирования реестра</w:t>
      </w:r>
      <w:r w:rsidR="00A572C4" w:rsidRPr="00675BAF">
        <w:rPr>
          <w:rFonts w:ascii="Times New Roman" w:hAnsi="Times New Roman" w:cs="Times New Roman"/>
          <w:sz w:val="28"/>
          <w:szCs w:val="28"/>
        </w:rPr>
        <w:t xml:space="preserve"> акционеров для </w:t>
      </w:r>
      <w:r w:rsidR="00CA58CB" w:rsidRPr="00675BAF">
        <w:rPr>
          <w:rFonts w:ascii="Times New Roman" w:hAnsi="Times New Roman" w:cs="Times New Roman"/>
          <w:sz w:val="28"/>
          <w:szCs w:val="28"/>
        </w:rPr>
        <w:t>оповещения</w:t>
      </w:r>
      <w:r w:rsidR="00A572C4" w:rsidRPr="00675BAF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акционеров;</w:t>
      </w:r>
    </w:p>
    <w:p w:rsidR="008B30EE" w:rsidRPr="00675BAF" w:rsidRDefault="00CA58C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6) Внесение </w:t>
      </w:r>
      <w:r w:rsidR="00A77FEC" w:rsidRPr="00675BAF">
        <w:rPr>
          <w:rFonts w:ascii="Times New Roman" w:hAnsi="Times New Roman" w:cs="Times New Roman"/>
          <w:sz w:val="28"/>
          <w:szCs w:val="28"/>
        </w:rPr>
        <w:t>на</w:t>
      </w:r>
      <w:r w:rsidR="007A4559" w:rsidRPr="00675BA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91553C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Обще</w:t>
      </w:r>
      <w:r w:rsidR="00E06DA9" w:rsidRPr="00675BAF">
        <w:rPr>
          <w:rFonts w:ascii="Times New Roman" w:hAnsi="Times New Roman" w:cs="Times New Roman"/>
          <w:sz w:val="28"/>
          <w:szCs w:val="28"/>
        </w:rPr>
        <w:t>го</w:t>
      </w:r>
      <w:r w:rsidRPr="00675BA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06DA9" w:rsidRPr="00675BAF">
        <w:rPr>
          <w:rFonts w:ascii="Times New Roman" w:hAnsi="Times New Roman" w:cs="Times New Roman"/>
          <w:sz w:val="28"/>
          <w:szCs w:val="28"/>
        </w:rPr>
        <w:t>я</w:t>
      </w:r>
      <w:r w:rsidRPr="00675BAF">
        <w:rPr>
          <w:rFonts w:ascii="Times New Roman" w:hAnsi="Times New Roman" w:cs="Times New Roman"/>
          <w:sz w:val="28"/>
          <w:szCs w:val="28"/>
        </w:rPr>
        <w:t xml:space="preserve"> акционеров  </w:t>
      </w:r>
      <w:r w:rsidR="0091553C" w:rsidRPr="00675BAF">
        <w:rPr>
          <w:rFonts w:ascii="Times New Roman" w:hAnsi="Times New Roman" w:cs="Times New Roman"/>
          <w:sz w:val="28"/>
          <w:szCs w:val="28"/>
        </w:rPr>
        <w:t>вопросов</w:t>
      </w:r>
      <w:r w:rsidR="006C28CE" w:rsidRPr="00675BAF">
        <w:rPr>
          <w:rFonts w:ascii="Times New Roman" w:hAnsi="Times New Roman" w:cs="Times New Roman"/>
          <w:sz w:val="28"/>
          <w:szCs w:val="28"/>
        </w:rPr>
        <w:t>, касающихся внесения</w:t>
      </w:r>
      <w:r w:rsidR="0091553C" w:rsidRPr="00675B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6C28CE" w:rsidRPr="00675BAF">
        <w:rPr>
          <w:rFonts w:ascii="Times New Roman" w:hAnsi="Times New Roman" w:cs="Times New Roman"/>
          <w:sz w:val="28"/>
          <w:szCs w:val="28"/>
        </w:rPr>
        <w:t xml:space="preserve">и </w:t>
      </w:r>
      <w:r w:rsidR="0091553C" w:rsidRPr="00675BAF">
        <w:rPr>
          <w:rFonts w:ascii="Times New Roman" w:hAnsi="Times New Roman" w:cs="Times New Roman"/>
          <w:sz w:val="28"/>
          <w:szCs w:val="28"/>
        </w:rPr>
        <w:t>дополнен</w:t>
      </w:r>
      <w:r w:rsidR="008B30EE" w:rsidRPr="00675BAF">
        <w:rPr>
          <w:rFonts w:ascii="Times New Roman" w:hAnsi="Times New Roman" w:cs="Times New Roman"/>
          <w:sz w:val="28"/>
          <w:szCs w:val="28"/>
        </w:rPr>
        <w:t>и</w:t>
      </w:r>
      <w:r w:rsidR="0091553C" w:rsidRPr="00675BAF">
        <w:rPr>
          <w:rFonts w:ascii="Times New Roman" w:hAnsi="Times New Roman" w:cs="Times New Roman"/>
          <w:sz w:val="28"/>
          <w:szCs w:val="28"/>
        </w:rPr>
        <w:t xml:space="preserve">й в Устав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1553C" w:rsidRPr="00675BAF">
        <w:rPr>
          <w:rFonts w:ascii="Times New Roman" w:hAnsi="Times New Roman" w:cs="Times New Roman"/>
          <w:sz w:val="28"/>
          <w:szCs w:val="28"/>
        </w:rPr>
        <w:t xml:space="preserve"> и </w:t>
      </w:r>
      <w:r w:rsidR="006C28CE" w:rsidRPr="00675BAF">
        <w:rPr>
          <w:rFonts w:ascii="Times New Roman" w:hAnsi="Times New Roman" w:cs="Times New Roman"/>
          <w:sz w:val="28"/>
          <w:szCs w:val="28"/>
        </w:rPr>
        <w:t>утверждения Устава в новой редакции;</w:t>
      </w:r>
    </w:p>
    <w:p w:rsidR="008B30EE" w:rsidRPr="00675BAF" w:rsidRDefault="007A455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7) Организация установления</w:t>
      </w:r>
      <w:r w:rsidR="008B30EE" w:rsidRPr="00675BAF">
        <w:rPr>
          <w:rFonts w:ascii="Times New Roman" w:hAnsi="Times New Roman" w:cs="Times New Roman"/>
          <w:sz w:val="28"/>
          <w:szCs w:val="28"/>
        </w:rPr>
        <w:t xml:space="preserve"> рыночной стоимости имущества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8B30EE" w:rsidRPr="00675BAF">
        <w:rPr>
          <w:rFonts w:ascii="Times New Roman" w:hAnsi="Times New Roman" w:cs="Times New Roman"/>
          <w:sz w:val="28"/>
          <w:szCs w:val="28"/>
        </w:rPr>
        <w:t>;</w:t>
      </w:r>
    </w:p>
    <w:p w:rsidR="005033B7" w:rsidRPr="00675BAF" w:rsidRDefault="006A044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8) Принятие решений об увеличении </w:t>
      </w:r>
      <w:r w:rsidR="00466CA9" w:rsidRPr="00675BAF">
        <w:rPr>
          <w:rFonts w:ascii="Times New Roman" w:hAnsi="Times New Roman" w:cs="Times New Roman"/>
          <w:sz w:val="28"/>
          <w:szCs w:val="28"/>
        </w:rPr>
        <w:t xml:space="preserve">Уставного капитала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66CA9" w:rsidRPr="00675BAF">
        <w:rPr>
          <w:rFonts w:ascii="Times New Roman" w:hAnsi="Times New Roman" w:cs="Times New Roman"/>
          <w:sz w:val="28"/>
          <w:szCs w:val="28"/>
        </w:rPr>
        <w:t xml:space="preserve"> и о внесении в Устав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66CA9" w:rsidRPr="00675BAF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1539C2" w:rsidRPr="00675BAF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5033B7" w:rsidRPr="00675BAF">
        <w:rPr>
          <w:rFonts w:ascii="Times New Roman" w:hAnsi="Times New Roman" w:cs="Times New Roman"/>
          <w:sz w:val="28"/>
          <w:szCs w:val="28"/>
        </w:rPr>
        <w:t>,</w:t>
      </w:r>
      <w:r w:rsidR="00466CA9" w:rsidRPr="00675BAF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5033B7" w:rsidRPr="00675BAF">
        <w:rPr>
          <w:rFonts w:ascii="Times New Roman" w:hAnsi="Times New Roman" w:cs="Times New Roman"/>
          <w:sz w:val="28"/>
          <w:szCs w:val="28"/>
        </w:rPr>
        <w:t xml:space="preserve">с увеличением Уставного капитала и уменьшением количества объявленных 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033B7" w:rsidRPr="00675BAF">
        <w:rPr>
          <w:rFonts w:ascii="Times New Roman" w:hAnsi="Times New Roman" w:cs="Times New Roman"/>
          <w:sz w:val="28"/>
          <w:szCs w:val="28"/>
        </w:rPr>
        <w:t>;</w:t>
      </w:r>
    </w:p>
    <w:p w:rsidR="00C14ACA" w:rsidRPr="00675BAF" w:rsidRDefault="005033B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BE0AE8" w:rsidRPr="00675BAF">
        <w:rPr>
          <w:rFonts w:ascii="Times New Roman" w:hAnsi="Times New Roman" w:cs="Times New Roman"/>
          <w:sz w:val="28"/>
          <w:szCs w:val="28"/>
        </w:rPr>
        <w:t xml:space="preserve">Утверждение решения о выпуске 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BE0AE8" w:rsidRPr="00675BAF">
        <w:rPr>
          <w:rFonts w:ascii="Times New Roman" w:hAnsi="Times New Roman" w:cs="Times New Roman"/>
          <w:sz w:val="28"/>
          <w:szCs w:val="28"/>
        </w:rPr>
        <w:t xml:space="preserve"> и </w:t>
      </w:r>
      <w:r w:rsidR="007968D8" w:rsidRPr="00675BAF">
        <w:rPr>
          <w:rFonts w:ascii="Times New Roman" w:hAnsi="Times New Roman" w:cs="Times New Roman"/>
          <w:sz w:val="28"/>
          <w:szCs w:val="28"/>
        </w:rPr>
        <w:t>проспекта эмиссии, а  так</w:t>
      </w:r>
      <w:r w:rsidR="00D374DE" w:rsidRPr="00675BAF">
        <w:rPr>
          <w:rFonts w:ascii="Times New Roman" w:hAnsi="Times New Roman" w:cs="Times New Roman"/>
          <w:sz w:val="28"/>
          <w:szCs w:val="28"/>
        </w:rPr>
        <w:t>же</w:t>
      </w:r>
      <w:r w:rsidR="007968D8" w:rsidRPr="00675BAF"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="00D374DE" w:rsidRPr="00675BAF">
        <w:rPr>
          <w:rFonts w:ascii="Times New Roman" w:hAnsi="Times New Roman" w:cs="Times New Roman"/>
          <w:sz w:val="28"/>
          <w:szCs w:val="28"/>
        </w:rPr>
        <w:t xml:space="preserve"> изменений и дополнений в </w:t>
      </w:r>
      <w:r w:rsidR="007968D8" w:rsidRPr="00675BAF">
        <w:rPr>
          <w:rFonts w:ascii="Times New Roman" w:hAnsi="Times New Roman" w:cs="Times New Roman"/>
          <w:sz w:val="28"/>
          <w:szCs w:val="28"/>
        </w:rPr>
        <w:t>решение о выпуске ценных бумаг, зарегистрированного</w:t>
      </w:r>
      <w:r w:rsidR="00C14ACA" w:rsidRPr="00675BAF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9C6108" w:rsidRPr="00675BAF" w:rsidRDefault="00C14AC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10) При</w:t>
      </w:r>
      <w:r w:rsidR="00D90796" w:rsidRPr="00675BAF">
        <w:rPr>
          <w:rFonts w:ascii="Times New Roman" w:hAnsi="Times New Roman" w:cs="Times New Roman"/>
          <w:sz w:val="28"/>
          <w:szCs w:val="28"/>
        </w:rPr>
        <w:t>н</w:t>
      </w:r>
      <w:r w:rsidRPr="00675BAF">
        <w:rPr>
          <w:rFonts w:ascii="Times New Roman" w:hAnsi="Times New Roman" w:cs="Times New Roman"/>
          <w:sz w:val="28"/>
          <w:szCs w:val="28"/>
        </w:rPr>
        <w:t xml:space="preserve">ятие решения о проведении аудиторской проверки, </w:t>
      </w:r>
      <w:r w:rsidR="008B1B69" w:rsidRPr="00675BAF">
        <w:rPr>
          <w:rFonts w:ascii="Times New Roman" w:hAnsi="Times New Roman" w:cs="Times New Roman"/>
          <w:sz w:val="28"/>
          <w:szCs w:val="28"/>
        </w:rPr>
        <w:t xml:space="preserve">об </w:t>
      </w:r>
      <w:r w:rsidRPr="00675BAF">
        <w:rPr>
          <w:rFonts w:ascii="Times New Roman" w:hAnsi="Times New Roman" w:cs="Times New Roman"/>
          <w:sz w:val="28"/>
          <w:szCs w:val="28"/>
        </w:rPr>
        <w:t xml:space="preserve">определении внешней аудиторской организации и </w:t>
      </w:r>
      <w:r w:rsidR="009C6108" w:rsidRPr="00675BAF">
        <w:rPr>
          <w:rFonts w:ascii="Times New Roman" w:hAnsi="Times New Roman" w:cs="Times New Roman"/>
          <w:sz w:val="28"/>
          <w:szCs w:val="28"/>
        </w:rPr>
        <w:t>размера оплаты е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9C6108" w:rsidRPr="00675BAF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D71B3" w:rsidRPr="00675BAF" w:rsidRDefault="009C610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11) </w:t>
      </w:r>
      <w:r w:rsidR="00907D8A" w:rsidRPr="00675BAF">
        <w:rPr>
          <w:rFonts w:ascii="Times New Roman" w:hAnsi="Times New Roman" w:cs="Times New Roman"/>
          <w:sz w:val="28"/>
          <w:szCs w:val="28"/>
        </w:rPr>
        <w:t xml:space="preserve">На основании долгосрочной стратеги развития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07D8A" w:rsidRPr="00675BAF">
        <w:rPr>
          <w:rFonts w:ascii="Times New Roman" w:hAnsi="Times New Roman" w:cs="Times New Roman"/>
          <w:sz w:val="28"/>
          <w:szCs w:val="28"/>
        </w:rPr>
        <w:t>, утвержденной Общим с</w:t>
      </w:r>
      <w:r w:rsidR="00FB3D54" w:rsidRPr="00675BAF">
        <w:rPr>
          <w:rFonts w:ascii="Times New Roman" w:hAnsi="Times New Roman" w:cs="Times New Roman"/>
          <w:sz w:val="28"/>
          <w:szCs w:val="28"/>
        </w:rPr>
        <w:t>обранием акционеров, одобрение</w:t>
      </w:r>
      <w:r w:rsidR="00907D8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B034E" w:rsidRPr="00675BAF">
        <w:rPr>
          <w:rFonts w:ascii="Times New Roman" w:hAnsi="Times New Roman" w:cs="Times New Roman"/>
          <w:sz w:val="28"/>
          <w:szCs w:val="28"/>
        </w:rPr>
        <w:t>краткосрочн</w:t>
      </w:r>
      <w:r w:rsidR="004700EA" w:rsidRPr="00675BAF">
        <w:rPr>
          <w:rFonts w:ascii="Times New Roman" w:hAnsi="Times New Roman" w:cs="Times New Roman"/>
          <w:sz w:val="28"/>
          <w:szCs w:val="28"/>
        </w:rPr>
        <w:t>ого</w:t>
      </w:r>
      <w:r w:rsidR="006B034E" w:rsidRPr="00675BAF">
        <w:rPr>
          <w:rFonts w:ascii="Times New Roman" w:hAnsi="Times New Roman" w:cs="Times New Roman"/>
          <w:sz w:val="28"/>
          <w:szCs w:val="28"/>
        </w:rPr>
        <w:t xml:space="preserve"> (годово</w:t>
      </w:r>
      <w:r w:rsidR="004700EA" w:rsidRPr="00675BAF">
        <w:rPr>
          <w:rFonts w:ascii="Times New Roman" w:hAnsi="Times New Roman" w:cs="Times New Roman"/>
          <w:sz w:val="28"/>
          <w:szCs w:val="28"/>
        </w:rPr>
        <w:t>го</w:t>
      </w:r>
      <w:r w:rsidR="006B034E" w:rsidRPr="00675BAF">
        <w:rPr>
          <w:rFonts w:ascii="Times New Roman" w:hAnsi="Times New Roman" w:cs="Times New Roman"/>
          <w:sz w:val="28"/>
          <w:szCs w:val="28"/>
        </w:rPr>
        <w:t>) и среднесрочн</w:t>
      </w:r>
      <w:r w:rsidR="004700EA" w:rsidRPr="00675BAF">
        <w:rPr>
          <w:rFonts w:ascii="Times New Roman" w:hAnsi="Times New Roman" w:cs="Times New Roman"/>
          <w:sz w:val="28"/>
          <w:szCs w:val="28"/>
        </w:rPr>
        <w:t>ого</w:t>
      </w:r>
      <w:r w:rsidR="00FB3D54" w:rsidRPr="00675BAF">
        <w:rPr>
          <w:rFonts w:ascii="Times New Roman" w:hAnsi="Times New Roman" w:cs="Times New Roman"/>
          <w:sz w:val="28"/>
          <w:szCs w:val="28"/>
        </w:rPr>
        <w:t xml:space="preserve"> (на период до 5 лет) Бизнес-</w:t>
      </w:r>
      <w:r w:rsidR="006B034E" w:rsidRPr="00675BAF">
        <w:rPr>
          <w:rFonts w:ascii="Times New Roman" w:hAnsi="Times New Roman" w:cs="Times New Roman"/>
          <w:sz w:val="28"/>
          <w:szCs w:val="28"/>
        </w:rPr>
        <w:t>план</w:t>
      </w:r>
      <w:r w:rsidR="004700EA" w:rsidRPr="00675BAF">
        <w:rPr>
          <w:rFonts w:ascii="Times New Roman" w:hAnsi="Times New Roman" w:cs="Times New Roman"/>
          <w:sz w:val="28"/>
          <w:szCs w:val="28"/>
        </w:rPr>
        <w:t xml:space="preserve">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700EA" w:rsidRPr="00675BAF">
        <w:rPr>
          <w:rFonts w:ascii="Times New Roman" w:hAnsi="Times New Roman" w:cs="Times New Roman"/>
          <w:sz w:val="28"/>
          <w:szCs w:val="28"/>
        </w:rPr>
        <w:t xml:space="preserve">. При этом годовой Бизнес-план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D71B3" w:rsidRPr="00675BAF">
        <w:rPr>
          <w:rFonts w:ascii="Times New Roman" w:hAnsi="Times New Roman" w:cs="Times New Roman"/>
          <w:sz w:val="28"/>
          <w:szCs w:val="28"/>
        </w:rPr>
        <w:t xml:space="preserve"> на следующий год должен быть утвержд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7D71B3" w:rsidRPr="00675BAF">
        <w:rPr>
          <w:rFonts w:ascii="Times New Roman" w:hAnsi="Times New Roman" w:cs="Times New Roman"/>
          <w:sz w:val="28"/>
          <w:szCs w:val="28"/>
        </w:rPr>
        <w:t>н не позднее 1 декаб</w:t>
      </w:r>
      <w:r w:rsidR="001679CF" w:rsidRPr="00675BAF">
        <w:rPr>
          <w:rFonts w:ascii="Times New Roman" w:hAnsi="Times New Roman" w:cs="Times New Roman"/>
          <w:sz w:val="28"/>
          <w:szCs w:val="28"/>
        </w:rPr>
        <w:t>ря текущего года;</w:t>
      </w:r>
      <w:bookmarkStart w:id="20" w:name="1233638"/>
      <w:r w:rsidR="00A53BD2" w:rsidRPr="00675BA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bookmarkEnd w:id="20"/>
    </w:p>
    <w:p w:rsidR="007D71B3" w:rsidRPr="00675BAF" w:rsidRDefault="007D71B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12) Принятие решений о </w:t>
      </w:r>
      <w:r w:rsidR="004729C3" w:rsidRPr="00675BAF">
        <w:rPr>
          <w:rFonts w:ascii="Times New Roman" w:hAnsi="Times New Roman" w:cs="Times New Roman"/>
          <w:sz w:val="28"/>
          <w:szCs w:val="28"/>
        </w:rPr>
        <w:t xml:space="preserve">выпуске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4729C3" w:rsidRPr="00675BAF">
        <w:rPr>
          <w:rFonts w:ascii="Times New Roman" w:hAnsi="Times New Roman" w:cs="Times New Roman"/>
          <w:sz w:val="28"/>
          <w:szCs w:val="28"/>
        </w:rPr>
        <w:t>ом корпо</w:t>
      </w:r>
      <w:r w:rsidR="00127E20" w:rsidRPr="00675BAF">
        <w:rPr>
          <w:rFonts w:ascii="Times New Roman" w:hAnsi="Times New Roman" w:cs="Times New Roman"/>
          <w:sz w:val="28"/>
          <w:szCs w:val="28"/>
        </w:rPr>
        <w:t>ративных облигаций, в том</w:t>
      </w:r>
      <w:r w:rsidR="007B103D" w:rsidRPr="00675BAF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127E20" w:rsidRPr="00675BAF">
        <w:rPr>
          <w:rFonts w:ascii="Times New Roman" w:hAnsi="Times New Roman" w:cs="Times New Roman"/>
          <w:sz w:val="28"/>
          <w:szCs w:val="28"/>
        </w:rPr>
        <w:t xml:space="preserve"> конвертируемых в </w:t>
      </w:r>
      <w:r w:rsidR="004729C3" w:rsidRPr="00675BAF">
        <w:rPr>
          <w:rFonts w:ascii="Times New Roman" w:hAnsi="Times New Roman" w:cs="Times New Roman"/>
          <w:sz w:val="28"/>
          <w:szCs w:val="28"/>
        </w:rPr>
        <w:t>акции</w:t>
      </w:r>
      <w:r w:rsidR="00127E20" w:rsidRPr="00675BAF">
        <w:rPr>
          <w:rFonts w:ascii="Times New Roman" w:hAnsi="Times New Roman" w:cs="Times New Roman"/>
          <w:sz w:val="28"/>
          <w:szCs w:val="28"/>
        </w:rPr>
        <w:t>,</w:t>
      </w:r>
      <w:r w:rsidR="004729C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03C74" w:rsidRPr="00675BAF">
        <w:rPr>
          <w:rFonts w:ascii="Times New Roman" w:hAnsi="Times New Roman" w:cs="Times New Roman"/>
          <w:sz w:val="28"/>
          <w:szCs w:val="28"/>
        </w:rPr>
        <w:t>и о выкупе корпоративных облигаций</w:t>
      </w:r>
      <w:r w:rsidR="00127E20" w:rsidRPr="00675BAF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703C74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03C74" w:rsidRPr="00675BAF" w:rsidRDefault="00703C7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13) </w:t>
      </w:r>
      <w:r w:rsidR="000409B4" w:rsidRPr="00675BAF">
        <w:rPr>
          <w:rFonts w:ascii="Times New Roman" w:hAnsi="Times New Roman" w:cs="Times New Roman"/>
          <w:sz w:val="28"/>
          <w:szCs w:val="28"/>
        </w:rPr>
        <w:t>Принятие решений об эмиссии</w:t>
      </w:r>
      <w:r w:rsidR="00DD2907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DD2907" w:rsidRPr="00675BAF">
        <w:rPr>
          <w:rFonts w:ascii="Times New Roman" w:hAnsi="Times New Roman" w:cs="Times New Roman"/>
          <w:sz w:val="28"/>
          <w:szCs w:val="28"/>
        </w:rPr>
        <w:t>ом депозитных сертификатов и друг</w:t>
      </w:r>
      <w:r w:rsidR="000409B4" w:rsidRPr="00675BAF">
        <w:rPr>
          <w:rFonts w:ascii="Times New Roman" w:hAnsi="Times New Roman" w:cs="Times New Roman"/>
          <w:sz w:val="28"/>
          <w:szCs w:val="28"/>
        </w:rPr>
        <w:t>их долговых обязательств, а так</w:t>
      </w:r>
      <w:r w:rsidR="00DD2907" w:rsidRPr="00675BAF">
        <w:rPr>
          <w:rFonts w:ascii="Times New Roman" w:hAnsi="Times New Roman" w:cs="Times New Roman"/>
          <w:sz w:val="28"/>
          <w:szCs w:val="28"/>
        </w:rPr>
        <w:t>же</w:t>
      </w:r>
      <w:r w:rsidR="000409B4" w:rsidRPr="00675BAF">
        <w:rPr>
          <w:rFonts w:ascii="Times New Roman" w:hAnsi="Times New Roman" w:cs="Times New Roman"/>
          <w:sz w:val="28"/>
          <w:szCs w:val="28"/>
        </w:rPr>
        <w:t xml:space="preserve"> производных </w:t>
      </w:r>
      <w:r w:rsidR="00DD2907" w:rsidRPr="00675BAF">
        <w:rPr>
          <w:rFonts w:ascii="Times New Roman" w:hAnsi="Times New Roman" w:cs="Times New Roman"/>
          <w:sz w:val="28"/>
          <w:szCs w:val="28"/>
        </w:rPr>
        <w:t>ценных бумаг</w:t>
      </w:r>
      <w:r w:rsidR="001679CF" w:rsidRPr="00675BAF">
        <w:rPr>
          <w:rFonts w:ascii="Times New Roman" w:hAnsi="Times New Roman" w:cs="Times New Roman"/>
          <w:sz w:val="28"/>
          <w:szCs w:val="28"/>
        </w:rPr>
        <w:t>;</w:t>
      </w:r>
    </w:p>
    <w:p w:rsidR="0000277F" w:rsidRPr="00675BAF" w:rsidRDefault="00DD290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14) </w:t>
      </w:r>
      <w:r w:rsidR="00F93560" w:rsidRPr="00675BAF">
        <w:rPr>
          <w:rFonts w:ascii="Times New Roman" w:hAnsi="Times New Roman" w:cs="Times New Roman"/>
          <w:sz w:val="28"/>
          <w:szCs w:val="28"/>
        </w:rPr>
        <w:t>Определение цены</w:t>
      </w:r>
      <w:r w:rsidR="00E36816" w:rsidRPr="00675BAF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6F4D55" w:rsidRPr="00675BAF">
        <w:rPr>
          <w:rFonts w:ascii="Times New Roman" w:hAnsi="Times New Roman" w:cs="Times New Roman"/>
          <w:sz w:val="28"/>
          <w:szCs w:val="28"/>
        </w:rPr>
        <w:t>(</w:t>
      </w:r>
      <w:r w:rsidR="00E36816" w:rsidRPr="00675BAF">
        <w:rPr>
          <w:rFonts w:ascii="Times New Roman" w:hAnsi="Times New Roman" w:cs="Times New Roman"/>
          <w:sz w:val="28"/>
          <w:szCs w:val="28"/>
        </w:rPr>
        <w:t>выставления</w:t>
      </w:r>
      <w:r w:rsidR="006F4D55" w:rsidRPr="00675BAF">
        <w:rPr>
          <w:rFonts w:ascii="Times New Roman" w:hAnsi="Times New Roman" w:cs="Times New Roman"/>
          <w:sz w:val="28"/>
          <w:szCs w:val="28"/>
        </w:rPr>
        <w:t xml:space="preserve"> акций</w:t>
      </w:r>
      <w:r w:rsidR="007E0BC9" w:rsidRPr="00675BAF">
        <w:rPr>
          <w:rFonts w:ascii="Times New Roman" w:hAnsi="Times New Roman" w:cs="Times New Roman"/>
          <w:sz w:val="28"/>
          <w:szCs w:val="28"/>
        </w:rPr>
        <w:t xml:space="preserve"> на биржевой </w:t>
      </w:r>
      <w:r w:rsidR="005A077F" w:rsidRPr="00675BAF">
        <w:rPr>
          <w:rFonts w:ascii="Times New Roman" w:hAnsi="Times New Roman" w:cs="Times New Roman"/>
          <w:sz w:val="28"/>
          <w:szCs w:val="28"/>
        </w:rPr>
        <w:t xml:space="preserve">и </w:t>
      </w:r>
      <w:r w:rsidR="00E36816" w:rsidRPr="00675BAF">
        <w:rPr>
          <w:rFonts w:ascii="Times New Roman" w:hAnsi="Times New Roman" w:cs="Times New Roman"/>
          <w:sz w:val="28"/>
          <w:szCs w:val="28"/>
        </w:rPr>
        <w:t xml:space="preserve">организованный </w:t>
      </w:r>
      <w:r w:rsidR="005A077F" w:rsidRPr="00675BAF">
        <w:rPr>
          <w:rFonts w:ascii="Times New Roman" w:hAnsi="Times New Roman" w:cs="Times New Roman"/>
          <w:sz w:val="28"/>
          <w:szCs w:val="28"/>
        </w:rPr>
        <w:t xml:space="preserve">внебиржевой </w:t>
      </w:r>
      <w:r w:rsidR="00E36816" w:rsidRPr="00675BAF">
        <w:rPr>
          <w:rFonts w:ascii="Times New Roman" w:hAnsi="Times New Roman" w:cs="Times New Roman"/>
          <w:sz w:val="28"/>
          <w:szCs w:val="28"/>
        </w:rPr>
        <w:t>рынок</w:t>
      </w:r>
      <w:r w:rsidR="005A077F" w:rsidRPr="00675BAF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7E0BC9" w:rsidRPr="00675BAF">
        <w:rPr>
          <w:rFonts w:ascii="Times New Roman" w:hAnsi="Times New Roman" w:cs="Times New Roman"/>
          <w:sz w:val="28"/>
          <w:szCs w:val="28"/>
        </w:rPr>
        <w:t>)</w:t>
      </w:r>
      <w:r w:rsidR="00E36816" w:rsidRPr="00675BAF">
        <w:rPr>
          <w:rFonts w:ascii="Times New Roman" w:hAnsi="Times New Roman" w:cs="Times New Roman"/>
          <w:sz w:val="28"/>
          <w:szCs w:val="28"/>
        </w:rPr>
        <w:t xml:space="preserve"> акций</w:t>
      </w:r>
      <w:r w:rsidR="001679CF" w:rsidRPr="00675BAF">
        <w:rPr>
          <w:rFonts w:ascii="Times New Roman" w:hAnsi="Times New Roman" w:cs="Times New Roman"/>
          <w:sz w:val="28"/>
          <w:szCs w:val="28"/>
        </w:rPr>
        <w:t>;</w:t>
      </w:r>
    </w:p>
    <w:p w:rsidR="00DD2907" w:rsidRPr="00675BAF" w:rsidRDefault="0000277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15) Назначение Председателя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и его членов, </w:t>
      </w:r>
      <w:r w:rsidR="00F56B78" w:rsidRPr="00675BAF">
        <w:rPr>
          <w:rFonts w:ascii="Times New Roman" w:hAnsi="Times New Roman" w:cs="Times New Roman"/>
          <w:sz w:val="28"/>
          <w:szCs w:val="28"/>
        </w:rPr>
        <w:t xml:space="preserve">продление или </w:t>
      </w:r>
      <w:r w:rsidRPr="00675BAF">
        <w:rPr>
          <w:rFonts w:ascii="Times New Roman" w:hAnsi="Times New Roman" w:cs="Times New Roman"/>
          <w:sz w:val="28"/>
          <w:szCs w:val="28"/>
        </w:rPr>
        <w:t xml:space="preserve">досрочное прекращение их полномочий. </w:t>
      </w:r>
      <w:r w:rsidR="001874C9" w:rsidRPr="00675BAF">
        <w:rPr>
          <w:rFonts w:ascii="Times New Roman" w:hAnsi="Times New Roman" w:cs="Times New Roman"/>
          <w:sz w:val="28"/>
          <w:szCs w:val="28"/>
        </w:rPr>
        <w:t>Н</w:t>
      </w:r>
      <w:r w:rsidR="00EE5480" w:rsidRPr="00675BAF">
        <w:rPr>
          <w:rFonts w:ascii="Times New Roman" w:hAnsi="Times New Roman" w:cs="Times New Roman"/>
          <w:sz w:val="28"/>
          <w:szCs w:val="28"/>
        </w:rPr>
        <w:t>азначе</w:t>
      </w:r>
      <w:r w:rsidR="001874C9" w:rsidRPr="00675BAF">
        <w:rPr>
          <w:rFonts w:ascii="Times New Roman" w:hAnsi="Times New Roman" w:cs="Times New Roman"/>
          <w:sz w:val="28"/>
          <w:szCs w:val="28"/>
        </w:rPr>
        <w:t>ние Председателя Правления и</w:t>
      </w:r>
      <w:r w:rsidR="00EE5480" w:rsidRPr="00675BAF">
        <w:rPr>
          <w:rFonts w:ascii="Times New Roman" w:hAnsi="Times New Roman" w:cs="Times New Roman"/>
          <w:sz w:val="28"/>
          <w:szCs w:val="28"/>
        </w:rPr>
        <w:t xml:space="preserve"> членов  </w:t>
      </w:r>
      <w:r w:rsidR="001874C9" w:rsidRPr="00675BAF">
        <w:rPr>
          <w:rFonts w:ascii="Times New Roman" w:hAnsi="Times New Roman" w:cs="Times New Roman"/>
          <w:sz w:val="28"/>
          <w:szCs w:val="28"/>
        </w:rPr>
        <w:t>Правления Банка может осуществляться на основе</w:t>
      </w:r>
      <w:r w:rsidR="00EE5480" w:rsidRPr="00675BAF">
        <w:rPr>
          <w:rFonts w:ascii="Times New Roman" w:hAnsi="Times New Roman" w:cs="Times New Roman"/>
          <w:sz w:val="28"/>
          <w:szCs w:val="28"/>
        </w:rPr>
        <w:t xml:space="preserve"> ко</w:t>
      </w:r>
      <w:r w:rsidR="00C17D03" w:rsidRPr="00675BAF">
        <w:rPr>
          <w:rFonts w:ascii="Times New Roman" w:hAnsi="Times New Roman" w:cs="Times New Roman"/>
          <w:sz w:val="28"/>
          <w:szCs w:val="28"/>
        </w:rPr>
        <w:t>н</w:t>
      </w:r>
      <w:r w:rsidR="001874C9" w:rsidRPr="00675BAF">
        <w:rPr>
          <w:rFonts w:ascii="Times New Roman" w:hAnsi="Times New Roman" w:cs="Times New Roman"/>
          <w:sz w:val="28"/>
          <w:szCs w:val="28"/>
        </w:rPr>
        <w:t>курсного отбора</w:t>
      </w:r>
      <w:r w:rsidR="00EE5480" w:rsidRPr="00675BAF">
        <w:rPr>
          <w:rFonts w:ascii="Times New Roman" w:hAnsi="Times New Roman" w:cs="Times New Roman"/>
          <w:sz w:val="28"/>
          <w:szCs w:val="28"/>
        </w:rPr>
        <w:t>, в ко</w:t>
      </w:r>
      <w:r w:rsidR="001874C9" w:rsidRPr="00675BAF">
        <w:rPr>
          <w:rFonts w:ascii="Times New Roman" w:hAnsi="Times New Roman" w:cs="Times New Roman"/>
          <w:sz w:val="28"/>
          <w:szCs w:val="28"/>
        </w:rPr>
        <w:t xml:space="preserve">тором могут принимать участие </w:t>
      </w:r>
      <w:r w:rsidR="00C17D03" w:rsidRPr="00675BAF">
        <w:rPr>
          <w:rFonts w:ascii="Times New Roman" w:hAnsi="Times New Roman" w:cs="Times New Roman"/>
          <w:sz w:val="28"/>
          <w:szCs w:val="28"/>
        </w:rPr>
        <w:t>иностранные менеджеры</w:t>
      </w:r>
      <w:r w:rsidR="001679CF" w:rsidRPr="00675BAF">
        <w:rPr>
          <w:rFonts w:ascii="Times New Roman" w:hAnsi="Times New Roman" w:cs="Times New Roman"/>
          <w:sz w:val="28"/>
          <w:szCs w:val="28"/>
        </w:rPr>
        <w:t>;</w:t>
      </w:r>
    </w:p>
    <w:p w:rsidR="00C17D03" w:rsidRPr="00675BAF" w:rsidRDefault="001B275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16) Установление размеров вознаграждений</w:t>
      </w:r>
      <w:r w:rsidR="00C17D03" w:rsidRPr="00675BAF">
        <w:rPr>
          <w:rFonts w:ascii="Times New Roman" w:hAnsi="Times New Roman" w:cs="Times New Roman"/>
          <w:sz w:val="28"/>
          <w:szCs w:val="28"/>
        </w:rPr>
        <w:t xml:space="preserve"> и компенсаций</w:t>
      </w:r>
      <w:r w:rsidRPr="00675BAF">
        <w:rPr>
          <w:rFonts w:ascii="Times New Roman" w:hAnsi="Times New Roman" w:cs="Times New Roman"/>
          <w:sz w:val="28"/>
          <w:szCs w:val="28"/>
        </w:rPr>
        <w:t>,</w:t>
      </w:r>
      <w:r w:rsidR="00C17D03" w:rsidRPr="00675BAF">
        <w:rPr>
          <w:rFonts w:ascii="Times New Roman" w:hAnsi="Times New Roman" w:cs="Times New Roman"/>
          <w:sz w:val="28"/>
          <w:szCs w:val="28"/>
        </w:rPr>
        <w:t xml:space="preserve"> выплачиваемых Председателю Правления и его членам</w:t>
      </w:r>
      <w:r w:rsidR="001679CF" w:rsidRPr="00675BAF">
        <w:rPr>
          <w:rFonts w:ascii="Times New Roman" w:hAnsi="Times New Roman" w:cs="Times New Roman"/>
          <w:sz w:val="28"/>
          <w:szCs w:val="28"/>
        </w:rPr>
        <w:t>;</w:t>
      </w:r>
    </w:p>
    <w:p w:rsidR="001679CF" w:rsidRPr="00675BAF" w:rsidRDefault="001B275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17) Создание</w:t>
      </w:r>
      <w:r w:rsidR="001679CF" w:rsidRPr="00675BAF">
        <w:rPr>
          <w:rFonts w:ascii="Times New Roman" w:hAnsi="Times New Roman" w:cs="Times New Roman"/>
          <w:sz w:val="28"/>
          <w:szCs w:val="28"/>
        </w:rPr>
        <w:t xml:space="preserve"> службы вн</w:t>
      </w:r>
      <w:r w:rsidRPr="00675BAF">
        <w:rPr>
          <w:rFonts w:ascii="Times New Roman" w:hAnsi="Times New Roman" w:cs="Times New Roman"/>
          <w:sz w:val="28"/>
          <w:szCs w:val="28"/>
        </w:rPr>
        <w:t>утреннего аудита, назначение ее работников</w:t>
      </w:r>
      <w:r w:rsidR="001679CF" w:rsidRPr="00675BAF">
        <w:rPr>
          <w:rFonts w:ascii="Times New Roman" w:hAnsi="Times New Roman" w:cs="Times New Roman"/>
          <w:sz w:val="28"/>
          <w:szCs w:val="28"/>
        </w:rPr>
        <w:t xml:space="preserve"> и утверждение </w:t>
      </w:r>
      <w:r w:rsidR="00802CD3" w:rsidRPr="00675BAF">
        <w:rPr>
          <w:rFonts w:ascii="Times New Roman" w:hAnsi="Times New Roman" w:cs="Times New Roman"/>
          <w:sz w:val="28"/>
          <w:szCs w:val="28"/>
        </w:rPr>
        <w:t>П</w:t>
      </w:r>
      <w:r w:rsidR="001679CF" w:rsidRPr="00675BAF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802CD3" w:rsidRPr="00675BAF">
        <w:rPr>
          <w:rFonts w:ascii="Times New Roman" w:hAnsi="Times New Roman" w:cs="Times New Roman"/>
          <w:sz w:val="28"/>
          <w:szCs w:val="28"/>
        </w:rPr>
        <w:t>С</w:t>
      </w:r>
      <w:r w:rsidRPr="00675BAF">
        <w:rPr>
          <w:rFonts w:ascii="Times New Roman" w:hAnsi="Times New Roman" w:cs="Times New Roman"/>
          <w:sz w:val="28"/>
          <w:szCs w:val="28"/>
        </w:rPr>
        <w:t>лужбе внутреннего аудита, а так</w:t>
      </w:r>
      <w:r w:rsidR="00802CD3" w:rsidRPr="00675BAF">
        <w:rPr>
          <w:rFonts w:ascii="Times New Roman" w:hAnsi="Times New Roman" w:cs="Times New Roman"/>
          <w:sz w:val="28"/>
          <w:szCs w:val="28"/>
        </w:rPr>
        <w:t>же ежеквартальное заслушивание е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802CD3" w:rsidRPr="00675BAF">
        <w:rPr>
          <w:rFonts w:ascii="Times New Roman" w:hAnsi="Times New Roman" w:cs="Times New Roman"/>
          <w:sz w:val="28"/>
          <w:szCs w:val="28"/>
        </w:rPr>
        <w:t xml:space="preserve">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802CD3" w:rsidRPr="00675BAF">
        <w:rPr>
          <w:rFonts w:ascii="Times New Roman" w:hAnsi="Times New Roman" w:cs="Times New Roman"/>
          <w:sz w:val="28"/>
          <w:szCs w:val="28"/>
        </w:rPr>
        <w:t>тов;</w:t>
      </w:r>
    </w:p>
    <w:p w:rsidR="00802CD3" w:rsidRPr="00675BAF" w:rsidRDefault="00802CD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18) </w:t>
      </w:r>
      <w:bookmarkStart w:id="21" w:name="104491"/>
      <w:r w:rsidR="00B266C8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ача рекомендаций по</w:t>
      </w:r>
      <w:r w:rsidR="001B2750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размерам выплачиваемых членам Р</w:t>
      </w:r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евизион</w:t>
      </w:r>
      <w:r w:rsidR="001B2750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ной комиссии (ревизору) Банка</w:t>
      </w:r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вознаграждений и компенсаций</w:t>
      </w:r>
      <w:bookmarkEnd w:id="21"/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C4519" w:rsidRPr="00675BAF" w:rsidRDefault="00912AF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19) </w:t>
      </w:r>
      <w:bookmarkStart w:id="22" w:name="104489"/>
      <w:r w:rsidR="001037DE" w:rsidRPr="00675BAF">
        <w:rPr>
          <w:rFonts w:ascii="Times New Roman" w:hAnsi="Times New Roman" w:cs="Times New Roman"/>
          <w:sz w:val="28"/>
          <w:szCs w:val="28"/>
        </w:rPr>
        <w:t>Д</w:t>
      </w:r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оступ к любым документам, касающимся деятельности</w:t>
      </w:r>
      <w:r w:rsidR="001037DE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Правления банка</w:t>
      </w:r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и получе</w:t>
      </w:r>
      <w:r w:rsidR="001037DE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ние их от Правления Банка</w:t>
      </w:r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исполнения</w:t>
      </w:r>
      <w:r w:rsidR="001037DE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возложенных на С</w:t>
      </w:r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овет</w:t>
      </w:r>
      <w:r w:rsidR="001037DE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Банка обязанностей (п</w:t>
      </w:r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олученные документы могут использоват</w:t>
      </w:r>
      <w:r w:rsidR="001037DE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ься С</w:t>
      </w:r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оветом</w:t>
      </w:r>
      <w:r w:rsidR="001037DE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Банка</w:t>
      </w:r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его членами исключительно в служебных целях</w:t>
      </w:r>
      <w:r w:rsidR="001037DE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A53BD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bookmarkEnd w:id="22"/>
    </w:p>
    <w:p w:rsidR="003E6752" w:rsidRPr="00675BAF" w:rsidRDefault="004C451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20)</w:t>
      </w:r>
      <w:bookmarkStart w:id="23" w:name="104492"/>
      <w:r w:rsidR="007C1488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61F14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7C1488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ача рекомендаций по размеру дивиденда по акциям и порядку его выплаты;</w:t>
      </w:r>
      <w:bookmarkEnd w:id="23"/>
    </w:p>
    <w:p w:rsidR="00912AF7" w:rsidRPr="00675BAF" w:rsidRDefault="003E675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21) Принятие решения </w:t>
      </w:r>
      <w:r w:rsidR="008B3B35" w:rsidRPr="00675BAF">
        <w:rPr>
          <w:rFonts w:ascii="Times New Roman" w:hAnsi="Times New Roman" w:cs="Times New Roman"/>
          <w:sz w:val="28"/>
          <w:szCs w:val="28"/>
        </w:rPr>
        <w:t xml:space="preserve">о заключении крупных сделок и сделок с аффилированными лицами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33C97" w:rsidRPr="00675BA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B0875" w:rsidRPr="00675BA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B3B35" w:rsidRPr="00675BAF">
        <w:rPr>
          <w:rFonts w:ascii="Times New Roman" w:hAnsi="Times New Roman" w:cs="Times New Roman"/>
          <w:sz w:val="28"/>
          <w:szCs w:val="28"/>
        </w:rPr>
        <w:t xml:space="preserve"> зак</w:t>
      </w:r>
      <w:r w:rsidR="009B0875" w:rsidRPr="00675BAF">
        <w:rPr>
          <w:rFonts w:ascii="Times New Roman" w:hAnsi="Times New Roman" w:cs="Times New Roman"/>
          <w:sz w:val="28"/>
          <w:szCs w:val="28"/>
        </w:rPr>
        <w:t>о</w:t>
      </w:r>
      <w:r w:rsidR="008B3B35" w:rsidRPr="00675BAF">
        <w:rPr>
          <w:rFonts w:ascii="Times New Roman" w:hAnsi="Times New Roman" w:cs="Times New Roman"/>
          <w:sz w:val="28"/>
          <w:szCs w:val="28"/>
        </w:rPr>
        <w:t>нодательством</w:t>
      </w:r>
      <w:proofErr w:type="gramEnd"/>
      <w:r w:rsidR="00433C97" w:rsidRPr="00675BAF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9B0875" w:rsidRPr="00675BAF">
        <w:rPr>
          <w:rFonts w:ascii="Times New Roman" w:hAnsi="Times New Roman" w:cs="Times New Roman"/>
          <w:sz w:val="28"/>
          <w:szCs w:val="28"/>
        </w:rPr>
        <w:t>;</w:t>
      </w:r>
    </w:p>
    <w:p w:rsidR="009B0875" w:rsidRPr="00675BAF" w:rsidRDefault="009B087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22) Использова</w:t>
      </w:r>
      <w:r w:rsidR="00D45F46" w:rsidRPr="00675BAF">
        <w:rPr>
          <w:rFonts w:ascii="Times New Roman" w:hAnsi="Times New Roman" w:cs="Times New Roman"/>
          <w:sz w:val="28"/>
          <w:szCs w:val="28"/>
        </w:rPr>
        <w:t>ние</w:t>
      </w:r>
      <w:r w:rsidR="007260E2" w:rsidRPr="00675BAF">
        <w:rPr>
          <w:rFonts w:ascii="Times New Roman" w:hAnsi="Times New Roman" w:cs="Times New Roman"/>
          <w:sz w:val="28"/>
          <w:szCs w:val="28"/>
        </w:rPr>
        <w:t xml:space="preserve"> резервного и иных</w:t>
      </w:r>
      <w:r w:rsidR="00D45F46" w:rsidRPr="00675BAF">
        <w:rPr>
          <w:rFonts w:ascii="Times New Roman" w:hAnsi="Times New Roman" w:cs="Times New Roman"/>
          <w:sz w:val="28"/>
          <w:szCs w:val="28"/>
        </w:rPr>
        <w:t xml:space="preserve"> фондов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>;</w:t>
      </w:r>
    </w:p>
    <w:p w:rsidR="00850BA7" w:rsidRPr="00675BAF" w:rsidRDefault="009B087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23) </w:t>
      </w:r>
      <w:r w:rsidR="00BB744D" w:rsidRPr="00675BAF">
        <w:rPr>
          <w:rFonts w:ascii="Times New Roman" w:hAnsi="Times New Roman" w:cs="Times New Roman"/>
          <w:sz w:val="28"/>
          <w:szCs w:val="28"/>
        </w:rPr>
        <w:t>Создание филиалов и о</w:t>
      </w:r>
      <w:r w:rsidR="00D45F46" w:rsidRPr="00675BAF">
        <w:rPr>
          <w:rFonts w:ascii="Times New Roman" w:hAnsi="Times New Roman" w:cs="Times New Roman"/>
          <w:sz w:val="28"/>
          <w:szCs w:val="28"/>
        </w:rPr>
        <w:t>ткры</w:t>
      </w:r>
      <w:r w:rsidR="00850BA7" w:rsidRPr="00675BAF">
        <w:rPr>
          <w:rFonts w:ascii="Times New Roman" w:hAnsi="Times New Roman" w:cs="Times New Roman"/>
          <w:sz w:val="28"/>
          <w:szCs w:val="28"/>
        </w:rPr>
        <w:t>тие</w:t>
      </w:r>
      <w:r w:rsidR="00BB744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D45F46" w:rsidRPr="00675BAF">
        <w:rPr>
          <w:rFonts w:ascii="Times New Roman" w:hAnsi="Times New Roman" w:cs="Times New Roman"/>
          <w:sz w:val="28"/>
          <w:szCs w:val="28"/>
        </w:rPr>
        <w:t xml:space="preserve">представительств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45F46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BB744D" w:rsidRPr="00675BAF">
        <w:rPr>
          <w:rFonts w:ascii="Times New Roman" w:hAnsi="Times New Roman" w:cs="Times New Roman"/>
          <w:sz w:val="28"/>
          <w:szCs w:val="28"/>
        </w:rPr>
        <w:t xml:space="preserve">их ликвидация, </w:t>
      </w:r>
      <w:r w:rsidR="00D45F46" w:rsidRPr="00675BAF">
        <w:rPr>
          <w:rFonts w:ascii="Times New Roman" w:hAnsi="Times New Roman" w:cs="Times New Roman"/>
          <w:sz w:val="28"/>
          <w:szCs w:val="28"/>
        </w:rPr>
        <w:t>утвер</w:t>
      </w:r>
      <w:r w:rsidR="00D45C60" w:rsidRPr="00675BAF"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850BA7" w:rsidRPr="00675BAF">
        <w:rPr>
          <w:rFonts w:ascii="Times New Roman" w:hAnsi="Times New Roman" w:cs="Times New Roman"/>
          <w:sz w:val="28"/>
          <w:szCs w:val="28"/>
        </w:rPr>
        <w:t xml:space="preserve">уставов </w:t>
      </w:r>
      <w:r w:rsidR="00D45C60" w:rsidRPr="00675BAF">
        <w:rPr>
          <w:rFonts w:ascii="Times New Roman" w:hAnsi="Times New Roman" w:cs="Times New Roman"/>
          <w:sz w:val="28"/>
          <w:szCs w:val="28"/>
        </w:rPr>
        <w:t xml:space="preserve">филиалов и представительств </w:t>
      </w:r>
      <w:r w:rsidR="00850BA7" w:rsidRPr="00675BAF">
        <w:rPr>
          <w:rFonts w:ascii="Times New Roman" w:hAnsi="Times New Roman" w:cs="Times New Roman"/>
          <w:sz w:val="28"/>
          <w:szCs w:val="28"/>
        </w:rPr>
        <w:t xml:space="preserve">и внесение </w:t>
      </w:r>
      <w:r w:rsidR="00D45C60" w:rsidRPr="00675BAF">
        <w:rPr>
          <w:rFonts w:ascii="Times New Roman" w:hAnsi="Times New Roman" w:cs="Times New Roman"/>
          <w:sz w:val="28"/>
          <w:szCs w:val="28"/>
        </w:rPr>
        <w:t>в них изменений</w:t>
      </w:r>
      <w:r w:rsidR="00850BA7" w:rsidRPr="00675BAF">
        <w:rPr>
          <w:rFonts w:ascii="Times New Roman" w:hAnsi="Times New Roman" w:cs="Times New Roman"/>
          <w:sz w:val="28"/>
          <w:szCs w:val="28"/>
        </w:rPr>
        <w:t>;</w:t>
      </w:r>
    </w:p>
    <w:p w:rsidR="009B0875" w:rsidRPr="00675BAF" w:rsidRDefault="00850BA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bdr w:val="none" w:sz="0" w:space="0" w:color="auto" w:frame="1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24) </w:t>
      </w:r>
      <w:bookmarkStart w:id="24" w:name="104498"/>
      <w:r w:rsidR="005A43F6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7C1488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оздание дочерних </w:t>
      </w:r>
      <w:r w:rsidR="005A43F6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зависимых предприятий Банка</w:t>
      </w:r>
      <w:r w:rsidR="007C1488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bookmarkEnd w:id="24"/>
    </w:p>
    <w:p w:rsidR="00592AF8" w:rsidRPr="00675BAF" w:rsidRDefault="00592AF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25) </w:t>
      </w:r>
      <w:r w:rsidR="00E36816" w:rsidRPr="00675BAF">
        <w:rPr>
          <w:rFonts w:ascii="Times New Roman" w:hAnsi="Times New Roman" w:cs="Times New Roman"/>
          <w:sz w:val="28"/>
          <w:szCs w:val="28"/>
        </w:rPr>
        <w:t>Заключение сделок, связанных с участием Банка в коммерческих и некоммерческих организациях, в порядке, установленном законодательством;</w:t>
      </w:r>
    </w:p>
    <w:p w:rsidR="00502063" w:rsidRPr="00675BAF" w:rsidRDefault="0050206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26) </w:t>
      </w:r>
      <w:r w:rsidR="000D761E" w:rsidRPr="00675BAF">
        <w:rPr>
          <w:rFonts w:ascii="Times New Roman" w:hAnsi="Times New Roman" w:cs="Times New Roman"/>
          <w:sz w:val="28"/>
          <w:szCs w:val="28"/>
        </w:rPr>
        <w:t xml:space="preserve">Определение порядка, условий оказания и принятия решений о благотворительной (спонсорской) и безвозмездной помощи в пределах, </w:t>
      </w:r>
      <w:r w:rsidR="006145DB" w:rsidRPr="00675BAF">
        <w:rPr>
          <w:rFonts w:ascii="Times New Roman" w:hAnsi="Times New Roman" w:cs="Times New Roman"/>
          <w:sz w:val="28"/>
          <w:szCs w:val="28"/>
        </w:rPr>
        <w:t>установленных</w:t>
      </w:r>
      <w:r w:rsidR="000D761E" w:rsidRPr="00675BAF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6145DB" w:rsidRPr="00675BAF">
        <w:rPr>
          <w:rFonts w:ascii="Times New Roman" w:hAnsi="Times New Roman" w:cs="Times New Roman"/>
          <w:sz w:val="28"/>
          <w:szCs w:val="28"/>
        </w:rPr>
        <w:t xml:space="preserve">, с раскрытием информации об этом для всех акционеров; </w:t>
      </w:r>
    </w:p>
    <w:p w:rsidR="00FC4AB0" w:rsidRPr="00675BAF" w:rsidRDefault="006145D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>27) Создание</w:t>
      </w:r>
      <w:r w:rsidR="00FC4AB0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 xml:space="preserve">при Совете Банка </w:t>
      </w:r>
      <w:r w:rsidR="00D94EF3" w:rsidRPr="00675BAF">
        <w:rPr>
          <w:rFonts w:ascii="Times New Roman" w:hAnsi="Times New Roman" w:cs="Times New Roman"/>
          <w:sz w:val="28"/>
          <w:szCs w:val="28"/>
        </w:rPr>
        <w:t>комитетов (рабочих групп)</w:t>
      </w:r>
      <w:r w:rsidRPr="00675BAF">
        <w:rPr>
          <w:rFonts w:ascii="Times New Roman" w:hAnsi="Times New Roman" w:cs="Times New Roman"/>
          <w:sz w:val="28"/>
          <w:szCs w:val="28"/>
        </w:rPr>
        <w:t>,</w:t>
      </w:r>
      <w:r w:rsidR="00D94EF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 xml:space="preserve">состоящих из членов Совета и Правления Банка, сотрудников Банка и привлекаемых экспертов (специалистов соответствующих отраслей, преподавателей высших учебных заведений отрасли и других), </w:t>
      </w:r>
      <w:r w:rsidR="00D94EF3" w:rsidRPr="00675BAF">
        <w:rPr>
          <w:rFonts w:ascii="Times New Roman" w:hAnsi="Times New Roman" w:cs="Times New Roman"/>
          <w:sz w:val="28"/>
          <w:szCs w:val="28"/>
        </w:rPr>
        <w:t xml:space="preserve">по определению и решению </w:t>
      </w:r>
      <w:r w:rsidR="00A36A7B" w:rsidRPr="00675BAF">
        <w:rPr>
          <w:rFonts w:ascii="Times New Roman" w:hAnsi="Times New Roman" w:cs="Times New Roman"/>
          <w:sz w:val="28"/>
          <w:szCs w:val="28"/>
        </w:rPr>
        <w:t>соответствующих в</w:t>
      </w:r>
      <w:r w:rsidRPr="00675BAF">
        <w:rPr>
          <w:rFonts w:ascii="Times New Roman" w:hAnsi="Times New Roman" w:cs="Times New Roman"/>
          <w:sz w:val="28"/>
          <w:szCs w:val="28"/>
        </w:rPr>
        <w:t>опросов, включая</w:t>
      </w:r>
      <w:r w:rsidR="00D94EF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спорные ситуации;</w:t>
      </w:r>
      <w:r w:rsidR="00A36A7B" w:rsidRPr="0067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C3" w:rsidRPr="00675BAF" w:rsidRDefault="0023651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28) </w:t>
      </w:r>
      <w:r w:rsidR="00880DEF" w:rsidRPr="00675BAF">
        <w:rPr>
          <w:rFonts w:ascii="Times New Roman" w:hAnsi="Times New Roman" w:cs="Times New Roman"/>
          <w:sz w:val="28"/>
          <w:szCs w:val="28"/>
        </w:rPr>
        <w:t>Назн</w:t>
      </w:r>
      <w:r w:rsidR="009331C3" w:rsidRPr="00675BAF">
        <w:rPr>
          <w:rFonts w:ascii="Times New Roman" w:hAnsi="Times New Roman" w:cs="Times New Roman"/>
          <w:sz w:val="28"/>
          <w:szCs w:val="28"/>
        </w:rPr>
        <w:t>ачение корпоративного консульта</w:t>
      </w:r>
      <w:r w:rsidR="00880DEF" w:rsidRPr="00675BAF">
        <w:rPr>
          <w:rFonts w:ascii="Times New Roman" w:hAnsi="Times New Roman" w:cs="Times New Roman"/>
          <w:sz w:val="28"/>
          <w:szCs w:val="28"/>
        </w:rPr>
        <w:t xml:space="preserve">нта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880DEF" w:rsidRPr="00675BAF">
        <w:rPr>
          <w:rFonts w:ascii="Times New Roman" w:hAnsi="Times New Roman" w:cs="Times New Roman"/>
          <w:sz w:val="28"/>
          <w:szCs w:val="28"/>
        </w:rPr>
        <w:t xml:space="preserve"> и утверждение положения</w:t>
      </w:r>
      <w:r w:rsidR="009331C3" w:rsidRPr="00675BAF">
        <w:rPr>
          <w:rFonts w:ascii="Times New Roman" w:hAnsi="Times New Roman" w:cs="Times New Roman"/>
          <w:sz w:val="28"/>
          <w:szCs w:val="28"/>
        </w:rPr>
        <w:t>, определяющего порядок его деятельности;</w:t>
      </w:r>
    </w:p>
    <w:p w:rsidR="009154A9" w:rsidRPr="00675BAF" w:rsidRDefault="00392B0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29) Принятие решения о выборе</w:t>
      </w:r>
      <w:r w:rsidR="009331C3" w:rsidRPr="00675BAF">
        <w:rPr>
          <w:rFonts w:ascii="Times New Roman" w:hAnsi="Times New Roman" w:cs="Times New Roman"/>
          <w:sz w:val="28"/>
          <w:szCs w:val="28"/>
        </w:rPr>
        <w:t xml:space="preserve"> независимой организации для </w:t>
      </w:r>
      <w:r w:rsidRPr="00675BAF">
        <w:rPr>
          <w:rFonts w:ascii="Times New Roman" w:hAnsi="Times New Roman" w:cs="Times New Roman"/>
          <w:sz w:val="28"/>
          <w:szCs w:val="28"/>
        </w:rPr>
        <w:t>проведения</w:t>
      </w:r>
      <w:r w:rsidR="009154A9" w:rsidRPr="00675BAF">
        <w:rPr>
          <w:rFonts w:ascii="Times New Roman" w:hAnsi="Times New Roman" w:cs="Times New Roman"/>
          <w:sz w:val="28"/>
          <w:szCs w:val="28"/>
        </w:rPr>
        <w:t xml:space="preserve"> оценки системы корпоративного управления</w:t>
      </w:r>
      <w:r w:rsidRPr="00675BAF">
        <w:rPr>
          <w:rFonts w:ascii="Times New Roman" w:hAnsi="Times New Roman" w:cs="Times New Roman"/>
          <w:sz w:val="28"/>
          <w:szCs w:val="28"/>
        </w:rPr>
        <w:t xml:space="preserve"> в Банке</w:t>
      </w:r>
      <w:r w:rsidR="009154A9" w:rsidRPr="00675BAF">
        <w:rPr>
          <w:rFonts w:ascii="Times New Roman" w:hAnsi="Times New Roman" w:cs="Times New Roman"/>
          <w:sz w:val="28"/>
          <w:szCs w:val="28"/>
        </w:rPr>
        <w:t>;</w:t>
      </w:r>
    </w:p>
    <w:p w:rsidR="0009696D" w:rsidRPr="00675BAF" w:rsidRDefault="009154A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30) Определение </w:t>
      </w:r>
      <w:r w:rsidR="0009696D" w:rsidRPr="00675BAF">
        <w:rPr>
          <w:rFonts w:ascii="Times New Roman" w:hAnsi="Times New Roman" w:cs="Times New Roman"/>
          <w:sz w:val="28"/>
          <w:szCs w:val="28"/>
        </w:rPr>
        <w:t>форм и системы оплаты труда сотрудников и их поощрения;</w:t>
      </w:r>
    </w:p>
    <w:p w:rsidR="009331C3" w:rsidRPr="00675BAF" w:rsidRDefault="0009696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31) Утверждение кредитной, эмиссионной, кадровой, инвестиционной</w:t>
      </w:r>
      <w:r w:rsidR="004B5102" w:rsidRPr="00675BAF">
        <w:rPr>
          <w:rFonts w:ascii="Times New Roman" w:hAnsi="Times New Roman" w:cs="Times New Roman"/>
          <w:sz w:val="28"/>
          <w:szCs w:val="28"/>
        </w:rPr>
        <w:t xml:space="preserve">, дивидендной </w:t>
      </w:r>
      <w:r w:rsidR="00C702FE" w:rsidRPr="00675BAF">
        <w:rPr>
          <w:rFonts w:ascii="Times New Roman" w:hAnsi="Times New Roman" w:cs="Times New Roman"/>
          <w:sz w:val="28"/>
          <w:szCs w:val="28"/>
        </w:rPr>
        <w:t xml:space="preserve">и других политик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702FE" w:rsidRPr="00675BAF">
        <w:rPr>
          <w:rFonts w:ascii="Times New Roman" w:hAnsi="Times New Roman" w:cs="Times New Roman"/>
          <w:sz w:val="28"/>
          <w:szCs w:val="28"/>
        </w:rPr>
        <w:t>, а так же соответствующих внутренних нормативных документов;</w:t>
      </w:r>
    </w:p>
    <w:p w:rsidR="00C702FE" w:rsidRPr="00675BAF" w:rsidRDefault="00C702F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32) </w:t>
      </w:r>
      <w:bookmarkStart w:id="25" w:name="104501"/>
      <w:r w:rsidR="00E525DF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803951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ешение других вопросов, отнесенны</w:t>
      </w:r>
      <w:r w:rsidR="00E525DF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 к компетенции С</w:t>
      </w:r>
      <w:r w:rsidR="00803951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овета </w:t>
      </w:r>
      <w:r w:rsidR="00E525DF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Банка в соответствии с действующим законодательством, настоящим Уставом и другими внутренними нормативными документами</w:t>
      </w:r>
      <w:r w:rsidR="00803951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bookmarkEnd w:id="25"/>
    </w:p>
    <w:p w:rsidR="00D977AF" w:rsidRPr="00675BAF" w:rsidRDefault="0080395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104503"/>
      <w:r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Вопросы, отнесенны</w:t>
      </w:r>
      <w:r w:rsidR="00E951B7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 к компетенции Совета Банка</w:t>
      </w:r>
      <w:r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не могут</w:t>
      </w:r>
      <w:r w:rsidR="00E951B7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быть переданы на решение Правления Банка</w:t>
      </w:r>
      <w:r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bookmarkEnd w:id="26"/>
    </w:p>
    <w:p w:rsidR="00EB7682" w:rsidRPr="00675BAF" w:rsidRDefault="00EB768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14.4. </w:t>
      </w:r>
      <w:r w:rsidR="006C15CC" w:rsidRPr="00675BAF">
        <w:rPr>
          <w:rFonts w:ascii="Times New Roman" w:hAnsi="Times New Roman" w:cs="Times New Roman"/>
          <w:sz w:val="28"/>
          <w:szCs w:val="28"/>
        </w:rPr>
        <w:t>Количественный состав</w:t>
      </w:r>
      <w:r w:rsidR="008335ED" w:rsidRPr="00675BA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6C15CC" w:rsidRPr="00675BAF">
        <w:rPr>
          <w:rFonts w:ascii="Times New Roman" w:hAnsi="Times New Roman" w:cs="Times New Roman"/>
          <w:sz w:val="28"/>
          <w:szCs w:val="28"/>
        </w:rPr>
        <w:t xml:space="preserve"> включает 5 (пять</w:t>
      </w:r>
      <w:r w:rsidR="008335ED" w:rsidRPr="00675BAF">
        <w:rPr>
          <w:rFonts w:ascii="Times New Roman" w:hAnsi="Times New Roman" w:cs="Times New Roman"/>
          <w:sz w:val="28"/>
          <w:szCs w:val="28"/>
        </w:rPr>
        <w:t xml:space="preserve">) человек. </w:t>
      </w:r>
      <w:r w:rsidR="006C15CC" w:rsidRPr="00675BAF">
        <w:rPr>
          <w:rFonts w:ascii="Times New Roman" w:hAnsi="Times New Roman" w:cs="Times New Roman"/>
          <w:sz w:val="28"/>
          <w:szCs w:val="28"/>
        </w:rPr>
        <w:t>Ч</w:t>
      </w:r>
      <w:r w:rsidR="009661A9" w:rsidRPr="00675BAF">
        <w:rPr>
          <w:rFonts w:ascii="Times New Roman" w:hAnsi="Times New Roman" w:cs="Times New Roman"/>
          <w:sz w:val="28"/>
          <w:szCs w:val="28"/>
        </w:rPr>
        <w:t xml:space="preserve">лены </w:t>
      </w:r>
      <w:r w:rsidR="006C15CC" w:rsidRPr="00675BAF">
        <w:rPr>
          <w:rFonts w:ascii="Times New Roman" w:hAnsi="Times New Roman" w:cs="Times New Roman"/>
          <w:sz w:val="28"/>
          <w:szCs w:val="28"/>
        </w:rPr>
        <w:t xml:space="preserve">Совета Банка </w:t>
      </w:r>
      <w:r w:rsidR="009661A9" w:rsidRPr="00675BAF">
        <w:rPr>
          <w:rFonts w:ascii="Times New Roman" w:hAnsi="Times New Roman" w:cs="Times New Roman"/>
          <w:sz w:val="28"/>
          <w:szCs w:val="28"/>
        </w:rPr>
        <w:t xml:space="preserve">избираются </w:t>
      </w:r>
      <w:r w:rsidR="006C15CC" w:rsidRPr="00675BAF">
        <w:rPr>
          <w:rFonts w:ascii="Times New Roman" w:hAnsi="Times New Roman" w:cs="Times New Roman"/>
          <w:sz w:val="28"/>
          <w:szCs w:val="28"/>
        </w:rPr>
        <w:t xml:space="preserve">Общим собранием акционеров путем кумулятивного голосования </w:t>
      </w:r>
      <w:r w:rsidR="009661A9" w:rsidRPr="00675BAF">
        <w:rPr>
          <w:rFonts w:ascii="Times New Roman" w:hAnsi="Times New Roman" w:cs="Times New Roman"/>
          <w:sz w:val="28"/>
          <w:szCs w:val="28"/>
        </w:rPr>
        <w:t>сроком на один год</w:t>
      </w:r>
      <w:r w:rsidR="006C15CC" w:rsidRPr="00675BAF">
        <w:rPr>
          <w:rFonts w:ascii="Times New Roman" w:hAnsi="Times New Roman" w:cs="Times New Roman"/>
          <w:sz w:val="28"/>
          <w:szCs w:val="28"/>
        </w:rPr>
        <w:t>.</w:t>
      </w:r>
      <w:r w:rsidR="009661A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74B67" w:rsidRPr="00675BAF">
        <w:rPr>
          <w:rFonts w:ascii="Times New Roman" w:hAnsi="Times New Roman" w:cs="Times New Roman"/>
          <w:sz w:val="28"/>
          <w:szCs w:val="28"/>
        </w:rPr>
        <w:t>Членами Совета Банка могут быть а</w:t>
      </w:r>
      <w:r w:rsidR="00B763E9" w:rsidRPr="00675BAF">
        <w:rPr>
          <w:rFonts w:ascii="Times New Roman" w:hAnsi="Times New Roman" w:cs="Times New Roman"/>
          <w:sz w:val="28"/>
          <w:szCs w:val="28"/>
        </w:rPr>
        <w:t>кционеры</w:t>
      </w:r>
      <w:r w:rsidR="00B74B67" w:rsidRPr="00675BAF">
        <w:rPr>
          <w:rFonts w:ascii="Times New Roman" w:hAnsi="Times New Roman" w:cs="Times New Roman"/>
          <w:sz w:val="28"/>
          <w:szCs w:val="28"/>
        </w:rPr>
        <w:t xml:space="preserve"> -владельцы голосующих акций и их представители</w:t>
      </w:r>
      <w:r w:rsidR="00FE677E" w:rsidRPr="00675BAF">
        <w:rPr>
          <w:rFonts w:ascii="Times New Roman" w:hAnsi="Times New Roman" w:cs="Times New Roman"/>
          <w:sz w:val="28"/>
          <w:szCs w:val="28"/>
        </w:rPr>
        <w:t>.</w:t>
      </w:r>
    </w:p>
    <w:p w:rsidR="000D19B9" w:rsidRPr="00675BAF" w:rsidRDefault="00FE677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Лица</w:t>
      </w:r>
      <w:r w:rsidR="000D19B9" w:rsidRPr="00675BAF">
        <w:rPr>
          <w:rFonts w:ascii="Times New Roman" w:hAnsi="Times New Roman" w:cs="Times New Roman"/>
          <w:sz w:val="28"/>
          <w:szCs w:val="28"/>
        </w:rPr>
        <w:t>,</w:t>
      </w:r>
      <w:r w:rsidRPr="00675BAF">
        <w:rPr>
          <w:rFonts w:ascii="Times New Roman" w:hAnsi="Times New Roman" w:cs="Times New Roman"/>
          <w:sz w:val="28"/>
          <w:szCs w:val="28"/>
        </w:rPr>
        <w:t xml:space="preserve"> избранные </w:t>
      </w:r>
      <w:r w:rsidR="00953BC6" w:rsidRPr="00675BAF">
        <w:rPr>
          <w:rFonts w:ascii="Times New Roman" w:hAnsi="Times New Roman" w:cs="Times New Roman"/>
          <w:sz w:val="28"/>
          <w:szCs w:val="28"/>
        </w:rPr>
        <w:t>в качестве членов</w:t>
      </w:r>
      <w:r w:rsidRPr="00675BA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могут переизбираться неограниченное количество раз</w:t>
      </w:r>
      <w:r w:rsidR="004D6026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2A66DB" w:rsidRPr="00675BAF">
        <w:rPr>
          <w:rFonts w:ascii="Times New Roman" w:hAnsi="Times New Roman" w:cs="Times New Roman"/>
          <w:sz w:val="28"/>
          <w:szCs w:val="28"/>
        </w:rPr>
        <w:t>Председатель и члены Правления Банка не могут быть избраны в Совет Банка. Членами Совета Банка не могут быть лица, работающие по трудовому договору (контракту) в Банке.</w:t>
      </w:r>
    </w:p>
    <w:p w:rsidR="00FE677E" w:rsidRPr="00675BAF" w:rsidRDefault="000D19B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14.5. </w:t>
      </w:r>
      <w:r w:rsidR="00021E8D" w:rsidRPr="00675BAF">
        <w:rPr>
          <w:rFonts w:ascii="Times New Roman" w:hAnsi="Times New Roman" w:cs="Times New Roman"/>
          <w:sz w:val="28"/>
          <w:szCs w:val="28"/>
        </w:rPr>
        <w:t>Т</w:t>
      </w:r>
      <w:r w:rsidRPr="00675BAF">
        <w:rPr>
          <w:rFonts w:ascii="Times New Roman" w:hAnsi="Times New Roman" w:cs="Times New Roman"/>
          <w:sz w:val="28"/>
          <w:szCs w:val="28"/>
        </w:rPr>
        <w:t>ребования</w:t>
      </w:r>
      <w:r w:rsidR="00021E8D" w:rsidRPr="00675BAF">
        <w:rPr>
          <w:rFonts w:ascii="Times New Roman" w:hAnsi="Times New Roman" w:cs="Times New Roman"/>
          <w:sz w:val="28"/>
          <w:szCs w:val="28"/>
        </w:rPr>
        <w:t>,</w:t>
      </w:r>
      <w:r w:rsidR="00B510B5" w:rsidRPr="00675BAF">
        <w:rPr>
          <w:rFonts w:ascii="Times New Roman" w:hAnsi="Times New Roman" w:cs="Times New Roman"/>
          <w:sz w:val="28"/>
          <w:szCs w:val="28"/>
        </w:rPr>
        <w:t xml:space="preserve"> предъявляемые к</w:t>
      </w:r>
      <w:r w:rsidRPr="00675BAF">
        <w:rPr>
          <w:rFonts w:ascii="Times New Roman" w:hAnsi="Times New Roman" w:cs="Times New Roman"/>
          <w:sz w:val="28"/>
          <w:szCs w:val="28"/>
        </w:rPr>
        <w:t xml:space="preserve"> лиц</w:t>
      </w:r>
      <w:r w:rsidR="00B510B5" w:rsidRPr="00675BAF">
        <w:rPr>
          <w:rFonts w:ascii="Times New Roman" w:hAnsi="Times New Roman" w:cs="Times New Roman"/>
          <w:sz w:val="28"/>
          <w:szCs w:val="28"/>
        </w:rPr>
        <w:t>ам, избираемым в состав</w:t>
      </w:r>
      <w:r w:rsidRPr="00675BA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B510B5" w:rsidRPr="00675BAF">
        <w:rPr>
          <w:rFonts w:ascii="Times New Roman" w:hAnsi="Times New Roman" w:cs="Times New Roman"/>
          <w:sz w:val="28"/>
          <w:szCs w:val="28"/>
        </w:rPr>
        <w:t>, устанавливаются Положением</w:t>
      </w:r>
      <w:r w:rsidR="00021E8D" w:rsidRPr="00675BAF">
        <w:rPr>
          <w:rFonts w:ascii="Times New Roman" w:hAnsi="Times New Roman" w:cs="Times New Roman"/>
          <w:sz w:val="28"/>
          <w:szCs w:val="28"/>
        </w:rPr>
        <w:t xml:space="preserve"> «О Совете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21E8D" w:rsidRPr="00675BAF">
        <w:rPr>
          <w:rFonts w:ascii="Times New Roman" w:hAnsi="Times New Roman" w:cs="Times New Roman"/>
          <w:sz w:val="28"/>
          <w:szCs w:val="28"/>
        </w:rPr>
        <w:t>».</w:t>
      </w:r>
    </w:p>
    <w:p w:rsidR="003639D0" w:rsidRPr="00675BAF" w:rsidRDefault="00021E8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14.6. </w:t>
      </w:r>
      <w:r w:rsidR="0096189F" w:rsidRPr="00675BA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B5118" w:rsidRPr="00675BAF">
        <w:rPr>
          <w:rFonts w:ascii="Times New Roman" w:hAnsi="Times New Roman" w:cs="Times New Roman"/>
          <w:sz w:val="28"/>
          <w:szCs w:val="28"/>
        </w:rPr>
        <w:t xml:space="preserve"> избирается</w:t>
      </w:r>
      <w:r w:rsidR="00635B57" w:rsidRPr="00675BAF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="00AB5118" w:rsidRPr="00675BAF">
        <w:rPr>
          <w:rFonts w:ascii="Times New Roman" w:hAnsi="Times New Roman" w:cs="Times New Roman"/>
          <w:sz w:val="28"/>
          <w:szCs w:val="28"/>
        </w:rPr>
        <w:t xml:space="preserve"> Совета из его состава</w:t>
      </w:r>
      <w:r w:rsidR="003639D0" w:rsidRPr="00675BAF">
        <w:rPr>
          <w:rFonts w:ascii="Times New Roman" w:hAnsi="Times New Roman" w:cs="Times New Roman"/>
          <w:sz w:val="28"/>
          <w:szCs w:val="28"/>
        </w:rPr>
        <w:t xml:space="preserve"> бо</w:t>
      </w:r>
      <w:r w:rsidR="00AB5118" w:rsidRPr="00675BAF">
        <w:rPr>
          <w:rFonts w:ascii="Times New Roman" w:hAnsi="Times New Roman" w:cs="Times New Roman"/>
          <w:sz w:val="28"/>
          <w:szCs w:val="28"/>
        </w:rPr>
        <w:t>льшинством голосов от</w:t>
      </w:r>
      <w:r w:rsidR="003639D0" w:rsidRPr="00675BAF">
        <w:rPr>
          <w:rFonts w:ascii="Times New Roman" w:hAnsi="Times New Roman" w:cs="Times New Roman"/>
          <w:sz w:val="28"/>
          <w:szCs w:val="28"/>
        </w:rPr>
        <w:t xml:space="preserve"> общего числа членов Совета.</w:t>
      </w:r>
      <w:r w:rsidR="00052F0A" w:rsidRPr="00675BA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B5118" w:rsidRPr="00675BAF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052F0A" w:rsidRPr="00675BAF">
        <w:rPr>
          <w:rFonts w:ascii="Times New Roman" w:hAnsi="Times New Roman" w:cs="Times New Roman"/>
          <w:sz w:val="28"/>
          <w:szCs w:val="28"/>
        </w:rPr>
        <w:t xml:space="preserve"> переизбрать своего Председателя большинством голосов</w:t>
      </w:r>
      <w:r w:rsidR="00AB5118" w:rsidRPr="00675BAF">
        <w:rPr>
          <w:rFonts w:ascii="Times New Roman" w:hAnsi="Times New Roman" w:cs="Times New Roman"/>
          <w:sz w:val="28"/>
          <w:szCs w:val="28"/>
        </w:rPr>
        <w:t xml:space="preserve"> от</w:t>
      </w:r>
      <w:r w:rsidR="00AB6F71" w:rsidRPr="00675BAF">
        <w:rPr>
          <w:rFonts w:ascii="Times New Roman" w:hAnsi="Times New Roman" w:cs="Times New Roman"/>
          <w:sz w:val="28"/>
          <w:szCs w:val="28"/>
        </w:rPr>
        <w:t xml:space="preserve"> общего числа голосов членов Совета.</w:t>
      </w:r>
    </w:p>
    <w:p w:rsidR="008A787E" w:rsidRPr="00675BAF" w:rsidRDefault="003639D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14.7.  </w:t>
      </w:r>
      <w:r w:rsidR="00AB6F71" w:rsidRPr="00675BA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AB5118" w:rsidRPr="00675BAF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AB6F71" w:rsidRPr="00675BAF">
        <w:rPr>
          <w:rFonts w:ascii="Times New Roman" w:hAnsi="Times New Roman" w:cs="Times New Roman"/>
          <w:sz w:val="28"/>
          <w:szCs w:val="28"/>
        </w:rPr>
        <w:t>организует его работу, с</w:t>
      </w:r>
      <w:r w:rsidR="00AB5118" w:rsidRPr="00675BAF">
        <w:rPr>
          <w:rFonts w:ascii="Times New Roman" w:hAnsi="Times New Roman" w:cs="Times New Roman"/>
          <w:sz w:val="28"/>
          <w:szCs w:val="28"/>
        </w:rPr>
        <w:t>озывает заседания Совета</w:t>
      </w:r>
      <w:r w:rsidR="005E47F8" w:rsidRPr="00675BAF">
        <w:rPr>
          <w:rFonts w:ascii="Times New Roman" w:hAnsi="Times New Roman" w:cs="Times New Roman"/>
          <w:sz w:val="28"/>
          <w:szCs w:val="28"/>
        </w:rPr>
        <w:t xml:space="preserve"> и председательствует на них, организует</w:t>
      </w:r>
      <w:r w:rsidR="00AB5118" w:rsidRPr="00675BAF">
        <w:rPr>
          <w:rFonts w:ascii="Times New Roman" w:hAnsi="Times New Roman" w:cs="Times New Roman"/>
          <w:sz w:val="28"/>
          <w:szCs w:val="28"/>
        </w:rPr>
        <w:t xml:space="preserve"> на заседаниях ведение протокола</w:t>
      </w:r>
      <w:r w:rsidR="005E47F8" w:rsidRPr="00675BAF">
        <w:rPr>
          <w:rFonts w:ascii="Times New Roman" w:hAnsi="Times New Roman" w:cs="Times New Roman"/>
          <w:sz w:val="28"/>
          <w:szCs w:val="28"/>
        </w:rPr>
        <w:t xml:space="preserve">, председательствует на Общем собрании </w:t>
      </w:r>
      <w:r w:rsidR="00AB5118" w:rsidRPr="00675BAF">
        <w:rPr>
          <w:rFonts w:ascii="Times New Roman" w:hAnsi="Times New Roman" w:cs="Times New Roman"/>
          <w:sz w:val="28"/>
          <w:szCs w:val="28"/>
        </w:rPr>
        <w:t>акционеров. В случае отсутствия</w:t>
      </w:r>
      <w:r w:rsidR="008A787E" w:rsidRPr="00675BAF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805763" w:rsidRPr="00675BAF">
        <w:rPr>
          <w:rFonts w:ascii="Times New Roman" w:hAnsi="Times New Roman" w:cs="Times New Roman"/>
          <w:sz w:val="28"/>
          <w:szCs w:val="28"/>
        </w:rPr>
        <w:t xml:space="preserve"> его функции осуществляет</w:t>
      </w:r>
      <w:r w:rsidR="008A787E" w:rsidRPr="00675BAF">
        <w:rPr>
          <w:rFonts w:ascii="Times New Roman" w:hAnsi="Times New Roman" w:cs="Times New Roman"/>
          <w:sz w:val="28"/>
          <w:szCs w:val="28"/>
        </w:rPr>
        <w:t xml:space="preserve"> один из членов Совета.</w:t>
      </w:r>
    </w:p>
    <w:p w:rsidR="00A46625" w:rsidRPr="00675BAF" w:rsidRDefault="008A787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14.8. </w:t>
      </w:r>
      <w:r w:rsidR="000005D5" w:rsidRPr="00675BAF">
        <w:rPr>
          <w:rFonts w:ascii="Times New Roman" w:hAnsi="Times New Roman" w:cs="Times New Roman"/>
          <w:sz w:val="28"/>
          <w:szCs w:val="28"/>
        </w:rPr>
        <w:t>Заседание</w:t>
      </w:r>
      <w:r w:rsidR="00DE76E2" w:rsidRPr="00675BA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E76E2" w:rsidRPr="00675BAF">
        <w:rPr>
          <w:rFonts w:ascii="Times New Roman" w:hAnsi="Times New Roman" w:cs="Times New Roman"/>
          <w:sz w:val="28"/>
          <w:szCs w:val="28"/>
        </w:rPr>
        <w:t xml:space="preserve"> с</w:t>
      </w:r>
      <w:r w:rsidR="000005D5" w:rsidRPr="00675BAF">
        <w:rPr>
          <w:rFonts w:ascii="Times New Roman" w:hAnsi="Times New Roman" w:cs="Times New Roman"/>
          <w:sz w:val="28"/>
          <w:szCs w:val="28"/>
        </w:rPr>
        <w:t>о</w:t>
      </w:r>
      <w:r w:rsidR="00DE76E2" w:rsidRPr="00675BAF">
        <w:rPr>
          <w:rFonts w:ascii="Times New Roman" w:hAnsi="Times New Roman" w:cs="Times New Roman"/>
          <w:sz w:val="28"/>
          <w:szCs w:val="28"/>
        </w:rPr>
        <w:t>зывается Председателем Совета по его собственной инициативе и по требованию</w:t>
      </w:r>
      <w:r w:rsidR="00805763" w:rsidRPr="00675BAF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471A18" w:rsidRPr="00675BA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71A18" w:rsidRPr="00675BAF">
        <w:rPr>
          <w:rFonts w:ascii="Times New Roman" w:hAnsi="Times New Roman" w:cs="Times New Roman"/>
          <w:sz w:val="28"/>
          <w:szCs w:val="28"/>
        </w:rPr>
        <w:t>, Ревизионной комиссии</w:t>
      </w:r>
      <w:r w:rsidR="00805763" w:rsidRPr="00675BAF">
        <w:rPr>
          <w:rFonts w:ascii="Times New Roman" w:hAnsi="Times New Roman" w:cs="Times New Roman"/>
          <w:sz w:val="28"/>
          <w:szCs w:val="28"/>
        </w:rPr>
        <w:t xml:space="preserve">, члена Правления, начальника </w:t>
      </w:r>
      <w:r w:rsidR="00471A18" w:rsidRPr="00675BAF">
        <w:rPr>
          <w:rFonts w:ascii="Times New Roman" w:hAnsi="Times New Roman" w:cs="Times New Roman"/>
          <w:sz w:val="28"/>
          <w:szCs w:val="28"/>
        </w:rPr>
        <w:t xml:space="preserve">службы внутреннего аудита, внешнего аудитора, </w:t>
      </w:r>
      <w:r w:rsidR="005E2DA8" w:rsidRPr="00675BAF">
        <w:rPr>
          <w:rFonts w:ascii="Times New Roman" w:hAnsi="Times New Roman" w:cs="Times New Roman"/>
          <w:sz w:val="28"/>
          <w:szCs w:val="28"/>
        </w:rPr>
        <w:t>а так</w:t>
      </w:r>
      <w:r w:rsidR="00A46625" w:rsidRPr="00675BAF">
        <w:rPr>
          <w:rFonts w:ascii="Times New Roman" w:hAnsi="Times New Roman" w:cs="Times New Roman"/>
          <w:sz w:val="28"/>
          <w:szCs w:val="28"/>
        </w:rPr>
        <w:t>же</w:t>
      </w:r>
      <w:r w:rsidR="005E2DA8" w:rsidRPr="00675BAF">
        <w:rPr>
          <w:rFonts w:ascii="Times New Roman" w:hAnsi="Times New Roman" w:cs="Times New Roman"/>
          <w:sz w:val="28"/>
          <w:szCs w:val="28"/>
        </w:rPr>
        <w:t xml:space="preserve"> акционера/акционеров, являющегося владельцем не менее чем 1 (одного) процента</w:t>
      </w:r>
      <w:r w:rsidR="00A46625" w:rsidRPr="00675BAF">
        <w:rPr>
          <w:rFonts w:ascii="Times New Roman" w:hAnsi="Times New Roman" w:cs="Times New Roman"/>
          <w:sz w:val="28"/>
          <w:szCs w:val="28"/>
        </w:rPr>
        <w:t xml:space="preserve"> акций.</w:t>
      </w:r>
    </w:p>
    <w:p w:rsidR="00021E8D" w:rsidRPr="00675BAF" w:rsidRDefault="00A4662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14.9. </w:t>
      </w:r>
      <w:r w:rsidR="007570BD" w:rsidRPr="00675BAF">
        <w:rPr>
          <w:rFonts w:ascii="Times New Roman" w:hAnsi="Times New Roman" w:cs="Times New Roman"/>
          <w:sz w:val="28"/>
          <w:szCs w:val="28"/>
        </w:rPr>
        <w:t>Заседание</w:t>
      </w:r>
      <w:r w:rsidR="00B75BC0" w:rsidRPr="00675BAF">
        <w:rPr>
          <w:rFonts w:ascii="Times New Roman" w:hAnsi="Times New Roman" w:cs="Times New Roman"/>
          <w:sz w:val="28"/>
          <w:szCs w:val="28"/>
        </w:rPr>
        <w:t xml:space="preserve"> Совета считается правом</w:t>
      </w:r>
      <w:r w:rsidR="009469AA" w:rsidRPr="00675BAF">
        <w:rPr>
          <w:rFonts w:ascii="Times New Roman" w:hAnsi="Times New Roman" w:cs="Times New Roman"/>
          <w:sz w:val="28"/>
          <w:szCs w:val="28"/>
        </w:rPr>
        <w:t>очным (имеет</w:t>
      </w:r>
      <w:r w:rsidR="00B75BC0" w:rsidRPr="00675BAF">
        <w:rPr>
          <w:rFonts w:ascii="Times New Roman" w:hAnsi="Times New Roman" w:cs="Times New Roman"/>
          <w:sz w:val="28"/>
          <w:szCs w:val="28"/>
        </w:rPr>
        <w:t xml:space="preserve"> кворум)</w:t>
      </w:r>
      <w:r w:rsidR="007570BD" w:rsidRPr="00675BAF">
        <w:rPr>
          <w:rFonts w:ascii="Times New Roman" w:hAnsi="Times New Roman" w:cs="Times New Roman"/>
          <w:sz w:val="28"/>
          <w:szCs w:val="28"/>
        </w:rPr>
        <w:t>,</w:t>
      </w:r>
      <w:r w:rsidR="00B75BC0" w:rsidRPr="00675BAF">
        <w:rPr>
          <w:rFonts w:ascii="Times New Roman" w:hAnsi="Times New Roman" w:cs="Times New Roman"/>
          <w:sz w:val="28"/>
          <w:szCs w:val="28"/>
        </w:rPr>
        <w:t xml:space="preserve"> если в н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B75BC0" w:rsidRPr="00675BAF">
        <w:rPr>
          <w:rFonts w:ascii="Times New Roman" w:hAnsi="Times New Roman" w:cs="Times New Roman"/>
          <w:sz w:val="28"/>
          <w:szCs w:val="28"/>
        </w:rPr>
        <w:t xml:space="preserve">м принимает участие не менее 75 (семидесяти пяти) процентов </w:t>
      </w:r>
      <w:r w:rsidR="007570BD" w:rsidRPr="00675BAF">
        <w:rPr>
          <w:rFonts w:ascii="Times New Roman" w:hAnsi="Times New Roman" w:cs="Times New Roman"/>
          <w:sz w:val="28"/>
          <w:szCs w:val="28"/>
        </w:rPr>
        <w:t xml:space="preserve">от числа избранных </w:t>
      </w:r>
      <w:r w:rsidR="00B75BC0" w:rsidRPr="00675BAF">
        <w:rPr>
          <w:rFonts w:ascii="Times New Roman" w:hAnsi="Times New Roman" w:cs="Times New Roman"/>
          <w:sz w:val="28"/>
          <w:szCs w:val="28"/>
        </w:rPr>
        <w:t>членов Совета</w:t>
      </w:r>
      <w:r w:rsidR="00BD2A4C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6267DB" w:rsidRPr="00675BAF">
        <w:rPr>
          <w:rFonts w:ascii="Times New Roman" w:hAnsi="Times New Roman" w:cs="Times New Roman"/>
          <w:sz w:val="28"/>
          <w:szCs w:val="28"/>
        </w:rPr>
        <w:t>Если законодательством и настоящи</w:t>
      </w:r>
      <w:r w:rsidR="007570BD" w:rsidRPr="00675BAF">
        <w:rPr>
          <w:rFonts w:ascii="Times New Roman" w:hAnsi="Times New Roman" w:cs="Times New Roman"/>
          <w:sz w:val="28"/>
          <w:szCs w:val="28"/>
        </w:rPr>
        <w:t>м Уставом не предусмотрено иное</w:t>
      </w:r>
      <w:r w:rsidR="006267DB" w:rsidRPr="00675BAF">
        <w:rPr>
          <w:rFonts w:ascii="Times New Roman" w:hAnsi="Times New Roman" w:cs="Times New Roman"/>
          <w:sz w:val="28"/>
          <w:szCs w:val="28"/>
        </w:rPr>
        <w:t>,</w:t>
      </w:r>
      <w:r w:rsidR="007570B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267DB" w:rsidRPr="00675BA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570BD" w:rsidRPr="00675BAF">
        <w:rPr>
          <w:rFonts w:ascii="Times New Roman" w:hAnsi="Times New Roman" w:cs="Times New Roman"/>
          <w:sz w:val="28"/>
          <w:szCs w:val="28"/>
        </w:rPr>
        <w:t>на заседании</w:t>
      </w:r>
      <w:r w:rsidR="006267DB" w:rsidRPr="00675BA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6267DB" w:rsidRPr="00675BAF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CC4DBD" w:rsidRPr="00675BAF">
        <w:rPr>
          <w:rFonts w:ascii="Times New Roman" w:hAnsi="Times New Roman" w:cs="Times New Roman"/>
          <w:sz w:val="28"/>
          <w:szCs w:val="28"/>
        </w:rPr>
        <w:t>большинством голосов присутству</w:t>
      </w:r>
      <w:r w:rsidR="00BB78D0" w:rsidRPr="00675BAF">
        <w:rPr>
          <w:rFonts w:ascii="Times New Roman" w:hAnsi="Times New Roman" w:cs="Times New Roman"/>
          <w:sz w:val="28"/>
          <w:szCs w:val="28"/>
        </w:rPr>
        <w:t>ющих</w:t>
      </w:r>
      <w:r w:rsidR="00CC4DBD" w:rsidRPr="00675BAF">
        <w:rPr>
          <w:rFonts w:ascii="Times New Roman" w:hAnsi="Times New Roman" w:cs="Times New Roman"/>
          <w:sz w:val="28"/>
          <w:szCs w:val="28"/>
        </w:rPr>
        <w:t>. Пр</w:t>
      </w:r>
      <w:r w:rsidR="0018130D" w:rsidRPr="00675BAF">
        <w:rPr>
          <w:rFonts w:ascii="Times New Roman" w:hAnsi="Times New Roman" w:cs="Times New Roman"/>
          <w:sz w:val="28"/>
          <w:szCs w:val="28"/>
        </w:rPr>
        <w:t>и</w:t>
      </w:r>
      <w:r w:rsidR="001D2A0A" w:rsidRPr="00675BAF">
        <w:rPr>
          <w:rFonts w:ascii="Times New Roman" w:hAnsi="Times New Roman" w:cs="Times New Roman"/>
          <w:sz w:val="28"/>
          <w:szCs w:val="28"/>
        </w:rPr>
        <w:t xml:space="preserve"> решении вопросов на заседании</w:t>
      </w:r>
      <w:r w:rsidR="0017375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C4DBD" w:rsidRPr="00675BA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D2A0A" w:rsidRPr="00675BAF">
        <w:rPr>
          <w:rFonts w:ascii="Times New Roman" w:hAnsi="Times New Roman" w:cs="Times New Roman"/>
          <w:sz w:val="28"/>
          <w:szCs w:val="28"/>
        </w:rPr>
        <w:t xml:space="preserve"> каждый член </w:t>
      </w:r>
      <w:r w:rsidR="001D2A0A" w:rsidRPr="00675BAF">
        <w:rPr>
          <w:rFonts w:ascii="Times New Roman" w:hAnsi="Times New Roman" w:cs="Times New Roman"/>
          <w:sz w:val="28"/>
          <w:szCs w:val="28"/>
        </w:rPr>
        <w:lastRenderedPageBreak/>
        <w:t>Совета обладает одним</w:t>
      </w:r>
      <w:r w:rsidR="0018130D" w:rsidRPr="00675BAF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1D2A0A" w:rsidRPr="00675BAF">
        <w:rPr>
          <w:rFonts w:ascii="Times New Roman" w:hAnsi="Times New Roman" w:cs="Times New Roman"/>
          <w:sz w:val="28"/>
          <w:szCs w:val="28"/>
        </w:rPr>
        <w:t>ом</w:t>
      </w:r>
      <w:r w:rsidR="0018130D" w:rsidRPr="00675BAF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18521"/>
      <w:r w:rsidR="008B3B22" w:rsidRPr="00675B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Передача голоса одним членом Совета Банка другому члену Совета не допускается.</w:t>
      </w:r>
      <w:bookmarkEnd w:id="27"/>
      <w:r w:rsidR="008B3B22" w:rsidRPr="0067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23" w:rsidRPr="00675BAF" w:rsidRDefault="004140A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14.10. </w:t>
      </w:r>
      <w:r w:rsidR="00181023" w:rsidRPr="00675BAF">
        <w:rPr>
          <w:rFonts w:ascii="Times New Roman" w:hAnsi="Times New Roman" w:cs="Times New Roman"/>
          <w:sz w:val="28"/>
          <w:szCs w:val="28"/>
        </w:rPr>
        <w:t xml:space="preserve">Решения об увеличении Уставного каптала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81023" w:rsidRPr="00675BAF">
        <w:rPr>
          <w:rFonts w:ascii="Times New Roman" w:hAnsi="Times New Roman" w:cs="Times New Roman"/>
          <w:sz w:val="28"/>
          <w:szCs w:val="28"/>
        </w:rPr>
        <w:t xml:space="preserve"> и внесении соответствующих изменений в Устав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81023" w:rsidRPr="00675BAF">
        <w:rPr>
          <w:rFonts w:ascii="Times New Roman" w:hAnsi="Times New Roman" w:cs="Times New Roman"/>
          <w:sz w:val="28"/>
          <w:szCs w:val="28"/>
        </w:rPr>
        <w:t xml:space="preserve"> принимаются Советом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81023" w:rsidRPr="00675BAF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F8374E" w:rsidRPr="00675BAF" w:rsidRDefault="0018102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14.11. </w:t>
      </w:r>
      <w:r w:rsidR="00F9433A" w:rsidRPr="00675BAF">
        <w:rPr>
          <w:rFonts w:ascii="Times New Roman" w:hAnsi="Times New Roman" w:cs="Times New Roman"/>
          <w:sz w:val="28"/>
          <w:szCs w:val="28"/>
        </w:rPr>
        <w:t>При равенстве</w:t>
      </w:r>
      <w:r w:rsidR="00F8374E" w:rsidRPr="00675BAF">
        <w:rPr>
          <w:rFonts w:ascii="Times New Roman" w:hAnsi="Times New Roman" w:cs="Times New Roman"/>
          <w:sz w:val="28"/>
          <w:szCs w:val="28"/>
        </w:rPr>
        <w:t xml:space="preserve"> голосов членов Совета голос Председателя Совета считается решающим.</w:t>
      </w:r>
    </w:p>
    <w:p w:rsidR="004140AE" w:rsidRPr="00675BAF" w:rsidRDefault="00F8374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14.12. Решения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469AA" w:rsidRPr="00675BAF">
        <w:rPr>
          <w:rFonts w:ascii="Times New Roman" w:hAnsi="Times New Roman" w:cs="Times New Roman"/>
          <w:sz w:val="28"/>
          <w:szCs w:val="28"/>
        </w:rPr>
        <w:t xml:space="preserve"> могут быть приняты заочным голосованием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9433A" w:rsidRPr="00675BAF">
        <w:rPr>
          <w:rFonts w:ascii="Times New Roman" w:hAnsi="Times New Roman" w:cs="Times New Roman"/>
          <w:sz w:val="28"/>
          <w:szCs w:val="28"/>
        </w:rPr>
        <w:t>(опросным путем</w:t>
      </w:r>
      <w:r w:rsidR="00541A69" w:rsidRPr="00675BAF">
        <w:rPr>
          <w:rFonts w:ascii="Times New Roman" w:hAnsi="Times New Roman" w:cs="Times New Roman"/>
          <w:sz w:val="28"/>
          <w:szCs w:val="28"/>
        </w:rPr>
        <w:t>)</w:t>
      </w:r>
      <w:r w:rsidR="009469A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9433A" w:rsidRPr="00675BAF">
        <w:rPr>
          <w:rFonts w:ascii="Times New Roman" w:hAnsi="Times New Roman" w:cs="Times New Roman"/>
          <w:sz w:val="28"/>
          <w:szCs w:val="28"/>
        </w:rPr>
        <w:t xml:space="preserve">всеми членами </w:t>
      </w:r>
      <w:r w:rsidR="009469AA" w:rsidRPr="00675BAF">
        <w:rPr>
          <w:rFonts w:ascii="Times New Roman" w:hAnsi="Times New Roman" w:cs="Times New Roman"/>
          <w:sz w:val="28"/>
          <w:szCs w:val="28"/>
        </w:rPr>
        <w:t>Совета</w:t>
      </w:r>
      <w:r w:rsidR="00F9433A" w:rsidRPr="00675BAF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541A69" w:rsidRPr="00675BAF">
        <w:rPr>
          <w:rFonts w:ascii="Times New Roman" w:hAnsi="Times New Roman" w:cs="Times New Roman"/>
          <w:sz w:val="28"/>
          <w:szCs w:val="28"/>
        </w:rPr>
        <w:t>.</w:t>
      </w:r>
    </w:p>
    <w:p w:rsidR="00541A69" w:rsidRPr="00675BAF" w:rsidRDefault="00541A6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14.13. </w:t>
      </w:r>
      <w:bookmarkStart w:id="28" w:name="1401268"/>
      <w:r w:rsidR="00F9433A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</w:t>
      </w:r>
      <w:r w:rsidR="00973FE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токол заседания Совета Банка</w:t>
      </w:r>
      <w:r w:rsidR="00F9433A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подписывается</w:t>
      </w:r>
      <w:r w:rsidR="00973FE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всеми</w:t>
      </w:r>
      <w:r w:rsidR="00F9433A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участвующими в зас</w:t>
      </w:r>
      <w:r w:rsidR="00973FE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едании членами Совета Банка</w:t>
      </w:r>
      <w:r w:rsidR="00F9433A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которые несут ответственность за правильность протокола.</w:t>
      </w:r>
      <w:bookmarkEnd w:id="28"/>
    </w:p>
    <w:p w:rsidR="001A6F66" w:rsidRPr="00675BAF" w:rsidRDefault="001A6F6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14.14. </w:t>
      </w:r>
      <w:r w:rsidR="00D20ADC" w:rsidRPr="00675BAF">
        <w:rPr>
          <w:rFonts w:ascii="Times New Roman" w:hAnsi="Times New Roman" w:cs="Times New Roman"/>
          <w:sz w:val="28"/>
          <w:szCs w:val="28"/>
        </w:rPr>
        <w:t>По реш</w:t>
      </w:r>
      <w:r w:rsidR="000F0810" w:rsidRPr="00675BAF">
        <w:rPr>
          <w:rFonts w:ascii="Times New Roman" w:hAnsi="Times New Roman" w:cs="Times New Roman"/>
          <w:sz w:val="28"/>
          <w:szCs w:val="28"/>
        </w:rPr>
        <w:t>ению О</w:t>
      </w:r>
      <w:r w:rsidR="00306765" w:rsidRPr="00675BAF">
        <w:rPr>
          <w:rFonts w:ascii="Times New Roman" w:hAnsi="Times New Roman" w:cs="Times New Roman"/>
          <w:sz w:val="28"/>
          <w:szCs w:val="28"/>
        </w:rPr>
        <w:t>бщего собрания акционеров члены</w:t>
      </w:r>
      <w:r w:rsidR="007D3433" w:rsidRPr="00675BAF">
        <w:rPr>
          <w:rFonts w:ascii="Times New Roman" w:hAnsi="Times New Roman" w:cs="Times New Roman"/>
          <w:sz w:val="28"/>
          <w:szCs w:val="28"/>
        </w:rPr>
        <w:t xml:space="preserve"> Совета Банка </w:t>
      </w:r>
      <w:r w:rsidR="00D20ADC" w:rsidRPr="00675BAF">
        <w:rPr>
          <w:rFonts w:ascii="Times New Roman" w:hAnsi="Times New Roman" w:cs="Times New Roman"/>
          <w:sz w:val="28"/>
          <w:szCs w:val="28"/>
        </w:rPr>
        <w:t xml:space="preserve">в период выполнения </w:t>
      </w:r>
      <w:r w:rsidR="007D3433" w:rsidRPr="00675BAF">
        <w:rPr>
          <w:rFonts w:ascii="Times New Roman" w:hAnsi="Times New Roman" w:cs="Times New Roman"/>
          <w:sz w:val="28"/>
          <w:szCs w:val="28"/>
        </w:rPr>
        <w:t>ими</w:t>
      </w:r>
      <w:r w:rsidR="006E21D7" w:rsidRPr="00675BAF">
        <w:rPr>
          <w:rFonts w:ascii="Times New Roman" w:hAnsi="Times New Roman" w:cs="Times New Roman"/>
          <w:sz w:val="28"/>
          <w:szCs w:val="28"/>
        </w:rPr>
        <w:t xml:space="preserve"> своих обязанностей </w:t>
      </w:r>
      <w:r w:rsidR="00306765" w:rsidRPr="00675BAF">
        <w:rPr>
          <w:rFonts w:ascii="Times New Roman" w:hAnsi="Times New Roman" w:cs="Times New Roman"/>
          <w:sz w:val="28"/>
          <w:szCs w:val="28"/>
        </w:rPr>
        <w:t>имеют право на получение вознаграждения за свой труд, а также на компенсацию расходов</w:t>
      </w:r>
      <w:r w:rsidR="00341237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306765" w:rsidRPr="00675BAF">
        <w:rPr>
          <w:rFonts w:ascii="Times New Roman" w:hAnsi="Times New Roman" w:cs="Times New Roman"/>
          <w:sz w:val="28"/>
          <w:szCs w:val="28"/>
        </w:rPr>
        <w:t>понесенных в связи</w:t>
      </w:r>
      <w:r w:rsidR="00341237" w:rsidRPr="00675BAF">
        <w:rPr>
          <w:rFonts w:ascii="Times New Roman" w:hAnsi="Times New Roman" w:cs="Times New Roman"/>
          <w:sz w:val="28"/>
          <w:szCs w:val="28"/>
        </w:rPr>
        <w:t xml:space="preserve"> с выполнением  </w:t>
      </w:r>
      <w:r w:rsidR="00306765" w:rsidRPr="00675BAF">
        <w:rPr>
          <w:rFonts w:ascii="Times New Roman" w:hAnsi="Times New Roman" w:cs="Times New Roman"/>
          <w:sz w:val="28"/>
          <w:szCs w:val="28"/>
        </w:rPr>
        <w:t xml:space="preserve">ими своих </w:t>
      </w:r>
      <w:r w:rsidR="00E03BB4" w:rsidRPr="00675BAF">
        <w:rPr>
          <w:rFonts w:ascii="Times New Roman" w:hAnsi="Times New Roman" w:cs="Times New Roman"/>
          <w:sz w:val="28"/>
          <w:szCs w:val="28"/>
        </w:rPr>
        <w:t>обязанностей</w:t>
      </w:r>
      <w:r w:rsidR="00306765" w:rsidRPr="00675BAF">
        <w:rPr>
          <w:rFonts w:ascii="Times New Roman" w:hAnsi="Times New Roman" w:cs="Times New Roman"/>
          <w:sz w:val="28"/>
          <w:szCs w:val="28"/>
        </w:rPr>
        <w:t>.</w:t>
      </w:r>
      <w:r w:rsidR="00E03BB4" w:rsidRPr="00675BAF">
        <w:rPr>
          <w:rFonts w:ascii="Times New Roman" w:hAnsi="Times New Roman" w:cs="Times New Roman"/>
          <w:sz w:val="28"/>
          <w:szCs w:val="28"/>
        </w:rPr>
        <w:t xml:space="preserve"> Размеры такого вознаграждения и компенсации</w:t>
      </w:r>
      <w:r w:rsidR="00EE1D2A" w:rsidRPr="00675BAF">
        <w:rPr>
          <w:rFonts w:ascii="Times New Roman" w:hAnsi="Times New Roman" w:cs="Times New Roman"/>
          <w:sz w:val="28"/>
          <w:szCs w:val="28"/>
        </w:rPr>
        <w:t xml:space="preserve"> определяются решением Общего собрания акционеров. </w:t>
      </w:r>
    </w:p>
    <w:p w:rsidR="00C8359A" w:rsidRPr="00675BAF" w:rsidRDefault="00C8359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14.15. </w:t>
      </w:r>
      <w:r w:rsidR="006D76E7" w:rsidRPr="00675B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705A" w:rsidRPr="00675BAF">
        <w:rPr>
          <w:rFonts w:ascii="Times New Roman" w:hAnsi="Times New Roman" w:cs="Times New Roman"/>
          <w:sz w:val="28"/>
          <w:szCs w:val="28"/>
        </w:rPr>
        <w:t xml:space="preserve">с </w:t>
      </w:r>
      <w:r w:rsidR="006D76E7" w:rsidRPr="00675BA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C705A" w:rsidRPr="00675BAF">
        <w:rPr>
          <w:rFonts w:ascii="Times New Roman" w:hAnsi="Times New Roman" w:cs="Times New Roman"/>
          <w:sz w:val="28"/>
          <w:szCs w:val="28"/>
        </w:rPr>
        <w:t>з</w:t>
      </w:r>
      <w:r w:rsidR="006D76E7" w:rsidRPr="00675BAF">
        <w:rPr>
          <w:rFonts w:ascii="Times New Roman" w:hAnsi="Times New Roman" w:cs="Times New Roman"/>
          <w:sz w:val="28"/>
          <w:szCs w:val="28"/>
        </w:rPr>
        <w:t>аконодательством и настоящим У</w:t>
      </w:r>
      <w:r w:rsidR="002C705A" w:rsidRPr="00675BA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D76E7" w:rsidRPr="00675BAF">
        <w:rPr>
          <w:rFonts w:ascii="Times New Roman" w:hAnsi="Times New Roman" w:cs="Times New Roman"/>
          <w:sz w:val="28"/>
          <w:szCs w:val="28"/>
        </w:rPr>
        <w:t xml:space="preserve">члены Совета Банка </w:t>
      </w:r>
      <w:r w:rsidR="002C705A" w:rsidRPr="00675BAF">
        <w:rPr>
          <w:rFonts w:ascii="Times New Roman" w:hAnsi="Times New Roman" w:cs="Times New Roman"/>
          <w:sz w:val="28"/>
          <w:szCs w:val="28"/>
        </w:rPr>
        <w:t xml:space="preserve">отвечают за </w:t>
      </w:r>
      <w:r w:rsidR="006D76E7" w:rsidRPr="00675BAF">
        <w:rPr>
          <w:rFonts w:ascii="Times New Roman" w:hAnsi="Times New Roman" w:cs="Times New Roman"/>
          <w:sz w:val="28"/>
          <w:szCs w:val="28"/>
        </w:rPr>
        <w:t>неисполнение или ненадлежащее</w:t>
      </w:r>
      <w:r w:rsidR="003501CA" w:rsidRPr="00675BAF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2C5EF9" w:rsidRPr="00675BAF">
        <w:rPr>
          <w:rFonts w:ascii="Times New Roman" w:hAnsi="Times New Roman" w:cs="Times New Roman"/>
          <w:sz w:val="28"/>
          <w:szCs w:val="28"/>
        </w:rPr>
        <w:t xml:space="preserve">своих обязательств перед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2C5EF9" w:rsidRPr="00675BAF">
        <w:rPr>
          <w:rFonts w:ascii="Times New Roman" w:hAnsi="Times New Roman" w:cs="Times New Roman"/>
          <w:sz w:val="28"/>
          <w:szCs w:val="28"/>
        </w:rPr>
        <w:t xml:space="preserve">ом и его акционерами. </w:t>
      </w:r>
      <w:r w:rsidR="004B2A05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этом не несут ответственности члены</w:t>
      </w:r>
      <w:r w:rsidR="00282065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Совета</w:t>
      </w:r>
      <w:r w:rsidR="004B2A05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Банка, не принимавшие участия в голосовании или голосовавшие против решения, которое повлекло причинение Банку убытков.</w:t>
      </w:r>
    </w:p>
    <w:p w:rsidR="00AE084B" w:rsidRPr="00675BAF" w:rsidRDefault="00AE084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84B" w:rsidRPr="00675BAF" w:rsidRDefault="00AE084B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15. ПРАВЛЕНИЕ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AE084B" w:rsidRPr="00675BAF" w:rsidRDefault="00AE084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15.1. </w:t>
      </w:r>
      <w:r w:rsidR="0058770D" w:rsidRPr="00675BAF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8770D" w:rsidRPr="00675BAF">
        <w:rPr>
          <w:rFonts w:ascii="Times New Roman" w:hAnsi="Times New Roman" w:cs="Times New Roman"/>
          <w:sz w:val="28"/>
          <w:szCs w:val="28"/>
        </w:rPr>
        <w:t xml:space="preserve"> является коллегиальным исполнительным органом, </w:t>
      </w:r>
      <w:r w:rsidR="00D032C2" w:rsidRPr="00675BAF">
        <w:rPr>
          <w:rFonts w:ascii="Times New Roman" w:hAnsi="Times New Roman" w:cs="Times New Roman"/>
          <w:sz w:val="28"/>
          <w:szCs w:val="28"/>
        </w:rPr>
        <w:t>осуществляющим руководство текущей</w:t>
      </w:r>
      <w:r w:rsidR="0058770D" w:rsidRPr="00675BAF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8770D" w:rsidRPr="00675BAF">
        <w:rPr>
          <w:rFonts w:ascii="Times New Roman" w:hAnsi="Times New Roman" w:cs="Times New Roman"/>
          <w:sz w:val="28"/>
          <w:szCs w:val="28"/>
        </w:rPr>
        <w:t xml:space="preserve"> и </w:t>
      </w:r>
      <w:r w:rsidR="00C233CE" w:rsidRPr="00675BAF">
        <w:rPr>
          <w:rFonts w:ascii="Times New Roman" w:hAnsi="Times New Roman" w:cs="Times New Roman"/>
          <w:sz w:val="28"/>
          <w:szCs w:val="28"/>
        </w:rPr>
        <w:t xml:space="preserve">отвечающим за его деятельность. Деятельностью правления руководит Председатель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233CE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D032C2" w:rsidRPr="00675BAF">
        <w:rPr>
          <w:rFonts w:ascii="Times New Roman" w:hAnsi="Times New Roman" w:cs="Times New Roman"/>
          <w:sz w:val="28"/>
          <w:szCs w:val="28"/>
        </w:rPr>
        <w:t>К компетенции Правления</w:t>
      </w:r>
      <w:r w:rsidR="004B5EA1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032C2" w:rsidRPr="00675BAF">
        <w:rPr>
          <w:rFonts w:ascii="Times New Roman" w:hAnsi="Times New Roman" w:cs="Times New Roman"/>
          <w:sz w:val="28"/>
          <w:szCs w:val="28"/>
        </w:rPr>
        <w:t>, которое</w:t>
      </w:r>
      <w:r w:rsidR="004B5EA1" w:rsidRPr="00675BAF">
        <w:rPr>
          <w:rFonts w:ascii="Times New Roman" w:hAnsi="Times New Roman" w:cs="Times New Roman"/>
          <w:sz w:val="28"/>
          <w:szCs w:val="28"/>
        </w:rPr>
        <w:t xml:space="preserve"> состоит из 7 (семи) членов</w:t>
      </w:r>
      <w:r w:rsidR="00D032C2" w:rsidRPr="00675BAF">
        <w:rPr>
          <w:rFonts w:ascii="Times New Roman" w:hAnsi="Times New Roman" w:cs="Times New Roman"/>
          <w:sz w:val="28"/>
          <w:szCs w:val="28"/>
        </w:rPr>
        <w:t xml:space="preserve">,  </w:t>
      </w:r>
      <w:r w:rsidR="004B5EA1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D313CB" w:rsidRPr="00675BAF">
        <w:rPr>
          <w:rFonts w:ascii="Times New Roman" w:hAnsi="Times New Roman" w:cs="Times New Roman"/>
          <w:sz w:val="28"/>
          <w:szCs w:val="28"/>
        </w:rPr>
        <w:t>относятся все вопросы</w:t>
      </w:r>
      <w:r w:rsidR="009C715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D032C2" w:rsidRPr="00675BAF">
        <w:rPr>
          <w:rFonts w:ascii="Times New Roman" w:hAnsi="Times New Roman" w:cs="Times New Roman"/>
          <w:sz w:val="28"/>
          <w:szCs w:val="28"/>
        </w:rPr>
        <w:t>руководст</w:t>
      </w:r>
      <w:r w:rsidR="00D313CB" w:rsidRPr="00675BAF">
        <w:rPr>
          <w:rFonts w:ascii="Times New Roman" w:hAnsi="Times New Roman" w:cs="Times New Roman"/>
          <w:sz w:val="28"/>
          <w:szCs w:val="28"/>
        </w:rPr>
        <w:t>ва</w:t>
      </w:r>
      <w:r w:rsidR="00D032C2" w:rsidRPr="00675BAF">
        <w:rPr>
          <w:rFonts w:ascii="Times New Roman" w:hAnsi="Times New Roman" w:cs="Times New Roman"/>
          <w:sz w:val="28"/>
          <w:szCs w:val="28"/>
        </w:rPr>
        <w:t xml:space="preserve"> текущей</w:t>
      </w:r>
      <w:r w:rsidR="003D5B3F" w:rsidRPr="00675BAF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C6B3E" w:rsidRPr="00675BAF">
        <w:rPr>
          <w:rFonts w:ascii="Times New Roman" w:hAnsi="Times New Roman" w:cs="Times New Roman"/>
          <w:sz w:val="28"/>
          <w:szCs w:val="28"/>
        </w:rPr>
        <w:t>, за исключением</w:t>
      </w:r>
      <w:r w:rsidR="003D5B3F" w:rsidRPr="00675BAF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0D1523" w:rsidRPr="00675BAF">
        <w:rPr>
          <w:rFonts w:ascii="Times New Roman" w:hAnsi="Times New Roman" w:cs="Times New Roman"/>
          <w:sz w:val="28"/>
          <w:szCs w:val="28"/>
        </w:rPr>
        <w:t>,</w:t>
      </w:r>
      <w:r w:rsidR="00D313CB" w:rsidRPr="00675BAF">
        <w:rPr>
          <w:rFonts w:ascii="Times New Roman" w:hAnsi="Times New Roman" w:cs="Times New Roman"/>
          <w:sz w:val="28"/>
          <w:szCs w:val="28"/>
        </w:rPr>
        <w:t xml:space="preserve"> отнесенных</w:t>
      </w:r>
      <w:r w:rsidR="000C6B3E" w:rsidRPr="00675BAF">
        <w:rPr>
          <w:rFonts w:ascii="Times New Roman" w:hAnsi="Times New Roman" w:cs="Times New Roman"/>
          <w:sz w:val="28"/>
          <w:szCs w:val="28"/>
        </w:rPr>
        <w:t xml:space="preserve"> к </w:t>
      </w:r>
      <w:r w:rsidR="00D313CB" w:rsidRPr="00675BAF">
        <w:rPr>
          <w:rFonts w:ascii="Times New Roman" w:hAnsi="Times New Roman" w:cs="Times New Roman"/>
          <w:sz w:val="28"/>
          <w:szCs w:val="28"/>
        </w:rPr>
        <w:t xml:space="preserve">исключительной </w:t>
      </w:r>
      <w:r w:rsidR="000C6B3E" w:rsidRPr="00675BAF">
        <w:rPr>
          <w:rFonts w:ascii="Times New Roman" w:hAnsi="Times New Roman" w:cs="Times New Roman"/>
          <w:sz w:val="28"/>
          <w:szCs w:val="28"/>
        </w:rPr>
        <w:t>компетенции</w:t>
      </w:r>
      <w:r w:rsidR="003D5B3F" w:rsidRPr="00675BAF">
        <w:rPr>
          <w:rFonts w:ascii="Times New Roman" w:hAnsi="Times New Roman" w:cs="Times New Roman"/>
          <w:sz w:val="28"/>
          <w:szCs w:val="28"/>
        </w:rPr>
        <w:t xml:space="preserve"> Общего собрания акционеров и</w:t>
      </w:r>
      <w:r w:rsidR="00950172" w:rsidRPr="00675BAF">
        <w:rPr>
          <w:rFonts w:ascii="Times New Roman" w:hAnsi="Times New Roman" w:cs="Times New Roman"/>
          <w:sz w:val="28"/>
          <w:szCs w:val="28"/>
        </w:rPr>
        <w:t>ли</w:t>
      </w:r>
      <w:r w:rsidR="003D5B3F" w:rsidRPr="00675BA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D1523" w:rsidRPr="00675BAF">
        <w:rPr>
          <w:rFonts w:ascii="Times New Roman" w:hAnsi="Times New Roman" w:cs="Times New Roman"/>
          <w:sz w:val="28"/>
          <w:szCs w:val="28"/>
        </w:rPr>
        <w:t>.</w:t>
      </w:r>
    </w:p>
    <w:p w:rsidR="00B8348A" w:rsidRPr="00675BAF" w:rsidRDefault="000D152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15.</w:t>
      </w:r>
      <w:r w:rsidR="0056118F" w:rsidRPr="00675BAF">
        <w:rPr>
          <w:rFonts w:ascii="Times New Roman" w:hAnsi="Times New Roman" w:cs="Times New Roman"/>
          <w:sz w:val="28"/>
          <w:szCs w:val="28"/>
        </w:rPr>
        <w:t>2. Формирование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и досрочное прекращение его полномочий осуществляется </w:t>
      </w:r>
      <w:r w:rsidR="0056118F" w:rsidRPr="00675BAF">
        <w:rPr>
          <w:rFonts w:ascii="Times New Roman" w:hAnsi="Times New Roman" w:cs="Times New Roman"/>
          <w:sz w:val="28"/>
          <w:szCs w:val="28"/>
        </w:rPr>
        <w:t>по решению</w:t>
      </w:r>
      <w:r w:rsidR="00C53217" w:rsidRPr="00675BA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53217" w:rsidRPr="00675BAF">
        <w:rPr>
          <w:rFonts w:ascii="Times New Roman" w:hAnsi="Times New Roman" w:cs="Times New Roman"/>
          <w:sz w:val="28"/>
          <w:szCs w:val="28"/>
        </w:rPr>
        <w:t xml:space="preserve">. В состав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53217" w:rsidRPr="00675BAF">
        <w:rPr>
          <w:rFonts w:ascii="Times New Roman" w:hAnsi="Times New Roman" w:cs="Times New Roman"/>
          <w:sz w:val="28"/>
          <w:szCs w:val="28"/>
        </w:rPr>
        <w:t xml:space="preserve"> могут быть включены Председатель Правления, его заместитель, Главный бухгалтер, </w:t>
      </w:r>
      <w:r w:rsidR="00B8348A" w:rsidRPr="00675BAF">
        <w:rPr>
          <w:rFonts w:ascii="Times New Roman" w:hAnsi="Times New Roman" w:cs="Times New Roman"/>
          <w:sz w:val="28"/>
          <w:szCs w:val="28"/>
        </w:rPr>
        <w:t>руковод</w:t>
      </w:r>
      <w:r w:rsidR="00010A26" w:rsidRPr="00675BAF">
        <w:rPr>
          <w:rFonts w:ascii="Times New Roman" w:hAnsi="Times New Roman" w:cs="Times New Roman"/>
          <w:sz w:val="28"/>
          <w:szCs w:val="28"/>
        </w:rPr>
        <w:t>итель юридической службы, а так</w:t>
      </w:r>
      <w:r w:rsidR="00B8348A" w:rsidRPr="00675BAF">
        <w:rPr>
          <w:rFonts w:ascii="Times New Roman" w:hAnsi="Times New Roman" w:cs="Times New Roman"/>
          <w:sz w:val="28"/>
          <w:szCs w:val="28"/>
        </w:rPr>
        <w:t xml:space="preserve">же руководители других основных подразделений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B8348A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D60CC" w:rsidRPr="00675BAF" w:rsidRDefault="00B8348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15.3. Правление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5662A" w:rsidRPr="00675BAF">
        <w:rPr>
          <w:rFonts w:ascii="Times New Roman" w:hAnsi="Times New Roman" w:cs="Times New Roman"/>
          <w:sz w:val="28"/>
          <w:szCs w:val="28"/>
        </w:rPr>
        <w:t xml:space="preserve"> подотчетно Общему собранию акционеров и Совету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5662A" w:rsidRPr="00675BAF">
        <w:rPr>
          <w:rFonts w:ascii="Times New Roman" w:hAnsi="Times New Roman" w:cs="Times New Roman"/>
          <w:sz w:val="28"/>
          <w:szCs w:val="28"/>
        </w:rPr>
        <w:t>, а так</w:t>
      </w:r>
      <w:r w:rsidR="007D60CC" w:rsidRPr="00675BAF">
        <w:rPr>
          <w:rFonts w:ascii="Times New Roman" w:hAnsi="Times New Roman" w:cs="Times New Roman"/>
          <w:sz w:val="28"/>
          <w:szCs w:val="28"/>
        </w:rPr>
        <w:t xml:space="preserve">же организовывает выполнение их решений. </w:t>
      </w:r>
    </w:p>
    <w:p w:rsidR="000D1523" w:rsidRPr="00675BAF" w:rsidRDefault="007D60C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15.4. </w:t>
      </w:r>
      <w:r w:rsidR="004839CF" w:rsidRPr="00675BAF">
        <w:rPr>
          <w:rFonts w:ascii="Times New Roman" w:hAnsi="Times New Roman" w:cs="Times New Roman"/>
          <w:sz w:val="28"/>
          <w:szCs w:val="28"/>
        </w:rPr>
        <w:t xml:space="preserve">Председатель Правления назначается Советом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839CF" w:rsidRPr="00675BAF">
        <w:rPr>
          <w:rFonts w:ascii="Times New Roman" w:hAnsi="Times New Roman" w:cs="Times New Roman"/>
          <w:sz w:val="28"/>
          <w:szCs w:val="28"/>
        </w:rPr>
        <w:t xml:space="preserve"> на основании положительного заключения комиссии Центрального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839CF" w:rsidRPr="00675BAF">
        <w:rPr>
          <w:rFonts w:ascii="Times New Roman" w:hAnsi="Times New Roman" w:cs="Times New Roman"/>
          <w:sz w:val="28"/>
          <w:szCs w:val="28"/>
        </w:rPr>
        <w:t xml:space="preserve"> Республики Узбекистан</w:t>
      </w:r>
      <w:r w:rsidR="00485C33" w:rsidRPr="00675BAF">
        <w:rPr>
          <w:rFonts w:ascii="Times New Roman" w:hAnsi="Times New Roman" w:cs="Times New Roman"/>
          <w:sz w:val="28"/>
          <w:szCs w:val="28"/>
        </w:rPr>
        <w:t>, определяющей профессиональное соответствие</w:t>
      </w:r>
      <w:r w:rsidR="00171F15" w:rsidRPr="00675BAF">
        <w:rPr>
          <w:rFonts w:ascii="Times New Roman" w:hAnsi="Times New Roman" w:cs="Times New Roman"/>
          <w:sz w:val="28"/>
          <w:szCs w:val="28"/>
        </w:rPr>
        <w:t>. Остальные члены Правления так</w:t>
      </w:r>
      <w:r w:rsidR="00485C33" w:rsidRPr="00675BAF">
        <w:rPr>
          <w:rFonts w:ascii="Times New Roman" w:hAnsi="Times New Roman" w:cs="Times New Roman"/>
          <w:sz w:val="28"/>
          <w:szCs w:val="28"/>
        </w:rPr>
        <w:t>же назначаются</w:t>
      </w:r>
      <w:r w:rsidR="004E6B96" w:rsidRPr="00675BAF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85C33" w:rsidRPr="00675BA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E6B96" w:rsidRPr="00675BAF">
        <w:rPr>
          <w:rFonts w:ascii="Times New Roman" w:hAnsi="Times New Roman" w:cs="Times New Roman"/>
          <w:sz w:val="28"/>
          <w:szCs w:val="28"/>
        </w:rPr>
        <w:t>а</w:t>
      </w:r>
      <w:r w:rsidR="00485C3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85C33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171F15" w:rsidRPr="00675BAF">
        <w:rPr>
          <w:rFonts w:ascii="Times New Roman" w:hAnsi="Times New Roman" w:cs="Times New Roman"/>
          <w:sz w:val="28"/>
          <w:szCs w:val="28"/>
        </w:rPr>
        <w:t>Как правило, н</w:t>
      </w:r>
      <w:r w:rsidR="004E6B96" w:rsidRPr="00675BAF">
        <w:rPr>
          <w:rFonts w:ascii="Times New Roman" w:hAnsi="Times New Roman" w:cs="Times New Roman"/>
          <w:sz w:val="28"/>
          <w:szCs w:val="28"/>
        </w:rPr>
        <w:t xml:space="preserve">азначение </w:t>
      </w:r>
      <w:r w:rsidR="00171F15" w:rsidRPr="00675BAF">
        <w:rPr>
          <w:rFonts w:ascii="Times New Roman" w:hAnsi="Times New Roman" w:cs="Times New Roman"/>
          <w:sz w:val="28"/>
          <w:szCs w:val="28"/>
        </w:rPr>
        <w:t>П</w:t>
      </w:r>
      <w:r w:rsidR="00D83997" w:rsidRPr="00675BAF">
        <w:rPr>
          <w:rFonts w:ascii="Times New Roman" w:hAnsi="Times New Roman" w:cs="Times New Roman"/>
          <w:sz w:val="28"/>
          <w:szCs w:val="28"/>
        </w:rPr>
        <w:t xml:space="preserve">редседателя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71F15" w:rsidRPr="00675BAF">
        <w:rPr>
          <w:rFonts w:ascii="Times New Roman" w:hAnsi="Times New Roman" w:cs="Times New Roman"/>
          <w:sz w:val="28"/>
          <w:szCs w:val="28"/>
        </w:rPr>
        <w:t xml:space="preserve"> и членов Правления Банка по решению </w:t>
      </w:r>
      <w:r w:rsidR="00D83997" w:rsidRPr="00675BA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83997" w:rsidRPr="00675BAF">
        <w:rPr>
          <w:rFonts w:ascii="Times New Roman" w:hAnsi="Times New Roman" w:cs="Times New Roman"/>
          <w:sz w:val="28"/>
          <w:szCs w:val="28"/>
        </w:rPr>
        <w:t xml:space="preserve"> может осуществляться на основе конкурсного отбора</w:t>
      </w:r>
      <w:r w:rsidR="00000F2B" w:rsidRPr="00675BAF">
        <w:rPr>
          <w:rFonts w:ascii="Times New Roman" w:hAnsi="Times New Roman" w:cs="Times New Roman"/>
          <w:sz w:val="28"/>
          <w:szCs w:val="28"/>
        </w:rPr>
        <w:t xml:space="preserve">, в котором могут принимать участие иностранные менеджеры. </w:t>
      </w:r>
    </w:p>
    <w:p w:rsidR="00000F2B" w:rsidRPr="00675BAF" w:rsidRDefault="00B5524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>15.5. Договор</w:t>
      </w:r>
      <w:r w:rsidR="00000F2B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C21603" w:rsidRPr="00675BAF">
        <w:rPr>
          <w:rFonts w:ascii="Times New Roman" w:hAnsi="Times New Roman" w:cs="Times New Roman"/>
          <w:sz w:val="28"/>
          <w:szCs w:val="28"/>
        </w:rPr>
        <w:t xml:space="preserve">с Председателем Правления и </w:t>
      </w:r>
      <w:r w:rsidR="00000F2B" w:rsidRPr="00675BA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C21603" w:rsidRPr="00675BAF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00F2B" w:rsidRPr="00675BAF">
        <w:rPr>
          <w:rFonts w:ascii="Times New Roman" w:hAnsi="Times New Roman" w:cs="Times New Roman"/>
          <w:sz w:val="28"/>
          <w:szCs w:val="28"/>
        </w:rPr>
        <w:t>заключается сроком на 1 (один) год</w:t>
      </w:r>
      <w:r w:rsidR="0023694B" w:rsidRPr="00675BAF">
        <w:rPr>
          <w:rFonts w:ascii="Times New Roman" w:hAnsi="Times New Roman" w:cs="Times New Roman"/>
          <w:sz w:val="28"/>
          <w:szCs w:val="28"/>
        </w:rPr>
        <w:t xml:space="preserve"> с ежегодным принятием решения Общего собрания акционеров о возможности его продления.</w:t>
      </w:r>
    </w:p>
    <w:p w:rsidR="007F1B7A" w:rsidRPr="00675BAF" w:rsidRDefault="00E15C0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Д</w:t>
      </w:r>
      <w:r w:rsidR="00F0710F" w:rsidRPr="00675BAF">
        <w:rPr>
          <w:rFonts w:ascii="Times New Roman" w:hAnsi="Times New Roman" w:cs="Times New Roman"/>
          <w:sz w:val="28"/>
          <w:szCs w:val="28"/>
        </w:rPr>
        <w:t>оговор с Председателем Правления подписывается</w:t>
      </w:r>
      <w:r w:rsidR="00E830C8" w:rsidRPr="00675BAF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0710F" w:rsidRPr="00675BAF">
        <w:rPr>
          <w:rFonts w:ascii="Times New Roman" w:hAnsi="Times New Roman" w:cs="Times New Roman"/>
          <w:sz w:val="28"/>
          <w:szCs w:val="28"/>
        </w:rPr>
        <w:t xml:space="preserve"> Председателем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0710F" w:rsidRPr="00675BAF">
        <w:rPr>
          <w:rFonts w:ascii="Times New Roman" w:hAnsi="Times New Roman" w:cs="Times New Roman"/>
          <w:sz w:val="28"/>
          <w:szCs w:val="28"/>
        </w:rPr>
        <w:t xml:space="preserve"> или лицом</w:t>
      </w:r>
      <w:r w:rsidR="00D553DB" w:rsidRPr="00675BAF">
        <w:rPr>
          <w:rFonts w:ascii="Times New Roman" w:hAnsi="Times New Roman" w:cs="Times New Roman"/>
          <w:sz w:val="28"/>
          <w:szCs w:val="28"/>
        </w:rPr>
        <w:t>,</w:t>
      </w:r>
      <w:r w:rsidR="00F0710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E830C8" w:rsidRPr="00675BAF">
        <w:rPr>
          <w:rFonts w:ascii="Times New Roman" w:hAnsi="Times New Roman" w:cs="Times New Roman"/>
          <w:sz w:val="28"/>
          <w:szCs w:val="28"/>
        </w:rPr>
        <w:t xml:space="preserve">уполномоченным Советом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72E37" w:rsidRPr="00675BAF">
        <w:rPr>
          <w:rFonts w:ascii="Times New Roman" w:hAnsi="Times New Roman" w:cs="Times New Roman"/>
          <w:sz w:val="28"/>
          <w:szCs w:val="28"/>
        </w:rPr>
        <w:t>. Д</w:t>
      </w:r>
      <w:r w:rsidR="00E830C8" w:rsidRPr="00675BAF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972E37" w:rsidRPr="00675BAF">
        <w:rPr>
          <w:rFonts w:ascii="Times New Roman" w:hAnsi="Times New Roman" w:cs="Times New Roman"/>
          <w:sz w:val="28"/>
          <w:szCs w:val="28"/>
        </w:rPr>
        <w:t xml:space="preserve">от имени Банка </w:t>
      </w:r>
      <w:r w:rsidR="00E830C8" w:rsidRPr="00675BAF">
        <w:rPr>
          <w:rFonts w:ascii="Times New Roman" w:hAnsi="Times New Roman" w:cs="Times New Roman"/>
          <w:sz w:val="28"/>
          <w:szCs w:val="28"/>
        </w:rPr>
        <w:t xml:space="preserve">с членами Правления </w:t>
      </w:r>
      <w:r w:rsidR="00E12441" w:rsidRPr="00675BAF">
        <w:rPr>
          <w:rFonts w:ascii="Times New Roman" w:hAnsi="Times New Roman" w:cs="Times New Roman"/>
          <w:sz w:val="28"/>
          <w:szCs w:val="28"/>
        </w:rPr>
        <w:t xml:space="preserve">подписывает Председатель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12441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D6D9E" w:rsidRPr="00675BAF" w:rsidRDefault="007F1B7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15.6. </w:t>
      </w:r>
      <w:r w:rsidR="00E12441" w:rsidRPr="00675BA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72E37" w:rsidRPr="00675BAF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E12441" w:rsidRPr="00675BAF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972E37" w:rsidRPr="00675BAF">
        <w:rPr>
          <w:rFonts w:ascii="Times New Roman" w:hAnsi="Times New Roman" w:cs="Times New Roman"/>
          <w:sz w:val="28"/>
          <w:szCs w:val="28"/>
        </w:rPr>
        <w:t>го прекращения (расторжения</w:t>
      </w:r>
      <w:r w:rsidR="00E12441" w:rsidRPr="00675BAF">
        <w:rPr>
          <w:rFonts w:ascii="Times New Roman" w:hAnsi="Times New Roman" w:cs="Times New Roman"/>
          <w:sz w:val="28"/>
          <w:szCs w:val="28"/>
        </w:rPr>
        <w:t xml:space="preserve">) </w:t>
      </w:r>
      <w:r w:rsidR="00972E37" w:rsidRPr="00675BAF">
        <w:rPr>
          <w:rFonts w:ascii="Times New Roman" w:hAnsi="Times New Roman" w:cs="Times New Roman"/>
          <w:sz w:val="28"/>
          <w:szCs w:val="28"/>
        </w:rPr>
        <w:t>договора с членами П</w:t>
      </w:r>
      <w:r w:rsidR="004F5444" w:rsidRPr="00675BA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F5444" w:rsidRPr="00675BAF">
        <w:rPr>
          <w:rFonts w:ascii="Times New Roman" w:hAnsi="Times New Roman" w:cs="Times New Roman"/>
          <w:sz w:val="28"/>
          <w:szCs w:val="28"/>
        </w:rPr>
        <w:t>, если при заключении договора они допустили грубое нарушение</w:t>
      </w:r>
      <w:r w:rsidR="003559BC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13223A" w:rsidRPr="00675BA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72E37" w:rsidRPr="00675BAF">
        <w:rPr>
          <w:rFonts w:ascii="Times New Roman" w:hAnsi="Times New Roman" w:cs="Times New Roman"/>
          <w:sz w:val="28"/>
          <w:szCs w:val="28"/>
        </w:rPr>
        <w:t xml:space="preserve"> и внутренних положений или </w:t>
      </w:r>
      <w:r w:rsidR="00567C0A" w:rsidRPr="00675BAF">
        <w:rPr>
          <w:rFonts w:ascii="Times New Roman" w:hAnsi="Times New Roman" w:cs="Times New Roman"/>
          <w:sz w:val="28"/>
          <w:szCs w:val="28"/>
        </w:rPr>
        <w:t>при причинении Банку убытков их</w:t>
      </w:r>
      <w:r w:rsidR="00972E37" w:rsidRPr="00675BAF">
        <w:rPr>
          <w:rFonts w:ascii="Times New Roman" w:hAnsi="Times New Roman" w:cs="Times New Roman"/>
          <w:sz w:val="28"/>
          <w:szCs w:val="28"/>
        </w:rPr>
        <w:t xml:space="preserve"> действиями (бездействием)</w:t>
      </w:r>
      <w:r w:rsidR="007D6D9E" w:rsidRPr="00675BAF">
        <w:rPr>
          <w:rFonts w:ascii="Times New Roman" w:hAnsi="Times New Roman" w:cs="Times New Roman"/>
          <w:sz w:val="28"/>
          <w:szCs w:val="28"/>
        </w:rPr>
        <w:t>.</w:t>
      </w:r>
    </w:p>
    <w:p w:rsidR="00F5308D" w:rsidRPr="00675BAF" w:rsidRDefault="007D6D9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15.7. </w:t>
      </w:r>
      <w:bookmarkStart w:id="29" w:name="104544"/>
      <w:r w:rsidR="00D903B5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Права и обязанности </w:t>
      </w:r>
      <w:r w:rsidR="00BC5E91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членов Правления Банка</w:t>
      </w:r>
      <w:r w:rsidR="00D903B5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опред</w:t>
      </w:r>
      <w:r w:rsidR="00C5761C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еляются</w:t>
      </w:r>
      <w:r w:rsidR="006E0B8C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актами законодательства, Уставом Банка, Положением «О Правлении Банка», утвержденным Общим собранием акционеров,</w:t>
      </w:r>
      <w:r w:rsidR="00D903B5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договором, за</w:t>
      </w:r>
      <w:r w:rsidR="006E0B8C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ключаемым каждым из них с Банком</w:t>
      </w:r>
      <w:r w:rsidR="00D903B5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сроком на один год с ежегодным принятием </w:t>
      </w:r>
      <w:r w:rsidR="006E0B8C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Общим собранием акционеров </w:t>
      </w:r>
      <w:r w:rsidR="00D903B5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решения о возможности его продления (перезаключения) или прекращения (расторжения).</w:t>
      </w:r>
      <w:bookmarkEnd w:id="29"/>
    </w:p>
    <w:p w:rsidR="007626CE" w:rsidRPr="00675BAF" w:rsidRDefault="00F5308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15.8. </w:t>
      </w:r>
      <w:r w:rsidR="00D903B5" w:rsidRPr="00675BAF">
        <w:rPr>
          <w:rFonts w:ascii="Times New Roman" w:hAnsi="Times New Roman" w:cs="Times New Roman"/>
          <w:sz w:val="28"/>
          <w:szCs w:val="28"/>
        </w:rPr>
        <w:t>Заседания</w:t>
      </w:r>
      <w:r w:rsidR="007626CE" w:rsidRPr="00675BAF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903B5" w:rsidRPr="00675BAF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</w:t>
      </w:r>
      <w:r w:rsidR="007626CE" w:rsidRPr="00675BAF">
        <w:rPr>
          <w:rFonts w:ascii="Times New Roman" w:hAnsi="Times New Roman" w:cs="Times New Roman"/>
          <w:sz w:val="28"/>
          <w:szCs w:val="28"/>
        </w:rPr>
        <w:t xml:space="preserve"> одного раза в месяц.</w:t>
      </w:r>
    </w:p>
    <w:p w:rsidR="00236517" w:rsidRPr="00675BAF" w:rsidRDefault="003C180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15.9. Заседание</w:t>
      </w:r>
      <w:r w:rsidR="007626CE" w:rsidRPr="00675BAF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правомочно (имеет кворум</w:t>
      </w:r>
      <w:r w:rsidR="00E27487" w:rsidRPr="00675BAF">
        <w:rPr>
          <w:rFonts w:ascii="Times New Roman" w:hAnsi="Times New Roman" w:cs="Times New Roman"/>
          <w:sz w:val="28"/>
          <w:szCs w:val="28"/>
        </w:rPr>
        <w:t>)</w:t>
      </w:r>
      <w:r w:rsidR="008F4B11" w:rsidRPr="00675BAF">
        <w:rPr>
          <w:rFonts w:ascii="Times New Roman" w:hAnsi="Times New Roman" w:cs="Times New Roman"/>
          <w:sz w:val="28"/>
          <w:szCs w:val="28"/>
        </w:rPr>
        <w:t>,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8F4B11" w:rsidRPr="00675BAF">
        <w:rPr>
          <w:rFonts w:ascii="Times New Roman" w:hAnsi="Times New Roman" w:cs="Times New Roman"/>
          <w:sz w:val="28"/>
          <w:szCs w:val="28"/>
        </w:rPr>
        <w:t>если на заседании присутствует</w:t>
      </w:r>
      <w:r w:rsidR="002404C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E27487" w:rsidRPr="00675BAF">
        <w:rPr>
          <w:rFonts w:ascii="Times New Roman" w:hAnsi="Times New Roman" w:cs="Times New Roman"/>
          <w:sz w:val="28"/>
          <w:szCs w:val="28"/>
        </w:rPr>
        <w:t xml:space="preserve">не менее 70 (семидесяти) </w:t>
      </w:r>
      <w:r w:rsidR="008F4B11" w:rsidRPr="00675BAF">
        <w:rPr>
          <w:rFonts w:ascii="Times New Roman" w:hAnsi="Times New Roman" w:cs="Times New Roman"/>
          <w:sz w:val="28"/>
          <w:szCs w:val="28"/>
        </w:rPr>
        <w:t>процентов от числа членов П</w:t>
      </w:r>
      <w:r w:rsidR="00E27487" w:rsidRPr="00675BAF">
        <w:rPr>
          <w:rFonts w:ascii="Times New Roman" w:hAnsi="Times New Roman" w:cs="Times New Roman"/>
          <w:sz w:val="28"/>
          <w:szCs w:val="28"/>
        </w:rPr>
        <w:t>равления</w:t>
      </w:r>
      <w:r w:rsidR="008F4B11" w:rsidRPr="00675BAF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E27487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CB77E9" w:rsidRPr="00675BAF">
        <w:rPr>
          <w:rFonts w:ascii="Times New Roman" w:hAnsi="Times New Roman" w:cs="Times New Roman"/>
          <w:sz w:val="28"/>
          <w:szCs w:val="28"/>
        </w:rPr>
        <w:t>Решения на заседании П</w:t>
      </w:r>
      <w:r w:rsidR="006013E6" w:rsidRPr="00675BA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B77E9" w:rsidRPr="00675BAF">
        <w:rPr>
          <w:rFonts w:ascii="Times New Roman" w:hAnsi="Times New Roman" w:cs="Times New Roman"/>
          <w:sz w:val="28"/>
          <w:szCs w:val="28"/>
        </w:rPr>
        <w:t xml:space="preserve"> принимаются простым</w:t>
      </w:r>
      <w:r w:rsidR="006013E6" w:rsidRPr="00675BAF">
        <w:rPr>
          <w:rFonts w:ascii="Times New Roman" w:hAnsi="Times New Roman" w:cs="Times New Roman"/>
          <w:sz w:val="28"/>
          <w:szCs w:val="28"/>
        </w:rPr>
        <w:t xml:space="preserve"> большинством голосов членов Правления</w:t>
      </w:r>
      <w:r w:rsidR="00CB77E9" w:rsidRPr="00675BAF">
        <w:rPr>
          <w:rFonts w:ascii="Times New Roman" w:hAnsi="Times New Roman" w:cs="Times New Roman"/>
          <w:sz w:val="28"/>
          <w:szCs w:val="28"/>
        </w:rPr>
        <w:t>, присутствующих на заседании</w:t>
      </w:r>
      <w:r w:rsidR="006013E6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8E00B4" w:rsidRPr="00675BAF">
        <w:rPr>
          <w:rFonts w:ascii="Times New Roman" w:hAnsi="Times New Roman" w:cs="Times New Roman"/>
          <w:sz w:val="28"/>
          <w:szCs w:val="28"/>
        </w:rPr>
        <w:t>При равенстве голосов</w:t>
      </w:r>
      <w:r w:rsidR="006849E6" w:rsidRPr="00675BAF">
        <w:rPr>
          <w:rFonts w:ascii="Times New Roman" w:hAnsi="Times New Roman" w:cs="Times New Roman"/>
          <w:sz w:val="28"/>
          <w:szCs w:val="28"/>
        </w:rPr>
        <w:t xml:space="preserve"> членов Правления Банка</w:t>
      </w:r>
      <w:r w:rsidR="008E00B4" w:rsidRPr="00675BAF">
        <w:rPr>
          <w:rFonts w:ascii="Times New Roman" w:hAnsi="Times New Roman" w:cs="Times New Roman"/>
          <w:sz w:val="28"/>
          <w:szCs w:val="28"/>
        </w:rPr>
        <w:t xml:space="preserve"> голос Председателя Правления</w:t>
      </w:r>
      <w:r w:rsidR="006849E6" w:rsidRPr="00675BAF">
        <w:rPr>
          <w:rFonts w:ascii="Times New Roman" w:hAnsi="Times New Roman" w:cs="Times New Roman"/>
          <w:sz w:val="28"/>
          <w:szCs w:val="28"/>
        </w:rPr>
        <w:t xml:space="preserve"> Банка является</w:t>
      </w:r>
      <w:r w:rsidR="008E00B4" w:rsidRPr="00675BAF">
        <w:rPr>
          <w:rFonts w:ascii="Times New Roman" w:hAnsi="Times New Roman" w:cs="Times New Roman"/>
          <w:sz w:val="28"/>
          <w:szCs w:val="28"/>
        </w:rPr>
        <w:t xml:space="preserve"> решающим. </w:t>
      </w:r>
      <w:r w:rsidR="009A3123" w:rsidRPr="00675BAF">
        <w:rPr>
          <w:rFonts w:ascii="Times New Roman" w:hAnsi="Times New Roman" w:cs="Times New Roman"/>
          <w:sz w:val="28"/>
          <w:szCs w:val="28"/>
        </w:rPr>
        <w:t>При несогласии с принятым решением ч</w:t>
      </w:r>
      <w:r w:rsidR="008E00B4" w:rsidRPr="00675BAF">
        <w:rPr>
          <w:rFonts w:ascii="Times New Roman" w:hAnsi="Times New Roman" w:cs="Times New Roman"/>
          <w:sz w:val="28"/>
          <w:szCs w:val="28"/>
        </w:rPr>
        <w:t>лен Правления</w:t>
      </w:r>
      <w:r w:rsidR="009A312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22106C" w:rsidRPr="00675BAF">
        <w:rPr>
          <w:rFonts w:ascii="Times New Roman" w:hAnsi="Times New Roman" w:cs="Times New Roman"/>
          <w:sz w:val="28"/>
          <w:szCs w:val="28"/>
        </w:rPr>
        <w:t xml:space="preserve">вправе довести  </w:t>
      </w:r>
      <w:r w:rsidR="00040543" w:rsidRPr="00675BAF">
        <w:rPr>
          <w:rFonts w:ascii="Times New Roman" w:hAnsi="Times New Roman" w:cs="Times New Roman"/>
          <w:sz w:val="28"/>
          <w:szCs w:val="28"/>
        </w:rPr>
        <w:t>сво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22106C" w:rsidRPr="00675BAF">
        <w:rPr>
          <w:rFonts w:ascii="Times New Roman" w:hAnsi="Times New Roman" w:cs="Times New Roman"/>
          <w:sz w:val="28"/>
          <w:szCs w:val="28"/>
        </w:rPr>
        <w:t xml:space="preserve"> мнение до сведения Совета</w:t>
      </w:r>
      <w:r w:rsidR="0004054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40543" w:rsidRPr="00675BAF">
        <w:rPr>
          <w:rFonts w:ascii="Times New Roman" w:hAnsi="Times New Roman" w:cs="Times New Roman"/>
          <w:sz w:val="28"/>
          <w:szCs w:val="28"/>
        </w:rPr>
        <w:t>.</w:t>
      </w:r>
    </w:p>
    <w:p w:rsidR="00C12F31" w:rsidRPr="00675BAF" w:rsidRDefault="00C12F3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15.10. Проведение</w:t>
      </w:r>
      <w:r w:rsidR="003515B9" w:rsidRPr="00675BAF">
        <w:rPr>
          <w:rFonts w:ascii="Times New Roman" w:hAnsi="Times New Roman" w:cs="Times New Roman"/>
          <w:sz w:val="28"/>
          <w:szCs w:val="28"/>
        </w:rPr>
        <w:t xml:space="preserve"> заседаний П</w:t>
      </w:r>
      <w:r w:rsidRPr="00675BAF">
        <w:rPr>
          <w:rFonts w:ascii="Times New Roman" w:hAnsi="Times New Roman" w:cs="Times New Roman"/>
          <w:sz w:val="28"/>
          <w:szCs w:val="28"/>
        </w:rPr>
        <w:t xml:space="preserve">равления организует Председатель Правления или один из его членов. </w:t>
      </w:r>
      <w:r w:rsidR="006D3FD2" w:rsidRPr="00675BAF">
        <w:rPr>
          <w:rFonts w:ascii="Times New Roman" w:hAnsi="Times New Roman" w:cs="Times New Roman"/>
          <w:sz w:val="28"/>
          <w:szCs w:val="28"/>
        </w:rPr>
        <w:t>На заседании Правления ведется</w:t>
      </w:r>
      <w:r w:rsidR="00F04A42" w:rsidRPr="00675BAF">
        <w:rPr>
          <w:rFonts w:ascii="Times New Roman" w:hAnsi="Times New Roman" w:cs="Times New Roman"/>
          <w:sz w:val="28"/>
          <w:szCs w:val="28"/>
        </w:rPr>
        <w:t xml:space="preserve"> протокол, который подписывается п</w:t>
      </w:r>
      <w:r w:rsidR="00786733" w:rsidRPr="00675BAF">
        <w:rPr>
          <w:rFonts w:ascii="Times New Roman" w:hAnsi="Times New Roman" w:cs="Times New Roman"/>
          <w:sz w:val="28"/>
          <w:szCs w:val="28"/>
        </w:rPr>
        <w:t>редседательствующим на заседании</w:t>
      </w:r>
      <w:r w:rsidR="00F04A42" w:rsidRPr="00675BAF">
        <w:rPr>
          <w:rFonts w:ascii="Times New Roman" w:hAnsi="Times New Roman" w:cs="Times New Roman"/>
          <w:sz w:val="28"/>
          <w:szCs w:val="28"/>
        </w:rPr>
        <w:t xml:space="preserve"> и всеми членами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04A42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786733" w:rsidRPr="00675BAF">
        <w:rPr>
          <w:rFonts w:ascii="Times New Roman" w:hAnsi="Times New Roman" w:cs="Times New Roman"/>
          <w:sz w:val="28"/>
          <w:szCs w:val="28"/>
        </w:rPr>
        <w:t>Протоколы заседания</w:t>
      </w:r>
      <w:r w:rsidR="000327E3" w:rsidRPr="00675BAF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86733" w:rsidRPr="00675BAF">
        <w:rPr>
          <w:rFonts w:ascii="Times New Roman" w:hAnsi="Times New Roman" w:cs="Times New Roman"/>
          <w:sz w:val="28"/>
          <w:szCs w:val="28"/>
        </w:rPr>
        <w:t xml:space="preserve"> пред</w:t>
      </w:r>
      <w:r w:rsidR="002404C3" w:rsidRPr="00675BAF">
        <w:rPr>
          <w:rFonts w:ascii="Times New Roman" w:hAnsi="Times New Roman" w:cs="Times New Roman"/>
          <w:sz w:val="28"/>
          <w:szCs w:val="28"/>
        </w:rPr>
        <w:t>ставляю</w:t>
      </w:r>
      <w:r w:rsidR="000327E3" w:rsidRPr="00675BAF">
        <w:rPr>
          <w:rFonts w:ascii="Times New Roman" w:hAnsi="Times New Roman" w:cs="Times New Roman"/>
          <w:sz w:val="28"/>
          <w:szCs w:val="28"/>
        </w:rPr>
        <w:t xml:space="preserve">тся Совету </w:t>
      </w:r>
      <w:proofErr w:type="gramStart"/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D58B3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0327E3" w:rsidRPr="00675BAF">
        <w:rPr>
          <w:rFonts w:ascii="Times New Roman" w:hAnsi="Times New Roman" w:cs="Times New Roman"/>
          <w:sz w:val="28"/>
          <w:szCs w:val="28"/>
        </w:rPr>
        <w:t xml:space="preserve"> членам</w:t>
      </w:r>
      <w:proofErr w:type="gramEnd"/>
      <w:r w:rsidR="000327E3" w:rsidRPr="00675BAF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="009D58B3" w:rsidRPr="00675BAF">
        <w:rPr>
          <w:rFonts w:ascii="Times New Roman" w:hAnsi="Times New Roman" w:cs="Times New Roman"/>
          <w:sz w:val="28"/>
          <w:szCs w:val="28"/>
        </w:rPr>
        <w:t xml:space="preserve"> и аудитору </w:t>
      </w:r>
      <w:r w:rsidR="000327E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86733" w:rsidRPr="00675BAF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0327E3" w:rsidRPr="00675BAF">
        <w:rPr>
          <w:rFonts w:ascii="Times New Roman" w:hAnsi="Times New Roman" w:cs="Times New Roman"/>
          <w:sz w:val="28"/>
          <w:szCs w:val="28"/>
        </w:rPr>
        <w:t>по их требованию</w:t>
      </w:r>
      <w:r w:rsidR="009D58B3" w:rsidRPr="00675BAF">
        <w:rPr>
          <w:rFonts w:ascii="Times New Roman" w:hAnsi="Times New Roman" w:cs="Times New Roman"/>
          <w:sz w:val="28"/>
          <w:szCs w:val="28"/>
        </w:rPr>
        <w:t>.</w:t>
      </w:r>
    </w:p>
    <w:p w:rsidR="009D58B3" w:rsidRPr="00675BAF" w:rsidRDefault="009D58B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15.11. В компетенцию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входит следующее: </w:t>
      </w:r>
    </w:p>
    <w:p w:rsidR="009D58B3" w:rsidRPr="00675BAF" w:rsidRDefault="009D58B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1) </w:t>
      </w:r>
      <w:r w:rsidR="00F85D31" w:rsidRPr="00675BAF">
        <w:rPr>
          <w:rFonts w:ascii="Times New Roman" w:hAnsi="Times New Roman" w:cs="Times New Roman"/>
          <w:sz w:val="28"/>
          <w:szCs w:val="28"/>
        </w:rPr>
        <w:t>предварительно обсуждает</w:t>
      </w:r>
      <w:r w:rsidR="00F51933" w:rsidRPr="00675BAF">
        <w:rPr>
          <w:rFonts w:ascii="Times New Roman" w:hAnsi="Times New Roman" w:cs="Times New Roman"/>
          <w:sz w:val="28"/>
          <w:szCs w:val="28"/>
        </w:rPr>
        <w:t xml:space="preserve"> все вопросы, </w:t>
      </w:r>
      <w:r w:rsidR="00F85D31" w:rsidRPr="00675BAF">
        <w:rPr>
          <w:rFonts w:ascii="Times New Roman" w:hAnsi="Times New Roman" w:cs="Times New Roman"/>
          <w:sz w:val="28"/>
          <w:szCs w:val="28"/>
        </w:rPr>
        <w:t>подлежащие рассмотрению Общим собранием акционеров и Советом</w:t>
      </w:r>
      <w:r w:rsidR="004F04E4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85D31" w:rsidRPr="00675BAF">
        <w:rPr>
          <w:rFonts w:ascii="Times New Roman" w:hAnsi="Times New Roman" w:cs="Times New Roman"/>
          <w:sz w:val="28"/>
          <w:szCs w:val="28"/>
        </w:rPr>
        <w:t>, подготавливает</w:t>
      </w:r>
      <w:r w:rsidR="004F04E4" w:rsidRPr="00675BAF">
        <w:rPr>
          <w:rFonts w:ascii="Times New Roman" w:hAnsi="Times New Roman" w:cs="Times New Roman"/>
          <w:sz w:val="28"/>
          <w:szCs w:val="28"/>
        </w:rPr>
        <w:t xml:space="preserve"> соответствующие док</w:t>
      </w:r>
      <w:r w:rsidR="00706A45" w:rsidRPr="00675BAF">
        <w:rPr>
          <w:rFonts w:ascii="Times New Roman" w:hAnsi="Times New Roman" w:cs="Times New Roman"/>
          <w:sz w:val="28"/>
          <w:szCs w:val="28"/>
        </w:rPr>
        <w:t>ументы и проекты решений по ним;</w:t>
      </w:r>
    </w:p>
    <w:p w:rsidR="004F04E4" w:rsidRPr="00675BAF" w:rsidRDefault="004F04E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2) </w:t>
      </w:r>
      <w:r w:rsidR="00B81CF7" w:rsidRPr="00675BAF">
        <w:rPr>
          <w:rFonts w:ascii="Times New Roman" w:hAnsi="Times New Roman" w:cs="Times New Roman"/>
          <w:sz w:val="28"/>
          <w:szCs w:val="28"/>
        </w:rPr>
        <w:t>р</w:t>
      </w:r>
      <w:r w:rsidR="004352BC" w:rsidRPr="00675BAF">
        <w:rPr>
          <w:rFonts w:ascii="Times New Roman" w:hAnsi="Times New Roman" w:cs="Times New Roman"/>
          <w:sz w:val="28"/>
          <w:szCs w:val="28"/>
        </w:rPr>
        <w:t xml:space="preserve">ассматривает </w:t>
      </w:r>
      <w:r w:rsidR="00403E9E" w:rsidRPr="00675BAF">
        <w:rPr>
          <w:rFonts w:ascii="Times New Roman" w:hAnsi="Times New Roman" w:cs="Times New Roman"/>
          <w:sz w:val="28"/>
          <w:szCs w:val="28"/>
        </w:rPr>
        <w:t xml:space="preserve">итоги деятельности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03E9E" w:rsidRPr="00675BAF">
        <w:rPr>
          <w:rFonts w:ascii="Times New Roman" w:hAnsi="Times New Roman" w:cs="Times New Roman"/>
          <w:sz w:val="28"/>
          <w:szCs w:val="28"/>
        </w:rPr>
        <w:t>,</w:t>
      </w:r>
      <w:r w:rsidR="004352BC" w:rsidRPr="00675BAF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706A45" w:rsidRPr="00675BAF">
        <w:rPr>
          <w:rFonts w:ascii="Times New Roman" w:hAnsi="Times New Roman" w:cs="Times New Roman"/>
          <w:sz w:val="28"/>
          <w:szCs w:val="28"/>
        </w:rPr>
        <w:t>,</w:t>
      </w:r>
      <w:r w:rsidR="00403E9E" w:rsidRPr="00675BAF">
        <w:rPr>
          <w:rFonts w:ascii="Times New Roman" w:hAnsi="Times New Roman" w:cs="Times New Roman"/>
          <w:sz w:val="28"/>
          <w:szCs w:val="28"/>
        </w:rPr>
        <w:t xml:space="preserve"> связанные с принятием депозитов, размещением активов, организацией кредитования, расч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403E9E" w:rsidRPr="00675BAF">
        <w:rPr>
          <w:rFonts w:ascii="Times New Roman" w:hAnsi="Times New Roman" w:cs="Times New Roman"/>
          <w:sz w:val="28"/>
          <w:szCs w:val="28"/>
        </w:rPr>
        <w:t xml:space="preserve">тами, </w:t>
      </w:r>
      <w:r w:rsidR="00117490" w:rsidRPr="00675BAF">
        <w:rPr>
          <w:rFonts w:ascii="Times New Roman" w:hAnsi="Times New Roman" w:cs="Times New Roman"/>
          <w:sz w:val="28"/>
          <w:szCs w:val="28"/>
        </w:rPr>
        <w:t>денежным обращением, кассовым обслуживанием</w:t>
      </w:r>
      <w:r w:rsidR="00706A45" w:rsidRPr="00675BAF">
        <w:rPr>
          <w:rFonts w:ascii="Times New Roman" w:hAnsi="Times New Roman" w:cs="Times New Roman"/>
          <w:sz w:val="28"/>
          <w:szCs w:val="28"/>
        </w:rPr>
        <w:t>, организацией вне</w:t>
      </w:r>
      <w:r w:rsidR="00B209BD" w:rsidRPr="00675BAF">
        <w:rPr>
          <w:rFonts w:ascii="Times New Roman" w:hAnsi="Times New Roman" w:cs="Times New Roman"/>
          <w:sz w:val="28"/>
          <w:szCs w:val="28"/>
        </w:rPr>
        <w:t>шней экономической деятельности</w:t>
      </w:r>
      <w:r w:rsidR="00706A45" w:rsidRPr="00675BAF">
        <w:rPr>
          <w:rFonts w:ascii="Times New Roman" w:hAnsi="Times New Roman" w:cs="Times New Roman"/>
          <w:sz w:val="28"/>
          <w:szCs w:val="28"/>
        </w:rPr>
        <w:t>;</w:t>
      </w:r>
    </w:p>
    <w:p w:rsidR="00B209BD" w:rsidRPr="00675BAF" w:rsidRDefault="00B209B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3) ежеквартально представляет Совету Ба</w:t>
      </w:r>
      <w:r w:rsidR="00010A26" w:rsidRPr="00675BAF">
        <w:rPr>
          <w:rFonts w:ascii="Times New Roman" w:hAnsi="Times New Roman" w:cs="Times New Roman"/>
          <w:sz w:val="28"/>
          <w:szCs w:val="28"/>
        </w:rPr>
        <w:t>н</w:t>
      </w:r>
      <w:r w:rsidRPr="00675BAF">
        <w:rPr>
          <w:rFonts w:ascii="Times New Roman" w:hAnsi="Times New Roman" w:cs="Times New Roman"/>
          <w:sz w:val="28"/>
          <w:szCs w:val="28"/>
        </w:rPr>
        <w:t>ка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 xml:space="preserve">ты о финансовом состоянии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и выполнении финансового плана</w:t>
      </w:r>
      <w:r w:rsidR="00B81CF7" w:rsidRPr="00675BAF">
        <w:rPr>
          <w:rFonts w:ascii="Times New Roman" w:hAnsi="Times New Roman" w:cs="Times New Roman"/>
          <w:sz w:val="28"/>
          <w:szCs w:val="28"/>
        </w:rPr>
        <w:t>;</w:t>
      </w:r>
    </w:p>
    <w:p w:rsidR="00B81CF7" w:rsidRPr="00675BAF" w:rsidRDefault="00B81CF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4) разрабатывает и внедряет новые виды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Pr="00675BAF">
        <w:rPr>
          <w:rFonts w:ascii="Times New Roman" w:hAnsi="Times New Roman" w:cs="Times New Roman"/>
          <w:sz w:val="28"/>
          <w:szCs w:val="28"/>
        </w:rPr>
        <w:t>овских услуг;</w:t>
      </w:r>
    </w:p>
    <w:p w:rsidR="00DC59C9" w:rsidRPr="00675BAF" w:rsidRDefault="00B81CF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5) определяет общие условия и порядок оказания расчетных услуг</w:t>
      </w:r>
      <w:r w:rsidR="0075571E" w:rsidRPr="00675BAF">
        <w:rPr>
          <w:rFonts w:ascii="Times New Roman" w:hAnsi="Times New Roman" w:cs="Times New Roman"/>
          <w:sz w:val="28"/>
          <w:szCs w:val="28"/>
        </w:rPr>
        <w:t>, оформления кредитов,</w:t>
      </w:r>
      <w:r w:rsidR="000F792C" w:rsidRPr="00675BAF">
        <w:rPr>
          <w:rFonts w:ascii="Times New Roman" w:hAnsi="Times New Roman" w:cs="Times New Roman"/>
          <w:sz w:val="28"/>
          <w:szCs w:val="28"/>
        </w:rPr>
        <w:t xml:space="preserve"> денежных и плат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0F792C" w:rsidRPr="00675BAF">
        <w:rPr>
          <w:rFonts w:ascii="Times New Roman" w:hAnsi="Times New Roman" w:cs="Times New Roman"/>
          <w:sz w:val="28"/>
          <w:szCs w:val="28"/>
        </w:rPr>
        <w:t>жных документов,</w:t>
      </w:r>
      <w:r w:rsidR="008A787B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DC59C9" w:rsidRPr="00675BAF">
        <w:rPr>
          <w:rFonts w:ascii="Times New Roman" w:hAnsi="Times New Roman" w:cs="Times New Roman"/>
          <w:sz w:val="28"/>
          <w:szCs w:val="28"/>
        </w:rPr>
        <w:t>документов на владение;</w:t>
      </w:r>
    </w:p>
    <w:p w:rsidR="0052210A" w:rsidRPr="00675BAF" w:rsidRDefault="00DC59C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6) разрабатывает кредитную, инвестиционную, дивидендную, эмиссионную и кадровую политику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A7570" w:rsidRPr="00675BAF">
        <w:rPr>
          <w:rFonts w:ascii="Times New Roman" w:hAnsi="Times New Roman" w:cs="Times New Roman"/>
          <w:sz w:val="28"/>
          <w:szCs w:val="28"/>
        </w:rPr>
        <w:t xml:space="preserve">, а также другую письменную политику, стратегию </w:t>
      </w:r>
      <w:r w:rsidR="00AA7570" w:rsidRPr="00675BAF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840EF0" w:rsidRPr="00675BAF">
        <w:rPr>
          <w:rFonts w:ascii="Times New Roman" w:hAnsi="Times New Roman" w:cs="Times New Roman"/>
          <w:sz w:val="28"/>
          <w:szCs w:val="28"/>
        </w:rPr>
        <w:t xml:space="preserve"> и </w:t>
      </w:r>
      <w:r w:rsidR="00AA7570" w:rsidRPr="00675BAF">
        <w:rPr>
          <w:rFonts w:ascii="Times New Roman" w:hAnsi="Times New Roman" w:cs="Times New Roman"/>
          <w:sz w:val="28"/>
          <w:szCs w:val="28"/>
        </w:rPr>
        <w:t xml:space="preserve">  Бизне</w:t>
      </w:r>
      <w:r w:rsidR="008A787B" w:rsidRPr="00675BAF">
        <w:rPr>
          <w:rFonts w:ascii="Times New Roman" w:hAnsi="Times New Roman" w:cs="Times New Roman"/>
          <w:sz w:val="28"/>
          <w:szCs w:val="28"/>
        </w:rPr>
        <w:t>с-</w:t>
      </w:r>
      <w:r w:rsidR="00AA7570" w:rsidRPr="00675BAF">
        <w:rPr>
          <w:rFonts w:ascii="Times New Roman" w:hAnsi="Times New Roman" w:cs="Times New Roman"/>
          <w:sz w:val="28"/>
          <w:szCs w:val="28"/>
        </w:rPr>
        <w:t>план</w:t>
      </w:r>
      <w:r w:rsidR="008A787B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4023F" w:rsidRPr="00675BAF">
        <w:rPr>
          <w:rFonts w:ascii="Times New Roman" w:hAnsi="Times New Roman" w:cs="Times New Roman"/>
          <w:sz w:val="28"/>
          <w:szCs w:val="28"/>
        </w:rPr>
        <w:t>, вносит их для утверждения в</w:t>
      </w:r>
      <w:r w:rsidR="00840EF0" w:rsidRPr="00675BAF">
        <w:rPr>
          <w:rFonts w:ascii="Times New Roman" w:hAnsi="Times New Roman" w:cs="Times New Roman"/>
          <w:sz w:val="28"/>
          <w:szCs w:val="28"/>
        </w:rPr>
        <w:t xml:space="preserve"> Общее собрание акционеров и в Совет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4023F" w:rsidRPr="00675BAF">
        <w:rPr>
          <w:rFonts w:ascii="Times New Roman" w:hAnsi="Times New Roman" w:cs="Times New Roman"/>
          <w:sz w:val="28"/>
          <w:szCs w:val="28"/>
        </w:rPr>
        <w:t xml:space="preserve">. Обеспечивает выполнение и внедрение </w:t>
      </w:r>
      <w:r w:rsidR="0052210A" w:rsidRPr="00675BAF">
        <w:rPr>
          <w:rFonts w:ascii="Times New Roman" w:hAnsi="Times New Roman" w:cs="Times New Roman"/>
          <w:sz w:val="28"/>
          <w:szCs w:val="28"/>
        </w:rPr>
        <w:t xml:space="preserve">стратегии развития и Бизнес-плана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2210A" w:rsidRPr="00675BAF">
        <w:rPr>
          <w:rFonts w:ascii="Times New Roman" w:hAnsi="Times New Roman" w:cs="Times New Roman"/>
          <w:sz w:val="28"/>
          <w:szCs w:val="28"/>
        </w:rPr>
        <w:t>;</w:t>
      </w:r>
    </w:p>
    <w:p w:rsidR="00A850A5" w:rsidRPr="00675BAF" w:rsidRDefault="0052210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7) </w:t>
      </w:r>
      <w:r w:rsidR="007C4CAE" w:rsidRPr="00675BAF">
        <w:rPr>
          <w:rFonts w:ascii="Times New Roman" w:hAnsi="Times New Roman" w:cs="Times New Roman"/>
          <w:sz w:val="28"/>
          <w:szCs w:val="28"/>
        </w:rPr>
        <w:t xml:space="preserve">осуществляет выдачу кредитов в соответствии с внутренней кредитной политикой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C4CAE" w:rsidRPr="00675BAF">
        <w:rPr>
          <w:rFonts w:ascii="Times New Roman" w:hAnsi="Times New Roman" w:cs="Times New Roman"/>
          <w:sz w:val="28"/>
          <w:szCs w:val="28"/>
        </w:rPr>
        <w:t xml:space="preserve"> и </w:t>
      </w:r>
      <w:r w:rsidR="00A850A5" w:rsidRPr="00675BAF">
        <w:rPr>
          <w:rFonts w:ascii="Times New Roman" w:hAnsi="Times New Roman" w:cs="Times New Roman"/>
          <w:sz w:val="28"/>
          <w:szCs w:val="28"/>
        </w:rPr>
        <w:t>общими условиями проведения кредитных операций, обеспечивает соблюдение правил ведения кредитных документов;</w:t>
      </w:r>
    </w:p>
    <w:p w:rsidR="00D4472F" w:rsidRPr="00675BAF" w:rsidRDefault="00A850A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8) руководит деятельностью </w:t>
      </w:r>
      <w:r w:rsidR="00D4472F" w:rsidRPr="00675BAF">
        <w:rPr>
          <w:rFonts w:ascii="Times New Roman" w:hAnsi="Times New Roman" w:cs="Times New Roman"/>
          <w:sz w:val="28"/>
          <w:szCs w:val="28"/>
        </w:rPr>
        <w:t>структурных подразделений, филиалов и представительств</w:t>
      </w:r>
      <w:r w:rsidR="00E35977" w:rsidRPr="00675BAF">
        <w:rPr>
          <w:rFonts w:ascii="Times New Roman" w:hAnsi="Times New Roman" w:cs="Times New Roman"/>
          <w:sz w:val="28"/>
          <w:szCs w:val="28"/>
        </w:rPr>
        <w:t xml:space="preserve">  </w:t>
      </w:r>
      <w:r w:rsidR="00DB0EAB" w:rsidRPr="00675BAF">
        <w:rPr>
          <w:rFonts w:ascii="Times New Roman" w:hAnsi="Times New Roman" w:cs="Times New Roman"/>
          <w:sz w:val="28"/>
          <w:szCs w:val="28"/>
        </w:rPr>
        <w:t>Головного</w:t>
      </w:r>
      <w:r w:rsidR="00D4472F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4472F" w:rsidRPr="00675BAF">
        <w:rPr>
          <w:rFonts w:ascii="Times New Roman" w:hAnsi="Times New Roman" w:cs="Times New Roman"/>
          <w:sz w:val="28"/>
          <w:szCs w:val="28"/>
        </w:rPr>
        <w:t>;</w:t>
      </w:r>
    </w:p>
    <w:p w:rsidR="00B81CF7" w:rsidRPr="00675BAF" w:rsidRDefault="00D4472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9) утверждает внутренние документы</w:t>
      </w:r>
      <w:r w:rsidR="00C67C6F" w:rsidRPr="00675BAF">
        <w:rPr>
          <w:rFonts w:ascii="Times New Roman" w:hAnsi="Times New Roman" w:cs="Times New Roman"/>
          <w:sz w:val="28"/>
          <w:szCs w:val="28"/>
        </w:rPr>
        <w:t>, регулирующие текущую деятельность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C67C6F" w:rsidRPr="00675BAF">
        <w:rPr>
          <w:rFonts w:ascii="Times New Roman" w:hAnsi="Times New Roman" w:cs="Times New Roman"/>
          <w:sz w:val="28"/>
          <w:szCs w:val="28"/>
        </w:rPr>
        <w:t>за исключением внутренних документов</w:t>
      </w:r>
      <w:r w:rsidR="00843019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AD0E8D" w:rsidRPr="00675BAF">
        <w:rPr>
          <w:rFonts w:ascii="Times New Roman" w:hAnsi="Times New Roman" w:cs="Times New Roman"/>
          <w:sz w:val="28"/>
          <w:szCs w:val="28"/>
        </w:rPr>
        <w:t>утверждение которых отнесено</w:t>
      </w:r>
      <w:r w:rsidR="00843019" w:rsidRPr="00675BAF">
        <w:rPr>
          <w:rFonts w:ascii="Times New Roman" w:hAnsi="Times New Roman" w:cs="Times New Roman"/>
          <w:sz w:val="28"/>
          <w:szCs w:val="28"/>
        </w:rPr>
        <w:t xml:space="preserve"> к компетенции Общего собрания акционеров и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843019" w:rsidRPr="00675BAF">
        <w:rPr>
          <w:rFonts w:ascii="Times New Roman" w:hAnsi="Times New Roman" w:cs="Times New Roman"/>
          <w:sz w:val="28"/>
          <w:szCs w:val="28"/>
        </w:rPr>
        <w:t>;</w:t>
      </w:r>
    </w:p>
    <w:p w:rsidR="00843019" w:rsidRPr="00675BAF" w:rsidRDefault="0084301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10) </w:t>
      </w:r>
      <w:r w:rsidR="00E35977" w:rsidRPr="00675BAF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</w:t>
      </w:r>
      <w:r w:rsidR="007D52F9" w:rsidRPr="00675BAF">
        <w:rPr>
          <w:rFonts w:ascii="Times New Roman" w:hAnsi="Times New Roman" w:cs="Times New Roman"/>
          <w:sz w:val="28"/>
          <w:szCs w:val="28"/>
        </w:rPr>
        <w:t xml:space="preserve"> (департамент, независимые управления и подразделения)</w:t>
      </w:r>
      <w:r w:rsidR="00DB0EAB" w:rsidRPr="00675BAF">
        <w:rPr>
          <w:rFonts w:ascii="Times New Roman" w:hAnsi="Times New Roman" w:cs="Times New Roman"/>
          <w:sz w:val="28"/>
          <w:szCs w:val="28"/>
        </w:rPr>
        <w:t xml:space="preserve"> Головного</w:t>
      </w:r>
      <w:r w:rsidR="00E35977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D52F9" w:rsidRPr="00675BAF">
        <w:rPr>
          <w:rFonts w:ascii="Times New Roman" w:hAnsi="Times New Roman" w:cs="Times New Roman"/>
          <w:sz w:val="28"/>
          <w:szCs w:val="28"/>
        </w:rPr>
        <w:t>;</w:t>
      </w:r>
    </w:p>
    <w:p w:rsidR="007D52F9" w:rsidRPr="00675BAF" w:rsidRDefault="007D52F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11) </w:t>
      </w:r>
      <w:r w:rsidR="00E81F45" w:rsidRPr="00675BAF">
        <w:rPr>
          <w:rFonts w:ascii="Times New Roman" w:hAnsi="Times New Roman" w:cs="Times New Roman"/>
          <w:sz w:val="28"/>
          <w:szCs w:val="28"/>
        </w:rPr>
        <w:t>рассматривает аудиторские проверк</w:t>
      </w:r>
      <w:r w:rsidR="001E7672" w:rsidRPr="00675BAF">
        <w:rPr>
          <w:rFonts w:ascii="Times New Roman" w:hAnsi="Times New Roman" w:cs="Times New Roman"/>
          <w:sz w:val="28"/>
          <w:szCs w:val="28"/>
        </w:rPr>
        <w:t>и, ревизионные документы, а так</w:t>
      </w:r>
      <w:r w:rsidR="00E81F45" w:rsidRPr="00675BAF">
        <w:rPr>
          <w:rFonts w:ascii="Times New Roman" w:hAnsi="Times New Roman" w:cs="Times New Roman"/>
          <w:sz w:val="28"/>
          <w:szCs w:val="28"/>
        </w:rPr>
        <w:t>же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E81F45" w:rsidRPr="00675BAF">
        <w:rPr>
          <w:rFonts w:ascii="Times New Roman" w:hAnsi="Times New Roman" w:cs="Times New Roman"/>
          <w:sz w:val="28"/>
          <w:szCs w:val="28"/>
        </w:rPr>
        <w:t xml:space="preserve">ты руководителей структурных подразделений </w:t>
      </w:r>
      <w:r w:rsidR="00CD2706" w:rsidRPr="00675BAF">
        <w:rPr>
          <w:rFonts w:ascii="Times New Roman" w:hAnsi="Times New Roman" w:cs="Times New Roman"/>
          <w:sz w:val="28"/>
          <w:szCs w:val="28"/>
        </w:rPr>
        <w:t xml:space="preserve">и филиалов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D2706" w:rsidRPr="00675BAF">
        <w:rPr>
          <w:rFonts w:ascii="Times New Roman" w:hAnsi="Times New Roman" w:cs="Times New Roman"/>
          <w:sz w:val="28"/>
          <w:szCs w:val="28"/>
        </w:rPr>
        <w:t>, принимает решения по ним;</w:t>
      </w:r>
    </w:p>
    <w:p w:rsidR="00CD2706" w:rsidRPr="00675BAF" w:rsidRDefault="00CD270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12) решает вопросы подбора и расстановки сотрудников, привлекает к дисциплинарной ответственности должностных лиц</w:t>
      </w:r>
      <w:r w:rsidR="00015B16" w:rsidRPr="00675BAF">
        <w:rPr>
          <w:rFonts w:ascii="Times New Roman" w:hAnsi="Times New Roman" w:cs="Times New Roman"/>
          <w:sz w:val="28"/>
          <w:szCs w:val="28"/>
        </w:rPr>
        <w:t>;</w:t>
      </w:r>
    </w:p>
    <w:p w:rsidR="00015B16" w:rsidRPr="00675BAF" w:rsidRDefault="00015B1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13) </w:t>
      </w:r>
      <w:r w:rsidR="00BA5900" w:rsidRPr="00675BAF">
        <w:rPr>
          <w:rFonts w:ascii="Times New Roman" w:hAnsi="Times New Roman" w:cs="Times New Roman"/>
          <w:sz w:val="28"/>
          <w:szCs w:val="28"/>
        </w:rPr>
        <w:t>вносит предложения</w:t>
      </w:r>
      <w:r w:rsidRPr="00675BAF">
        <w:rPr>
          <w:rFonts w:ascii="Times New Roman" w:hAnsi="Times New Roman" w:cs="Times New Roman"/>
          <w:sz w:val="28"/>
          <w:szCs w:val="28"/>
        </w:rPr>
        <w:t xml:space="preserve"> Совету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BA5900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 xml:space="preserve">по кандидатуре руководителя </w:t>
      </w:r>
      <w:r w:rsidR="00AE2DA6" w:rsidRPr="00675BAF">
        <w:rPr>
          <w:rFonts w:ascii="Times New Roman" w:hAnsi="Times New Roman" w:cs="Times New Roman"/>
          <w:sz w:val="28"/>
          <w:szCs w:val="28"/>
        </w:rPr>
        <w:t>внутренней службы аудита;</w:t>
      </w:r>
    </w:p>
    <w:p w:rsidR="00AE2DA6" w:rsidRPr="00675BAF" w:rsidRDefault="00AE2DA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14) обеспечивает соблюдение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Pr="00675BAF">
        <w:rPr>
          <w:rFonts w:ascii="Times New Roman" w:hAnsi="Times New Roman" w:cs="Times New Roman"/>
          <w:sz w:val="28"/>
          <w:szCs w:val="28"/>
        </w:rPr>
        <w:t xml:space="preserve">ом </w:t>
      </w:r>
      <w:r w:rsidR="002E1C60" w:rsidRPr="00675BA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75BAF">
        <w:rPr>
          <w:rFonts w:ascii="Times New Roman" w:hAnsi="Times New Roman" w:cs="Times New Roman"/>
          <w:sz w:val="28"/>
          <w:szCs w:val="28"/>
        </w:rPr>
        <w:t>действ</w:t>
      </w:r>
      <w:r w:rsidR="002E1C60" w:rsidRPr="00675BAF">
        <w:rPr>
          <w:rFonts w:ascii="Times New Roman" w:hAnsi="Times New Roman" w:cs="Times New Roman"/>
          <w:sz w:val="28"/>
          <w:szCs w:val="28"/>
        </w:rPr>
        <w:t>ующего законодательства</w:t>
      </w:r>
      <w:r w:rsidRPr="00675BAF">
        <w:rPr>
          <w:rFonts w:ascii="Times New Roman" w:hAnsi="Times New Roman" w:cs="Times New Roman"/>
          <w:sz w:val="28"/>
          <w:szCs w:val="28"/>
        </w:rPr>
        <w:t>;</w:t>
      </w:r>
    </w:p>
    <w:p w:rsidR="00AE2DA6" w:rsidRPr="00675BAF" w:rsidRDefault="00AE2DA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15) </w:t>
      </w:r>
      <w:r w:rsidR="00A32101" w:rsidRPr="00675BAF">
        <w:rPr>
          <w:rFonts w:ascii="Times New Roman" w:hAnsi="Times New Roman" w:cs="Times New Roman"/>
          <w:sz w:val="28"/>
          <w:szCs w:val="28"/>
        </w:rPr>
        <w:t xml:space="preserve">внедряет современные и передовые способы корпоративного управления, организует внедрение </w:t>
      </w:r>
      <w:r w:rsidR="00C8251B" w:rsidRPr="00675BAF">
        <w:rPr>
          <w:rFonts w:ascii="Times New Roman" w:hAnsi="Times New Roman" w:cs="Times New Roman"/>
          <w:sz w:val="28"/>
          <w:szCs w:val="28"/>
        </w:rPr>
        <w:t>рекомендаций Кодекса Республики Узбекистан о корпоративном управлении;</w:t>
      </w:r>
    </w:p>
    <w:p w:rsidR="00727D9B" w:rsidRPr="00675BAF" w:rsidRDefault="00C8251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16) </w:t>
      </w:r>
      <w:r w:rsidR="00643894" w:rsidRPr="00675BAF">
        <w:rPr>
          <w:rFonts w:ascii="Times New Roman" w:hAnsi="Times New Roman" w:cs="Times New Roman"/>
          <w:sz w:val="28"/>
          <w:szCs w:val="28"/>
        </w:rPr>
        <w:t xml:space="preserve">организует 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643894" w:rsidRPr="00675BAF">
        <w:rPr>
          <w:rFonts w:ascii="Times New Roman" w:hAnsi="Times New Roman" w:cs="Times New Roman"/>
          <w:sz w:val="28"/>
          <w:szCs w:val="28"/>
        </w:rPr>
        <w:t>е ведение бухгалтерского уч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C35C7E" w:rsidRPr="00675BAF">
        <w:rPr>
          <w:rFonts w:ascii="Times New Roman" w:hAnsi="Times New Roman" w:cs="Times New Roman"/>
          <w:sz w:val="28"/>
          <w:szCs w:val="28"/>
        </w:rPr>
        <w:t>та и представление финансовой</w:t>
      </w:r>
      <w:r w:rsidR="00643894" w:rsidRPr="00675BAF">
        <w:rPr>
          <w:rFonts w:ascii="Times New Roman" w:hAnsi="Times New Roman" w:cs="Times New Roman"/>
          <w:sz w:val="28"/>
          <w:szCs w:val="28"/>
        </w:rPr>
        <w:t xml:space="preserve">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643894" w:rsidRPr="00675BAF">
        <w:rPr>
          <w:rFonts w:ascii="Times New Roman" w:hAnsi="Times New Roman" w:cs="Times New Roman"/>
          <w:sz w:val="28"/>
          <w:szCs w:val="28"/>
        </w:rPr>
        <w:t>т</w:t>
      </w:r>
      <w:r w:rsidR="00C35C7E" w:rsidRPr="00675BAF">
        <w:rPr>
          <w:rFonts w:ascii="Times New Roman" w:hAnsi="Times New Roman" w:cs="Times New Roman"/>
          <w:sz w:val="28"/>
          <w:szCs w:val="28"/>
        </w:rPr>
        <w:t>ности, а так</w:t>
      </w:r>
      <w:r w:rsidR="00727D9B" w:rsidRPr="00675BAF">
        <w:rPr>
          <w:rFonts w:ascii="Times New Roman" w:hAnsi="Times New Roman" w:cs="Times New Roman"/>
          <w:sz w:val="28"/>
          <w:szCs w:val="28"/>
        </w:rPr>
        <w:t xml:space="preserve">же </w:t>
      </w:r>
      <w:r w:rsidR="00C35C7E" w:rsidRPr="00675BAF">
        <w:rPr>
          <w:rFonts w:ascii="Times New Roman" w:hAnsi="Times New Roman" w:cs="Times New Roman"/>
          <w:sz w:val="28"/>
          <w:szCs w:val="28"/>
        </w:rPr>
        <w:t>документо</w:t>
      </w:r>
      <w:r w:rsidR="00727D9B" w:rsidRPr="00675BAF">
        <w:rPr>
          <w:rFonts w:ascii="Times New Roman" w:hAnsi="Times New Roman" w:cs="Times New Roman"/>
          <w:sz w:val="28"/>
          <w:szCs w:val="28"/>
        </w:rPr>
        <w:t xml:space="preserve">оборот и хранение документов  </w:t>
      </w:r>
      <w:r w:rsidRPr="00675BAF">
        <w:rPr>
          <w:rFonts w:ascii="Times New Roman" w:hAnsi="Times New Roman" w:cs="Times New Roman"/>
          <w:sz w:val="28"/>
          <w:szCs w:val="28"/>
        </w:rPr>
        <w:t>в соответствии</w:t>
      </w:r>
      <w:r w:rsidR="00C35C7E" w:rsidRPr="00675BAF"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  <w:r w:rsidR="00727D9B" w:rsidRPr="00675BAF">
        <w:rPr>
          <w:rFonts w:ascii="Times New Roman" w:hAnsi="Times New Roman" w:cs="Times New Roman"/>
          <w:sz w:val="28"/>
          <w:szCs w:val="28"/>
        </w:rPr>
        <w:t xml:space="preserve"> и международными стандартами;</w:t>
      </w:r>
    </w:p>
    <w:p w:rsidR="00983BCA" w:rsidRPr="00675BAF" w:rsidRDefault="00727D9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17) </w:t>
      </w:r>
      <w:r w:rsidR="001860E2" w:rsidRPr="00675BAF">
        <w:rPr>
          <w:rFonts w:ascii="Times New Roman" w:hAnsi="Times New Roman" w:cs="Times New Roman"/>
          <w:sz w:val="28"/>
          <w:szCs w:val="28"/>
        </w:rPr>
        <w:t xml:space="preserve">рассматривает и решает другие вопросы, указанные в действующих законодательных документах и внутренних нормативных документах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31F3F" w:rsidRPr="00675BAF">
        <w:rPr>
          <w:rFonts w:ascii="Times New Roman" w:hAnsi="Times New Roman" w:cs="Times New Roman"/>
          <w:sz w:val="28"/>
          <w:szCs w:val="28"/>
        </w:rPr>
        <w:t>, а так</w:t>
      </w:r>
      <w:r w:rsidR="001860E2" w:rsidRPr="00675BAF">
        <w:rPr>
          <w:rFonts w:ascii="Times New Roman" w:hAnsi="Times New Roman" w:cs="Times New Roman"/>
          <w:sz w:val="28"/>
          <w:szCs w:val="28"/>
        </w:rPr>
        <w:t xml:space="preserve">же </w:t>
      </w:r>
      <w:r w:rsidR="00983BCA" w:rsidRPr="00675BAF">
        <w:rPr>
          <w:rFonts w:ascii="Times New Roman" w:hAnsi="Times New Roman" w:cs="Times New Roman"/>
          <w:sz w:val="28"/>
          <w:szCs w:val="28"/>
        </w:rPr>
        <w:t xml:space="preserve">другие вопросы по поручению Общего собрания акционеров и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83BCA" w:rsidRPr="00675BAF">
        <w:rPr>
          <w:rFonts w:ascii="Times New Roman" w:hAnsi="Times New Roman" w:cs="Times New Roman"/>
          <w:sz w:val="28"/>
          <w:szCs w:val="28"/>
        </w:rPr>
        <w:t>.</w:t>
      </w:r>
    </w:p>
    <w:p w:rsidR="00077F90" w:rsidRPr="00675BAF" w:rsidRDefault="00983BC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15.12. </w:t>
      </w:r>
      <w:r w:rsidR="00F912C9" w:rsidRPr="00675BAF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912C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B623C" w:rsidRPr="00675BAF">
        <w:rPr>
          <w:rFonts w:ascii="Times New Roman" w:hAnsi="Times New Roman" w:cs="Times New Roman"/>
          <w:sz w:val="28"/>
          <w:szCs w:val="28"/>
        </w:rPr>
        <w:t>осуществляет руководство текуще</w:t>
      </w:r>
      <w:r w:rsidR="00F912C9" w:rsidRPr="00675BAF">
        <w:rPr>
          <w:rFonts w:ascii="Times New Roman" w:hAnsi="Times New Roman" w:cs="Times New Roman"/>
          <w:sz w:val="28"/>
          <w:szCs w:val="28"/>
        </w:rPr>
        <w:t xml:space="preserve">й деятельностью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912C9" w:rsidRPr="00675BAF">
        <w:rPr>
          <w:rFonts w:ascii="Times New Roman" w:hAnsi="Times New Roman" w:cs="Times New Roman"/>
          <w:sz w:val="28"/>
          <w:szCs w:val="28"/>
        </w:rPr>
        <w:t>,</w:t>
      </w:r>
      <w:r w:rsidR="00BB623C" w:rsidRPr="00675BAF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П</w:t>
      </w:r>
      <w:r w:rsidR="00F912C9" w:rsidRPr="00675BA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F912C9" w:rsidRPr="00675BAF">
        <w:rPr>
          <w:rFonts w:ascii="Times New Roman" w:hAnsi="Times New Roman" w:cs="Times New Roman"/>
          <w:sz w:val="28"/>
          <w:szCs w:val="28"/>
        </w:rPr>
        <w:t xml:space="preserve">, участвует с </w:t>
      </w:r>
      <w:r w:rsidR="00077F90" w:rsidRPr="00675BAF">
        <w:rPr>
          <w:rFonts w:ascii="Times New Roman" w:hAnsi="Times New Roman" w:cs="Times New Roman"/>
          <w:sz w:val="28"/>
          <w:szCs w:val="28"/>
        </w:rPr>
        <w:t xml:space="preserve">консультационным голосом в работе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77F90" w:rsidRPr="00675BAF">
        <w:rPr>
          <w:rFonts w:ascii="Times New Roman" w:hAnsi="Times New Roman" w:cs="Times New Roman"/>
          <w:sz w:val="28"/>
          <w:szCs w:val="28"/>
        </w:rPr>
        <w:t>.</w:t>
      </w:r>
    </w:p>
    <w:p w:rsidR="00077F90" w:rsidRPr="00675BAF" w:rsidRDefault="00077F9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15.13. П</w:t>
      </w:r>
      <w:r w:rsidR="00AD0E8D" w:rsidRPr="00675BAF">
        <w:rPr>
          <w:rFonts w:ascii="Times New Roman" w:hAnsi="Times New Roman" w:cs="Times New Roman"/>
          <w:sz w:val="28"/>
          <w:szCs w:val="28"/>
        </w:rPr>
        <w:t>олномочия Председателя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>:</w:t>
      </w:r>
    </w:p>
    <w:p w:rsidR="00077F90" w:rsidRPr="00675BAF" w:rsidRDefault="00196FA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без доверенности действует от имени Банка</w:t>
      </w:r>
      <w:r w:rsidR="0067523F" w:rsidRPr="00675BAF">
        <w:rPr>
          <w:rFonts w:ascii="Times New Roman" w:hAnsi="Times New Roman" w:cs="Times New Roman"/>
          <w:sz w:val="28"/>
          <w:szCs w:val="28"/>
        </w:rPr>
        <w:t xml:space="preserve"> во всех учреждениях, предприятиях, организациях</w:t>
      </w:r>
      <w:r w:rsidRPr="00675BAF">
        <w:rPr>
          <w:rFonts w:ascii="Times New Roman" w:hAnsi="Times New Roman" w:cs="Times New Roman"/>
          <w:sz w:val="28"/>
          <w:szCs w:val="28"/>
        </w:rPr>
        <w:t>, в том числе представляет его интересы</w:t>
      </w:r>
      <w:r w:rsidR="009E3753" w:rsidRPr="00675BAF">
        <w:rPr>
          <w:rFonts w:ascii="Times New Roman" w:hAnsi="Times New Roman" w:cs="Times New Roman"/>
          <w:sz w:val="28"/>
          <w:szCs w:val="28"/>
        </w:rPr>
        <w:t>;</w:t>
      </w:r>
    </w:p>
    <w:p w:rsidR="009E3753" w:rsidRPr="00675BAF" w:rsidRDefault="00CB536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совершает  </w:t>
      </w:r>
      <w:r w:rsidR="009E3753" w:rsidRPr="00675BAF">
        <w:rPr>
          <w:rFonts w:ascii="Times New Roman" w:hAnsi="Times New Roman" w:cs="Times New Roman"/>
          <w:sz w:val="28"/>
          <w:szCs w:val="28"/>
        </w:rPr>
        <w:t xml:space="preserve">сделки и </w:t>
      </w:r>
      <w:r w:rsidRPr="00675BAF">
        <w:rPr>
          <w:rFonts w:ascii="Times New Roman" w:hAnsi="Times New Roman" w:cs="Times New Roman"/>
          <w:sz w:val="28"/>
          <w:szCs w:val="28"/>
        </w:rPr>
        <w:t>заключает соглашения</w:t>
      </w:r>
      <w:r w:rsidR="009E3753" w:rsidRPr="00675BAF">
        <w:rPr>
          <w:rFonts w:ascii="Times New Roman" w:hAnsi="Times New Roman" w:cs="Times New Roman"/>
          <w:sz w:val="28"/>
          <w:szCs w:val="28"/>
        </w:rPr>
        <w:t>, выда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9E3753" w:rsidRPr="00675BAF">
        <w:rPr>
          <w:rFonts w:ascii="Times New Roman" w:hAnsi="Times New Roman" w:cs="Times New Roman"/>
          <w:sz w:val="28"/>
          <w:szCs w:val="28"/>
        </w:rPr>
        <w:t>т доверенности</w:t>
      </w:r>
      <w:r w:rsidRPr="00675BAF">
        <w:rPr>
          <w:rFonts w:ascii="Times New Roman" w:hAnsi="Times New Roman" w:cs="Times New Roman"/>
          <w:sz w:val="28"/>
          <w:szCs w:val="28"/>
        </w:rPr>
        <w:t xml:space="preserve"> от имени Банка</w:t>
      </w:r>
      <w:r w:rsidR="009E3753" w:rsidRPr="00675BAF">
        <w:rPr>
          <w:rFonts w:ascii="Times New Roman" w:hAnsi="Times New Roman" w:cs="Times New Roman"/>
          <w:sz w:val="28"/>
          <w:szCs w:val="28"/>
        </w:rPr>
        <w:t>;</w:t>
      </w:r>
    </w:p>
    <w:p w:rsidR="009E3753" w:rsidRPr="00675BAF" w:rsidRDefault="009E375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</w:t>
      </w:r>
      <w:r w:rsidR="009C0A81" w:rsidRPr="00675BAF">
        <w:rPr>
          <w:rFonts w:ascii="Times New Roman" w:hAnsi="Times New Roman" w:cs="Times New Roman"/>
          <w:sz w:val="28"/>
          <w:szCs w:val="28"/>
        </w:rPr>
        <w:t>утверждает штат</w:t>
      </w:r>
      <w:r w:rsidR="007345CD" w:rsidRPr="00675BAF">
        <w:rPr>
          <w:rFonts w:ascii="Times New Roman" w:hAnsi="Times New Roman" w:cs="Times New Roman"/>
          <w:sz w:val="28"/>
          <w:szCs w:val="28"/>
        </w:rPr>
        <w:t xml:space="preserve"> и определяет должн</w:t>
      </w:r>
      <w:r w:rsidR="003071B8" w:rsidRPr="00675BAF">
        <w:rPr>
          <w:rFonts w:ascii="Times New Roman" w:hAnsi="Times New Roman" w:cs="Times New Roman"/>
          <w:sz w:val="28"/>
          <w:szCs w:val="28"/>
        </w:rPr>
        <w:t>о</w:t>
      </w:r>
      <w:r w:rsidR="007345CD" w:rsidRPr="00675BAF">
        <w:rPr>
          <w:rFonts w:ascii="Times New Roman" w:hAnsi="Times New Roman" w:cs="Times New Roman"/>
          <w:sz w:val="28"/>
          <w:szCs w:val="28"/>
        </w:rPr>
        <w:t>стные оклады;</w:t>
      </w:r>
    </w:p>
    <w:p w:rsidR="007345CD" w:rsidRPr="00675BAF" w:rsidRDefault="007345CD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- принимает на работу и увольняет </w:t>
      </w:r>
      <w:r w:rsidR="00F97BC6" w:rsidRPr="00675BAF">
        <w:rPr>
          <w:rFonts w:ascii="Times New Roman" w:hAnsi="Times New Roman" w:cs="Times New Roman"/>
          <w:sz w:val="28"/>
          <w:szCs w:val="28"/>
        </w:rPr>
        <w:t xml:space="preserve">с работы </w:t>
      </w:r>
      <w:r w:rsidRPr="00675BAF">
        <w:rPr>
          <w:rFonts w:ascii="Times New Roman" w:hAnsi="Times New Roman" w:cs="Times New Roman"/>
          <w:sz w:val="28"/>
          <w:szCs w:val="28"/>
        </w:rPr>
        <w:t>сотрудников</w:t>
      </w:r>
      <w:r w:rsidR="003071B8" w:rsidRPr="00675BAF">
        <w:rPr>
          <w:rFonts w:ascii="Times New Roman" w:hAnsi="Times New Roman" w:cs="Times New Roman"/>
          <w:sz w:val="28"/>
          <w:szCs w:val="28"/>
        </w:rPr>
        <w:t>, в том числе</w:t>
      </w:r>
      <w:r w:rsidR="00F97BC6" w:rsidRPr="00675BAF">
        <w:rPr>
          <w:rFonts w:ascii="Times New Roman" w:hAnsi="Times New Roman" w:cs="Times New Roman"/>
          <w:sz w:val="28"/>
          <w:szCs w:val="28"/>
        </w:rPr>
        <w:t xml:space="preserve"> назначает и увольняет</w:t>
      </w:r>
      <w:r w:rsidR="003071B8" w:rsidRPr="00675BAF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F97BC6" w:rsidRPr="00675BAF">
        <w:rPr>
          <w:rFonts w:ascii="Times New Roman" w:hAnsi="Times New Roman" w:cs="Times New Roman"/>
          <w:sz w:val="28"/>
          <w:szCs w:val="28"/>
        </w:rPr>
        <w:t xml:space="preserve">подразделений, </w:t>
      </w:r>
      <w:r w:rsidR="003071B8" w:rsidRPr="00675BAF">
        <w:rPr>
          <w:rFonts w:ascii="Times New Roman" w:hAnsi="Times New Roman" w:cs="Times New Roman"/>
          <w:sz w:val="28"/>
          <w:szCs w:val="28"/>
        </w:rPr>
        <w:t>филиалов и представительств (подписывает от имен</w:t>
      </w:r>
      <w:r w:rsidR="008B6756" w:rsidRPr="00675BAF">
        <w:rPr>
          <w:rFonts w:ascii="Times New Roman" w:hAnsi="Times New Roman" w:cs="Times New Roman"/>
          <w:sz w:val="28"/>
          <w:szCs w:val="28"/>
        </w:rPr>
        <w:t>и</w:t>
      </w:r>
      <w:r w:rsidR="003071B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071B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97BC6" w:rsidRPr="00675BAF">
        <w:rPr>
          <w:rFonts w:ascii="Times New Roman" w:hAnsi="Times New Roman" w:cs="Times New Roman"/>
          <w:sz w:val="28"/>
          <w:szCs w:val="28"/>
        </w:rPr>
        <w:t>договоры</w:t>
      </w:r>
      <w:r w:rsidR="00026F15" w:rsidRPr="00675BAF">
        <w:rPr>
          <w:rFonts w:ascii="Times New Roman" w:hAnsi="Times New Roman" w:cs="Times New Roman"/>
          <w:sz w:val="28"/>
          <w:szCs w:val="28"/>
        </w:rPr>
        <w:t xml:space="preserve"> с сотрудниками </w:t>
      </w:r>
      <w:r w:rsidR="00DB0EAB" w:rsidRPr="00675BAF">
        <w:rPr>
          <w:rFonts w:ascii="Times New Roman" w:hAnsi="Times New Roman" w:cs="Times New Roman"/>
          <w:sz w:val="28"/>
          <w:szCs w:val="28"/>
        </w:rPr>
        <w:t>Головного</w:t>
      </w:r>
      <w:r w:rsidR="00026F15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26F15" w:rsidRPr="00675BAF">
        <w:rPr>
          <w:rFonts w:ascii="Times New Roman" w:hAnsi="Times New Roman" w:cs="Times New Roman"/>
          <w:sz w:val="28"/>
          <w:szCs w:val="28"/>
        </w:rPr>
        <w:t>, руководителям</w:t>
      </w:r>
      <w:r w:rsidR="00FF57C2" w:rsidRPr="00675BAF">
        <w:rPr>
          <w:rFonts w:ascii="Times New Roman" w:hAnsi="Times New Roman" w:cs="Times New Roman"/>
          <w:sz w:val="28"/>
          <w:szCs w:val="28"/>
        </w:rPr>
        <w:t>и подразделений,</w:t>
      </w:r>
      <w:r w:rsidR="00026F15" w:rsidRPr="00675BAF">
        <w:rPr>
          <w:rFonts w:ascii="Times New Roman" w:hAnsi="Times New Roman" w:cs="Times New Roman"/>
          <w:sz w:val="28"/>
          <w:szCs w:val="28"/>
        </w:rPr>
        <w:t xml:space="preserve"> филиалов и представительств и другими сотрудниками, работающими на должностях, входящих</w:t>
      </w:r>
      <w:r w:rsidR="009C0A81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026F15" w:rsidRPr="00675BAF">
        <w:rPr>
          <w:rFonts w:ascii="Times New Roman" w:hAnsi="Times New Roman" w:cs="Times New Roman"/>
          <w:sz w:val="28"/>
          <w:szCs w:val="28"/>
        </w:rPr>
        <w:t xml:space="preserve">в номенклатуру </w:t>
      </w:r>
      <w:r w:rsidR="00DB0EAB" w:rsidRPr="00675BAF">
        <w:rPr>
          <w:rFonts w:ascii="Times New Roman" w:hAnsi="Times New Roman" w:cs="Times New Roman"/>
          <w:sz w:val="28"/>
          <w:szCs w:val="28"/>
        </w:rPr>
        <w:t xml:space="preserve"> Головного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071B8" w:rsidRPr="00675BAF">
        <w:rPr>
          <w:rFonts w:ascii="Times New Roman" w:hAnsi="Times New Roman" w:cs="Times New Roman"/>
          <w:sz w:val="28"/>
          <w:szCs w:val="28"/>
        </w:rPr>
        <w:t>);</w:t>
      </w:r>
    </w:p>
    <w:p w:rsidR="00D47FAD" w:rsidRPr="00675BAF" w:rsidRDefault="00FF57C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- поощряет особо отличившихся работников Банка, а также налагает на них </w:t>
      </w:r>
      <w:r w:rsidR="00F7148C" w:rsidRPr="00675BAF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823C8E" w:rsidRPr="00675BAF">
        <w:rPr>
          <w:rFonts w:ascii="Times New Roman" w:hAnsi="Times New Roman" w:cs="Times New Roman"/>
          <w:sz w:val="28"/>
          <w:szCs w:val="28"/>
        </w:rPr>
        <w:t>взыскания;</w:t>
      </w:r>
    </w:p>
    <w:p w:rsidR="00823C8E" w:rsidRPr="00675BAF" w:rsidRDefault="00823C8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распределяет обязанности между своими заместителями;</w:t>
      </w:r>
    </w:p>
    <w:p w:rsidR="00823C8E" w:rsidRPr="00675BAF" w:rsidRDefault="00120A5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у</w:t>
      </w:r>
      <w:r w:rsidR="00823C8E" w:rsidRPr="00675BAF">
        <w:rPr>
          <w:rFonts w:ascii="Times New Roman" w:hAnsi="Times New Roman" w:cs="Times New Roman"/>
          <w:sz w:val="28"/>
          <w:szCs w:val="28"/>
        </w:rPr>
        <w:t xml:space="preserve">тверждает должностные инструкции сотрудников </w:t>
      </w:r>
      <w:r w:rsidR="000874F0" w:rsidRPr="00675BAF">
        <w:rPr>
          <w:rFonts w:ascii="Times New Roman" w:hAnsi="Times New Roman" w:cs="Times New Roman"/>
          <w:sz w:val="28"/>
          <w:szCs w:val="28"/>
        </w:rPr>
        <w:t xml:space="preserve">Головного офиса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874F0" w:rsidRPr="00675BAF">
        <w:rPr>
          <w:rFonts w:ascii="Times New Roman" w:hAnsi="Times New Roman" w:cs="Times New Roman"/>
          <w:sz w:val="28"/>
          <w:szCs w:val="28"/>
        </w:rPr>
        <w:t>;</w:t>
      </w:r>
    </w:p>
    <w:p w:rsidR="000874F0" w:rsidRPr="00675BAF" w:rsidRDefault="000874F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изда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 xml:space="preserve">т приказы и указания, обязательные для всех сотрудников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>, да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т указания;</w:t>
      </w:r>
    </w:p>
    <w:p w:rsidR="000874F0" w:rsidRPr="00675BAF" w:rsidRDefault="004A7A3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Председатель П</w:t>
      </w:r>
      <w:r w:rsidR="00D74BBA" w:rsidRPr="00675BA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Pr="00675BAF">
        <w:rPr>
          <w:rFonts w:ascii="Times New Roman" w:hAnsi="Times New Roman" w:cs="Times New Roman"/>
          <w:sz w:val="28"/>
          <w:szCs w:val="28"/>
        </w:rPr>
        <w:t xml:space="preserve">имеет иные полномочия </w:t>
      </w:r>
      <w:r w:rsidR="00D74BBA" w:rsidRPr="00675BA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внутренними нормативными док</w:t>
      </w:r>
      <w:r w:rsidRPr="00675BAF">
        <w:rPr>
          <w:rFonts w:ascii="Times New Roman" w:hAnsi="Times New Roman" w:cs="Times New Roman"/>
          <w:sz w:val="28"/>
          <w:szCs w:val="28"/>
        </w:rPr>
        <w:t>ументами</w:t>
      </w:r>
      <w:r w:rsidR="00D74BBA" w:rsidRPr="00675BAF">
        <w:rPr>
          <w:rFonts w:ascii="Times New Roman" w:hAnsi="Times New Roman" w:cs="Times New Roman"/>
          <w:sz w:val="28"/>
          <w:szCs w:val="28"/>
        </w:rPr>
        <w:t>.</w:t>
      </w:r>
      <w:r w:rsidR="000C0BBE" w:rsidRPr="0067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BBA" w:rsidRPr="00675BAF" w:rsidRDefault="00D74BB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15.14.</w:t>
      </w:r>
      <w:bookmarkStart w:id="30" w:name="18549"/>
      <w:r w:rsidR="005805C6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832862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Председатель Правления Банка и члены Правления </w:t>
      </w:r>
      <w:r w:rsidR="004C5971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несут </w:t>
      </w:r>
      <w:r w:rsidR="005805C6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ответственность перед Банком и акционерами Банка</w:t>
      </w:r>
      <w:r w:rsidR="004C5971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соответств</w:t>
      </w:r>
      <w:r w:rsidR="005805C6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ии с законодательством, настоящим У</w:t>
      </w:r>
      <w:r w:rsidR="004C5971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ставом </w:t>
      </w:r>
      <w:r w:rsidR="005805C6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другими внутренними нормативными документами Банка</w:t>
      </w:r>
      <w:r w:rsidR="004C5971" w:rsidRPr="00675BAF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.</w:t>
      </w:r>
      <w:bookmarkEnd w:id="30"/>
      <w:r w:rsidR="004C5971" w:rsidRPr="00675BA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bookmarkStart w:id="31" w:name="18550"/>
      <w:r w:rsidR="00785E3B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этом не несут ответственности члены</w:t>
      </w:r>
      <w:r w:rsidR="00080DB3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Правления Банка</w:t>
      </w:r>
      <w:r w:rsidR="00785E3B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не принимавшие участия в голосовании или голосовавшие против решения, кото</w:t>
      </w:r>
      <w:r w:rsidR="00BB6ED1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рое повлекло причинение Банку</w:t>
      </w:r>
      <w:r w:rsidR="00785E3B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убытков.</w:t>
      </w:r>
      <w:bookmarkEnd w:id="31"/>
    </w:p>
    <w:p w:rsidR="00443F4A" w:rsidRPr="00675BAF" w:rsidRDefault="00443F4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244" w:rsidRPr="00675BAF" w:rsidRDefault="00FE624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F4A" w:rsidRPr="00675BAF" w:rsidRDefault="006A4832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16. БУХГАЛТЕРСКИЙ УЧ</w:t>
      </w:r>
      <w:r w:rsidR="00536DB2" w:rsidRPr="00675BAF">
        <w:rPr>
          <w:rFonts w:ascii="Times New Roman" w:hAnsi="Times New Roman" w:cs="Times New Roman"/>
          <w:b/>
          <w:sz w:val="28"/>
          <w:szCs w:val="28"/>
        </w:rPr>
        <w:t>Е</w:t>
      </w:r>
      <w:r w:rsidRPr="00675BAF">
        <w:rPr>
          <w:rFonts w:ascii="Times New Roman" w:hAnsi="Times New Roman" w:cs="Times New Roman"/>
          <w:b/>
          <w:sz w:val="28"/>
          <w:szCs w:val="28"/>
        </w:rPr>
        <w:t>Т И</w:t>
      </w:r>
      <w:r w:rsidR="00443F4A" w:rsidRPr="00675BAF">
        <w:rPr>
          <w:rFonts w:ascii="Times New Roman" w:hAnsi="Times New Roman" w:cs="Times New Roman"/>
          <w:b/>
          <w:sz w:val="28"/>
          <w:szCs w:val="28"/>
        </w:rPr>
        <w:t xml:space="preserve"> ФИНАНСОВАЯ ОТЧ</w:t>
      </w:r>
      <w:r w:rsidR="00536DB2" w:rsidRPr="00675BAF">
        <w:rPr>
          <w:rFonts w:ascii="Times New Roman" w:hAnsi="Times New Roman" w:cs="Times New Roman"/>
          <w:b/>
          <w:sz w:val="28"/>
          <w:szCs w:val="28"/>
        </w:rPr>
        <w:t>Е</w:t>
      </w:r>
      <w:r w:rsidR="00443F4A" w:rsidRPr="00675BAF">
        <w:rPr>
          <w:rFonts w:ascii="Times New Roman" w:hAnsi="Times New Roman" w:cs="Times New Roman"/>
          <w:b/>
          <w:sz w:val="28"/>
          <w:szCs w:val="28"/>
        </w:rPr>
        <w:t>ТНОСТЬ.</w:t>
      </w:r>
    </w:p>
    <w:p w:rsidR="00443F4A" w:rsidRPr="00675BAF" w:rsidRDefault="00443F4A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КОНТРОЛЬ ЗА ФИНАНСОВО-ХОЗЯЙСТВЕННОЙ ДЕЯТЕЛЬНОСТЬЮ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443F4A" w:rsidRPr="00675BAF" w:rsidRDefault="00443F4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16.1.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25481D" w:rsidRPr="00675BA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25481D" w:rsidRPr="00675BAF">
        <w:rPr>
          <w:rFonts w:ascii="Times New Roman" w:hAnsi="Times New Roman" w:cs="Times New Roman"/>
          <w:sz w:val="28"/>
          <w:szCs w:val="28"/>
        </w:rPr>
        <w:t>порядке  установленном</w:t>
      </w:r>
      <w:proofErr w:type="gramEnd"/>
      <w:r w:rsidR="0025481D" w:rsidRPr="00675BAF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9A025E" w:rsidRPr="00675BAF">
        <w:rPr>
          <w:rFonts w:ascii="Times New Roman" w:hAnsi="Times New Roman" w:cs="Times New Roman"/>
          <w:sz w:val="28"/>
          <w:szCs w:val="28"/>
        </w:rPr>
        <w:t xml:space="preserve"> и нормативными документами Центрального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5481D" w:rsidRPr="00675BAF">
        <w:rPr>
          <w:rFonts w:ascii="Times New Roman" w:hAnsi="Times New Roman" w:cs="Times New Roman"/>
          <w:sz w:val="28"/>
          <w:szCs w:val="28"/>
        </w:rPr>
        <w:t>, а так</w:t>
      </w:r>
      <w:r w:rsidR="009A025E" w:rsidRPr="00675BAF">
        <w:rPr>
          <w:rFonts w:ascii="Times New Roman" w:hAnsi="Times New Roman" w:cs="Times New Roman"/>
          <w:sz w:val="28"/>
          <w:szCs w:val="28"/>
        </w:rPr>
        <w:t>же в соответствии с международн</w:t>
      </w:r>
      <w:r w:rsidR="00725EAB" w:rsidRPr="00675BAF">
        <w:rPr>
          <w:rFonts w:ascii="Times New Roman" w:hAnsi="Times New Roman" w:cs="Times New Roman"/>
          <w:sz w:val="28"/>
          <w:szCs w:val="28"/>
        </w:rPr>
        <w:t>ыми стандартами обязан вести бухгалтерский</w:t>
      </w:r>
      <w:r w:rsidR="00E015C2" w:rsidRPr="00675BAF">
        <w:rPr>
          <w:rFonts w:ascii="Times New Roman" w:hAnsi="Times New Roman" w:cs="Times New Roman"/>
          <w:sz w:val="28"/>
          <w:szCs w:val="28"/>
        </w:rPr>
        <w:t xml:space="preserve"> уч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725EAB" w:rsidRPr="00675BAF">
        <w:rPr>
          <w:rFonts w:ascii="Times New Roman" w:hAnsi="Times New Roman" w:cs="Times New Roman"/>
          <w:sz w:val="28"/>
          <w:szCs w:val="28"/>
        </w:rPr>
        <w:t>т</w:t>
      </w:r>
      <w:r w:rsidR="00E015C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725EAB" w:rsidRPr="00675BAF">
        <w:rPr>
          <w:rFonts w:ascii="Times New Roman" w:hAnsi="Times New Roman" w:cs="Times New Roman"/>
          <w:sz w:val="28"/>
          <w:szCs w:val="28"/>
        </w:rPr>
        <w:t>и представлять финансовую</w:t>
      </w:r>
      <w:r w:rsidR="00E015C2" w:rsidRPr="00675BAF">
        <w:rPr>
          <w:rFonts w:ascii="Times New Roman" w:hAnsi="Times New Roman" w:cs="Times New Roman"/>
          <w:sz w:val="28"/>
          <w:szCs w:val="28"/>
        </w:rPr>
        <w:t xml:space="preserve">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725EAB" w:rsidRPr="00675BAF">
        <w:rPr>
          <w:rFonts w:ascii="Times New Roman" w:hAnsi="Times New Roman" w:cs="Times New Roman"/>
          <w:sz w:val="28"/>
          <w:szCs w:val="28"/>
        </w:rPr>
        <w:t>тность</w:t>
      </w:r>
      <w:r w:rsidR="00E015C2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0529CA" w:rsidRPr="00675BA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32DEA" w:rsidRPr="00675BAF">
        <w:rPr>
          <w:rFonts w:ascii="Times New Roman" w:hAnsi="Times New Roman" w:cs="Times New Roman"/>
          <w:sz w:val="28"/>
          <w:szCs w:val="28"/>
        </w:rPr>
        <w:t>документо</w:t>
      </w:r>
      <w:r w:rsidR="00E015C2" w:rsidRPr="00675BAF">
        <w:rPr>
          <w:rFonts w:ascii="Times New Roman" w:hAnsi="Times New Roman" w:cs="Times New Roman"/>
          <w:sz w:val="28"/>
          <w:szCs w:val="28"/>
        </w:rPr>
        <w:t>обор</w:t>
      </w:r>
      <w:r w:rsidR="00C26B28" w:rsidRPr="00675BAF">
        <w:rPr>
          <w:rFonts w:ascii="Times New Roman" w:hAnsi="Times New Roman" w:cs="Times New Roman"/>
          <w:sz w:val="28"/>
          <w:szCs w:val="28"/>
        </w:rPr>
        <w:t>о</w:t>
      </w:r>
      <w:r w:rsidR="00E015C2" w:rsidRPr="00675BAF">
        <w:rPr>
          <w:rFonts w:ascii="Times New Roman" w:hAnsi="Times New Roman" w:cs="Times New Roman"/>
          <w:sz w:val="28"/>
          <w:szCs w:val="28"/>
        </w:rPr>
        <w:t>т</w:t>
      </w:r>
      <w:r w:rsidR="00C26B28" w:rsidRPr="00675BAF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E015C2" w:rsidRPr="00675BAF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26B28" w:rsidRPr="00675BAF" w:rsidRDefault="00C26B2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16.2. Годовой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 xml:space="preserve">т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проходит предварительное утверждение </w:t>
      </w:r>
      <w:r w:rsidR="000F2F87" w:rsidRPr="00675BA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F2F87" w:rsidRPr="00675BAF">
        <w:rPr>
          <w:rFonts w:ascii="Times New Roman" w:hAnsi="Times New Roman" w:cs="Times New Roman"/>
          <w:sz w:val="28"/>
          <w:szCs w:val="28"/>
        </w:rPr>
        <w:t>, когда до проведения Общего годового собрания акционеров оста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0F2F87" w:rsidRPr="00675BAF">
        <w:rPr>
          <w:rFonts w:ascii="Times New Roman" w:hAnsi="Times New Roman" w:cs="Times New Roman"/>
          <w:sz w:val="28"/>
          <w:szCs w:val="28"/>
        </w:rPr>
        <w:t xml:space="preserve">тся </w:t>
      </w:r>
      <w:r w:rsidR="00506484" w:rsidRPr="00675BAF">
        <w:rPr>
          <w:rFonts w:ascii="Times New Roman" w:hAnsi="Times New Roman" w:cs="Times New Roman"/>
          <w:sz w:val="28"/>
          <w:szCs w:val="28"/>
        </w:rPr>
        <w:t>срок не позже дня определ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506484" w:rsidRPr="00675BAF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B86798" w:rsidRPr="00675BAF">
        <w:rPr>
          <w:rFonts w:ascii="Times New Roman" w:hAnsi="Times New Roman" w:cs="Times New Roman"/>
          <w:sz w:val="28"/>
          <w:szCs w:val="28"/>
        </w:rPr>
        <w:t>з</w:t>
      </w:r>
      <w:r w:rsidR="00506484" w:rsidRPr="00675BAF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B86798" w:rsidRPr="00675BAF">
        <w:rPr>
          <w:rFonts w:ascii="Times New Roman" w:hAnsi="Times New Roman" w:cs="Times New Roman"/>
          <w:sz w:val="28"/>
          <w:szCs w:val="28"/>
        </w:rPr>
        <w:t>.</w:t>
      </w:r>
    </w:p>
    <w:p w:rsidR="00B86798" w:rsidRPr="00675BAF" w:rsidRDefault="00B8679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16.3. </w:t>
      </w:r>
      <w:bookmarkStart w:id="32" w:name="18670"/>
      <w:r w:rsidR="00B42E58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Достоверность</w:t>
      </w:r>
      <w:r w:rsidR="00CB1A67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данных, содержащихся в отчетах и других документах Банка, должна быть подтверждена Ревизионной комиссией Банка</w:t>
      </w:r>
      <w:r w:rsidR="00B42E58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bookmarkEnd w:id="32"/>
    </w:p>
    <w:p w:rsidR="008E51B1" w:rsidRPr="00675BAF" w:rsidRDefault="008E51B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16.4. </w:t>
      </w:r>
      <w:r w:rsidR="00DE436E" w:rsidRPr="00675BAF">
        <w:rPr>
          <w:rFonts w:ascii="Times New Roman" w:hAnsi="Times New Roman" w:cs="Times New Roman"/>
          <w:sz w:val="28"/>
          <w:szCs w:val="28"/>
        </w:rPr>
        <w:t xml:space="preserve">Достоверность данных, содержащихся в </w:t>
      </w:r>
      <w:r w:rsidR="006117A7" w:rsidRPr="00675BAF">
        <w:rPr>
          <w:rFonts w:ascii="Times New Roman" w:hAnsi="Times New Roman" w:cs="Times New Roman"/>
          <w:sz w:val="28"/>
          <w:szCs w:val="28"/>
        </w:rPr>
        <w:t>финансовой отчетности</w:t>
      </w:r>
      <w:r w:rsidR="00DE436E" w:rsidRPr="00675BAF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6117A7" w:rsidRPr="00675BAF">
        <w:rPr>
          <w:rFonts w:ascii="Times New Roman" w:hAnsi="Times New Roman" w:cs="Times New Roman"/>
          <w:sz w:val="28"/>
          <w:szCs w:val="28"/>
        </w:rPr>
        <w:t xml:space="preserve"> и предоставляемых</w:t>
      </w:r>
      <w:r w:rsidR="00DE436E" w:rsidRPr="00675BAF">
        <w:rPr>
          <w:rFonts w:ascii="Times New Roman" w:hAnsi="Times New Roman" w:cs="Times New Roman"/>
          <w:sz w:val="28"/>
          <w:szCs w:val="28"/>
        </w:rPr>
        <w:t xml:space="preserve"> Общему собранию</w:t>
      </w:r>
      <w:r w:rsidR="00081461" w:rsidRPr="00675BAF">
        <w:rPr>
          <w:rFonts w:ascii="Times New Roman" w:hAnsi="Times New Roman" w:cs="Times New Roman"/>
          <w:sz w:val="28"/>
          <w:szCs w:val="28"/>
        </w:rPr>
        <w:t xml:space="preserve"> акционеров, </w:t>
      </w:r>
      <w:r w:rsidR="006B322D" w:rsidRPr="00675BAF">
        <w:rPr>
          <w:rFonts w:ascii="Times New Roman" w:hAnsi="Times New Roman" w:cs="Times New Roman"/>
          <w:sz w:val="28"/>
          <w:szCs w:val="28"/>
        </w:rPr>
        <w:t>бухгалтерском балансе, от</w:t>
      </w:r>
      <w:r w:rsidR="00DE436E" w:rsidRPr="00675BAF">
        <w:rPr>
          <w:rFonts w:ascii="Times New Roman" w:hAnsi="Times New Roman" w:cs="Times New Roman"/>
          <w:sz w:val="28"/>
          <w:szCs w:val="28"/>
        </w:rPr>
        <w:t>чете</w:t>
      </w:r>
      <w:r w:rsidR="00781C2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B322D" w:rsidRPr="00675BAF">
        <w:rPr>
          <w:rFonts w:ascii="Times New Roman" w:hAnsi="Times New Roman" w:cs="Times New Roman"/>
          <w:sz w:val="28"/>
          <w:szCs w:val="28"/>
        </w:rPr>
        <w:t>о прибылях и убытках</w:t>
      </w:r>
      <w:r w:rsidR="00781C29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F025BB" w:rsidRPr="00675BAF">
        <w:rPr>
          <w:rFonts w:ascii="Times New Roman" w:hAnsi="Times New Roman" w:cs="Times New Roman"/>
          <w:sz w:val="28"/>
          <w:szCs w:val="28"/>
        </w:rPr>
        <w:t>подтверждается</w:t>
      </w:r>
      <w:r w:rsidR="0033676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4D3831" w:rsidRPr="00675BAF">
        <w:rPr>
          <w:rFonts w:ascii="Times New Roman" w:hAnsi="Times New Roman" w:cs="Times New Roman"/>
          <w:sz w:val="28"/>
          <w:szCs w:val="28"/>
        </w:rPr>
        <w:t>внешней независимой аудиторской организацией, не связанной имущественными и</w:t>
      </w:r>
      <w:r w:rsidR="00F06CA9" w:rsidRPr="00675BAF">
        <w:rPr>
          <w:rFonts w:ascii="Times New Roman" w:hAnsi="Times New Roman" w:cs="Times New Roman"/>
          <w:sz w:val="28"/>
          <w:szCs w:val="28"/>
        </w:rPr>
        <w:t>н</w:t>
      </w:r>
      <w:r w:rsidR="004D3831" w:rsidRPr="00675BAF">
        <w:rPr>
          <w:rFonts w:ascii="Times New Roman" w:hAnsi="Times New Roman" w:cs="Times New Roman"/>
          <w:sz w:val="28"/>
          <w:szCs w:val="28"/>
        </w:rPr>
        <w:t xml:space="preserve">тересами с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4D3831" w:rsidRPr="00675BAF">
        <w:rPr>
          <w:rFonts w:ascii="Times New Roman" w:hAnsi="Times New Roman" w:cs="Times New Roman"/>
          <w:sz w:val="28"/>
          <w:szCs w:val="28"/>
        </w:rPr>
        <w:t>ом или его акционерами.</w:t>
      </w:r>
      <w:bookmarkStart w:id="33" w:name="104584"/>
      <w:r w:rsidR="001522F0" w:rsidRPr="00675BAF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bookmarkEnd w:id="33"/>
    </w:p>
    <w:p w:rsidR="00B44F62" w:rsidRPr="00675BAF" w:rsidRDefault="00F06CA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16.5. </w:t>
      </w:r>
      <w:r w:rsidR="00B209D1" w:rsidRPr="00675BAF">
        <w:rPr>
          <w:rFonts w:ascii="Times New Roman" w:hAnsi="Times New Roman" w:cs="Times New Roman"/>
          <w:sz w:val="28"/>
          <w:szCs w:val="28"/>
        </w:rPr>
        <w:t>Финансовая отчетность</w:t>
      </w:r>
      <w:r w:rsidR="00564E3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B209D1" w:rsidRPr="00675BAF">
        <w:rPr>
          <w:rFonts w:ascii="Times New Roman" w:hAnsi="Times New Roman" w:cs="Times New Roman"/>
          <w:sz w:val="28"/>
          <w:szCs w:val="28"/>
        </w:rPr>
        <w:t>составленная</w:t>
      </w:r>
      <w:r w:rsidR="00564E39" w:rsidRPr="00675BAF">
        <w:rPr>
          <w:rFonts w:ascii="Times New Roman" w:hAnsi="Times New Roman" w:cs="Times New Roman"/>
          <w:sz w:val="28"/>
          <w:szCs w:val="28"/>
        </w:rPr>
        <w:t xml:space="preserve"> в соответствии с междун</w:t>
      </w:r>
      <w:r w:rsidR="00B209D1" w:rsidRPr="00675BAF">
        <w:rPr>
          <w:rFonts w:ascii="Times New Roman" w:hAnsi="Times New Roman" w:cs="Times New Roman"/>
          <w:sz w:val="28"/>
          <w:szCs w:val="28"/>
        </w:rPr>
        <w:t>ародными стандартами финансовой</w:t>
      </w:r>
      <w:r w:rsidR="00564E39" w:rsidRPr="00675BAF">
        <w:rPr>
          <w:rFonts w:ascii="Times New Roman" w:hAnsi="Times New Roman" w:cs="Times New Roman"/>
          <w:sz w:val="28"/>
          <w:szCs w:val="28"/>
        </w:rPr>
        <w:t xml:space="preserve">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B209D1" w:rsidRPr="00675BAF">
        <w:rPr>
          <w:rFonts w:ascii="Times New Roman" w:hAnsi="Times New Roman" w:cs="Times New Roman"/>
          <w:sz w:val="28"/>
          <w:szCs w:val="28"/>
        </w:rPr>
        <w:t>тности,</w:t>
      </w:r>
      <w:r w:rsidR="00564E3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209D1" w:rsidRPr="00675BAF">
        <w:rPr>
          <w:rFonts w:ascii="Times New Roman" w:hAnsi="Times New Roman" w:cs="Times New Roman"/>
          <w:sz w:val="28"/>
          <w:szCs w:val="28"/>
        </w:rPr>
        <w:t>после проведения</w:t>
      </w:r>
      <w:r w:rsidR="00AF1F9F" w:rsidRPr="00675BAF">
        <w:rPr>
          <w:rFonts w:ascii="Times New Roman" w:hAnsi="Times New Roman" w:cs="Times New Roman"/>
          <w:sz w:val="28"/>
          <w:szCs w:val="28"/>
        </w:rPr>
        <w:t xml:space="preserve"> внешнего аудита </w:t>
      </w:r>
      <w:r w:rsidR="00B209D1" w:rsidRPr="00675BAF">
        <w:rPr>
          <w:rFonts w:ascii="Times New Roman" w:hAnsi="Times New Roman" w:cs="Times New Roman"/>
          <w:sz w:val="28"/>
          <w:szCs w:val="28"/>
        </w:rPr>
        <w:t xml:space="preserve">деятельности Банка </w:t>
      </w:r>
      <w:r w:rsidR="00AF1F9F" w:rsidRPr="00675BAF">
        <w:rPr>
          <w:rFonts w:ascii="Times New Roman" w:hAnsi="Times New Roman" w:cs="Times New Roman"/>
          <w:sz w:val="28"/>
          <w:szCs w:val="28"/>
        </w:rPr>
        <w:t>в соответствии с международными стандартами аудита</w:t>
      </w:r>
      <w:r w:rsidR="00782EE0" w:rsidRPr="00675BAF">
        <w:rPr>
          <w:rFonts w:ascii="Times New Roman" w:hAnsi="Times New Roman" w:cs="Times New Roman"/>
          <w:sz w:val="28"/>
          <w:szCs w:val="28"/>
        </w:rPr>
        <w:t xml:space="preserve"> оглашается </w:t>
      </w:r>
      <w:r w:rsidR="00B209D1" w:rsidRPr="00675BAF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="00B44F62" w:rsidRPr="00675BAF">
        <w:rPr>
          <w:rFonts w:ascii="Times New Roman" w:hAnsi="Times New Roman" w:cs="Times New Roman"/>
          <w:sz w:val="28"/>
          <w:szCs w:val="28"/>
        </w:rPr>
        <w:t>за две недели до даты проведения годового Общего собрания акционеров.</w:t>
      </w:r>
      <w:bookmarkStart w:id="34" w:name="18675"/>
      <w:r w:rsidR="0021018B" w:rsidRPr="00675BAF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953FCA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Годовой отчет Банка</w:t>
      </w:r>
      <w:r w:rsidR="0021018B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подлежит предварительному утверждению наблюдательным советом не позднее чем за 30 дн</w:t>
      </w:r>
      <w:r w:rsidR="00B209D1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ей до даты проведения годового О</w:t>
      </w:r>
      <w:r w:rsidR="0021018B"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бщего собрания акционеров.</w:t>
      </w:r>
      <w:bookmarkEnd w:id="34"/>
    </w:p>
    <w:p w:rsidR="00C45EA6" w:rsidRPr="00675BAF" w:rsidRDefault="00C45EA6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E" w:rsidRPr="00675BAF" w:rsidRDefault="00B44F6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16.6. </w:t>
      </w:r>
      <w:r w:rsidR="00C45EA6" w:rsidRPr="00675BAF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:rsidR="00AA3064" w:rsidRPr="00675BAF" w:rsidRDefault="00AA306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Для </w:t>
      </w:r>
      <w:r w:rsidR="001057FB" w:rsidRPr="00675BA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75BAF">
        <w:rPr>
          <w:rFonts w:ascii="Times New Roman" w:hAnsi="Times New Roman" w:cs="Times New Roman"/>
          <w:sz w:val="28"/>
          <w:szCs w:val="28"/>
        </w:rPr>
        <w:t xml:space="preserve">контроля за финансово-хозяйственной деятельностью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835D31" w:rsidRPr="00675BAF">
        <w:rPr>
          <w:rFonts w:ascii="Times New Roman" w:hAnsi="Times New Roman" w:cs="Times New Roman"/>
          <w:sz w:val="28"/>
          <w:szCs w:val="28"/>
        </w:rPr>
        <w:t xml:space="preserve"> Общим собранием акционеров </w:t>
      </w:r>
      <w:r w:rsidR="000B70D2" w:rsidRPr="00675BAF">
        <w:rPr>
          <w:rFonts w:ascii="Times New Roman" w:hAnsi="Times New Roman" w:cs="Times New Roman"/>
          <w:sz w:val="28"/>
          <w:szCs w:val="28"/>
        </w:rPr>
        <w:t>избирается</w:t>
      </w:r>
      <w:r w:rsidR="00835D31" w:rsidRPr="00675BAF">
        <w:rPr>
          <w:rFonts w:ascii="Times New Roman" w:hAnsi="Times New Roman" w:cs="Times New Roman"/>
          <w:sz w:val="28"/>
          <w:szCs w:val="28"/>
        </w:rPr>
        <w:t xml:space="preserve"> Ревизионная комиссия </w:t>
      </w:r>
      <w:r w:rsidR="001057FB" w:rsidRPr="00675BAF">
        <w:rPr>
          <w:rFonts w:ascii="Times New Roman" w:hAnsi="Times New Roman" w:cs="Times New Roman"/>
          <w:sz w:val="28"/>
          <w:szCs w:val="28"/>
        </w:rPr>
        <w:t xml:space="preserve">в составе 3 (трех) человек </w:t>
      </w:r>
      <w:r w:rsidR="00835D31" w:rsidRPr="00675BAF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1057FB" w:rsidRPr="00675BAF">
        <w:rPr>
          <w:rFonts w:ascii="Times New Roman" w:hAnsi="Times New Roman" w:cs="Times New Roman"/>
          <w:sz w:val="28"/>
          <w:szCs w:val="28"/>
        </w:rPr>
        <w:t>на 1 (один) год</w:t>
      </w:r>
      <w:r w:rsidR="00624179" w:rsidRPr="00675BAF">
        <w:rPr>
          <w:rFonts w:ascii="Times New Roman" w:hAnsi="Times New Roman" w:cs="Times New Roman"/>
          <w:sz w:val="28"/>
          <w:szCs w:val="28"/>
        </w:rPr>
        <w:t>. Одно и то же</w:t>
      </w:r>
      <w:r w:rsidR="000B70D2" w:rsidRPr="00675BAF">
        <w:rPr>
          <w:rFonts w:ascii="Times New Roman" w:hAnsi="Times New Roman" w:cs="Times New Roman"/>
          <w:sz w:val="28"/>
          <w:szCs w:val="28"/>
        </w:rPr>
        <w:t xml:space="preserve"> лицо не может избираться в </w:t>
      </w:r>
      <w:r w:rsidR="00624179" w:rsidRPr="00675BAF">
        <w:rPr>
          <w:rFonts w:ascii="Times New Roman" w:hAnsi="Times New Roman" w:cs="Times New Roman"/>
          <w:sz w:val="28"/>
          <w:szCs w:val="28"/>
        </w:rPr>
        <w:t>состав Ревизионной комиссии более трех раз подряд</w:t>
      </w:r>
      <w:r w:rsidR="000B70D2" w:rsidRPr="00675BAF">
        <w:rPr>
          <w:rFonts w:ascii="Times New Roman" w:hAnsi="Times New Roman" w:cs="Times New Roman"/>
          <w:sz w:val="28"/>
          <w:szCs w:val="28"/>
        </w:rPr>
        <w:t>.</w:t>
      </w:r>
    </w:p>
    <w:p w:rsidR="000B70D2" w:rsidRPr="00675BAF" w:rsidRDefault="00AD284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lastRenderedPageBreak/>
        <w:t>Квалификационные требования к членам Р</w:t>
      </w:r>
      <w:r w:rsidR="00624179" w:rsidRPr="00675BAF">
        <w:rPr>
          <w:rFonts w:ascii="Times New Roman" w:hAnsi="Times New Roman" w:cs="Times New Roman"/>
          <w:sz w:val="28"/>
          <w:szCs w:val="28"/>
        </w:rPr>
        <w:t>евизионной комиссии, порядок ее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деятельности, задачи, права и обязанности</w:t>
      </w:r>
      <w:r w:rsidR="005F7A7D" w:rsidRPr="00675BAF">
        <w:rPr>
          <w:rFonts w:ascii="Times New Roman" w:hAnsi="Times New Roman" w:cs="Times New Roman"/>
          <w:sz w:val="28"/>
          <w:szCs w:val="28"/>
        </w:rPr>
        <w:t xml:space="preserve"> определяются «Положением о Ревизионной комиссии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F7A7D" w:rsidRPr="00675BAF">
        <w:rPr>
          <w:rFonts w:ascii="Times New Roman" w:hAnsi="Times New Roman" w:cs="Times New Roman"/>
          <w:sz w:val="28"/>
          <w:szCs w:val="28"/>
        </w:rPr>
        <w:t>, утверждаемой решением  Общего собранием акционеров».</w:t>
      </w:r>
    </w:p>
    <w:p w:rsidR="005F7A7D" w:rsidRPr="00675BAF" w:rsidRDefault="00E341F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Члены Ре</w:t>
      </w:r>
      <w:r w:rsidR="00B362B3" w:rsidRPr="00675BAF">
        <w:rPr>
          <w:rFonts w:ascii="Times New Roman" w:hAnsi="Times New Roman" w:cs="Times New Roman"/>
          <w:sz w:val="28"/>
          <w:szCs w:val="28"/>
        </w:rPr>
        <w:t xml:space="preserve">визионной комиссии Банка </w:t>
      </w:r>
      <w:r w:rsidRPr="00675BAF">
        <w:rPr>
          <w:rFonts w:ascii="Times New Roman" w:hAnsi="Times New Roman" w:cs="Times New Roman"/>
          <w:sz w:val="28"/>
          <w:szCs w:val="28"/>
        </w:rPr>
        <w:t>н</w:t>
      </w:r>
      <w:r w:rsidR="000B187C" w:rsidRPr="00675BAF">
        <w:rPr>
          <w:rFonts w:ascii="Times New Roman" w:hAnsi="Times New Roman" w:cs="Times New Roman"/>
          <w:sz w:val="28"/>
          <w:szCs w:val="28"/>
        </w:rPr>
        <w:t xml:space="preserve">е могут </w:t>
      </w:r>
      <w:r w:rsidR="00B362B3" w:rsidRPr="00675BAF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B187C" w:rsidRPr="00675BAF">
        <w:rPr>
          <w:rFonts w:ascii="Times New Roman" w:hAnsi="Times New Roman" w:cs="Times New Roman"/>
          <w:sz w:val="28"/>
          <w:szCs w:val="28"/>
        </w:rPr>
        <w:t>являться членами Совета</w:t>
      </w:r>
      <w:r w:rsidR="00B362B3" w:rsidRPr="00675BAF">
        <w:rPr>
          <w:rFonts w:ascii="Times New Roman" w:hAnsi="Times New Roman" w:cs="Times New Roman"/>
          <w:sz w:val="28"/>
          <w:szCs w:val="28"/>
        </w:rPr>
        <w:t xml:space="preserve"> Банка, а так</w:t>
      </w:r>
      <w:r w:rsidRPr="00675BAF">
        <w:rPr>
          <w:rFonts w:ascii="Times New Roman" w:hAnsi="Times New Roman" w:cs="Times New Roman"/>
          <w:sz w:val="28"/>
          <w:szCs w:val="28"/>
        </w:rPr>
        <w:t>же работать по трудовому договору (контракту)</w:t>
      </w:r>
      <w:r w:rsidR="00266998" w:rsidRPr="00675BAF">
        <w:rPr>
          <w:rFonts w:ascii="Times New Roman" w:hAnsi="Times New Roman" w:cs="Times New Roman"/>
          <w:sz w:val="28"/>
          <w:szCs w:val="28"/>
        </w:rPr>
        <w:t xml:space="preserve"> в Банке</w:t>
      </w:r>
      <w:r w:rsidRPr="00675BAF">
        <w:rPr>
          <w:rFonts w:ascii="Times New Roman" w:hAnsi="Times New Roman" w:cs="Times New Roman"/>
          <w:sz w:val="28"/>
          <w:szCs w:val="28"/>
        </w:rPr>
        <w:t>.</w:t>
      </w:r>
    </w:p>
    <w:p w:rsidR="000547F8" w:rsidRPr="00675BAF" w:rsidRDefault="00953FC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Ревизионная комиссия проводит</w:t>
      </w:r>
      <w:r w:rsidR="000B187C" w:rsidRPr="00675BAF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проверки</w:t>
      </w:r>
      <w:r w:rsidR="000547F8" w:rsidRPr="00675BAF"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="000B187C" w:rsidRPr="00675BAF">
        <w:rPr>
          <w:rFonts w:ascii="Times New Roman" w:hAnsi="Times New Roman" w:cs="Times New Roman"/>
          <w:sz w:val="28"/>
          <w:szCs w:val="28"/>
        </w:rPr>
        <w:t xml:space="preserve"> финансово-хозяйстве</w:t>
      </w:r>
      <w:r w:rsidR="000547F8" w:rsidRPr="00675BAF">
        <w:rPr>
          <w:rFonts w:ascii="Times New Roman" w:hAnsi="Times New Roman" w:cs="Times New Roman"/>
          <w:sz w:val="28"/>
          <w:szCs w:val="28"/>
        </w:rPr>
        <w:t>н</w:t>
      </w:r>
      <w:r w:rsidR="000B187C" w:rsidRPr="00675BAF">
        <w:rPr>
          <w:rFonts w:ascii="Times New Roman" w:hAnsi="Times New Roman" w:cs="Times New Roman"/>
          <w:sz w:val="28"/>
          <w:szCs w:val="28"/>
        </w:rPr>
        <w:t>но</w:t>
      </w:r>
      <w:r w:rsidR="000547F8" w:rsidRPr="00675BAF">
        <w:rPr>
          <w:rFonts w:ascii="Times New Roman" w:hAnsi="Times New Roman" w:cs="Times New Roman"/>
          <w:sz w:val="28"/>
          <w:szCs w:val="28"/>
        </w:rPr>
        <w:t>й</w:t>
      </w:r>
      <w:r w:rsidR="000B187C" w:rsidRPr="00675BA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B187C" w:rsidRPr="00675BAF">
        <w:rPr>
          <w:rFonts w:ascii="Times New Roman" w:hAnsi="Times New Roman" w:cs="Times New Roman"/>
          <w:sz w:val="28"/>
          <w:szCs w:val="28"/>
        </w:rPr>
        <w:t xml:space="preserve"> по итогам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0B187C" w:rsidRPr="00675BAF">
        <w:rPr>
          <w:rFonts w:ascii="Times New Roman" w:hAnsi="Times New Roman" w:cs="Times New Roman"/>
          <w:sz w:val="28"/>
          <w:szCs w:val="28"/>
        </w:rPr>
        <w:t>тных перио</w:t>
      </w:r>
      <w:r w:rsidR="000547F8" w:rsidRPr="00675BAF">
        <w:rPr>
          <w:rFonts w:ascii="Times New Roman" w:hAnsi="Times New Roman" w:cs="Times New Roman"/>
          <w:sz w:val="28"/>
          <w:szCs w:val="28"/>
        </w:rPr>
        <w:t>д</w:t>
      </w:r>
      <w:r w:rsidR="000B187C" w:rsidRPr="00675BAF">
        <w:rPr>
          <w:rFonts w:ascii="Times New Roman" w:hAnsi="Times New Roman" w:cs="Times New Roman"/>
          <w:sz w:val="28"/>
          <w:szCs w:val="28"/>
        </w:rPr>
        <w:t>ов</w:t>
      </w:r>
      <w:r w:rsidR="003D505B" w:rsidRPr="00675BAF">
        <w:rPr>
          <w:rFonts w:ascii="Times New Roman" w:hAnsi="Times New Roman" w:cs="Times New Roman"/>
          <w:sz w:val="28"/>
          <w:szCs w:val="28"/>
        </w:rPr>
        <w:t>, а так</w:t>
      </w:r>
      <w:r w:rsidR="000547F8" w:rsidRPr="00675BAF">
        <w:rPr>
          <w:rFonts w:ascii="Times New Roman" w:hAnsi="Times New Roman" w:cs="Times New Roman"/>
          <w:sz w:val="28"/>
          <w:szCs w:val="28"/>
        </w:rPr>
        <w:t>же в других случаях.</w:t>
      </w:r>
    </w:p>
    <w:p w:rsidR="00727A29" w:rsidRPr="00675BAF" w:rsidRDefault="00244525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3D505B" w:rsidRPr="00675BAF">
        <w:rPr>
          <w:rFonts w:ascii="Times New Roman" w:hAnsi="Times New Roman" w:cs="Times New Roman"/>
          <w:sz w:val="28"/>
          <w:szCs w:val="28"/>
        </w:rPr>
        <w:t xml:space="preserve">осуществляется по итогам </w:t>
      </w:r>
      <w:r w:rsidR="005D2F32" w:rsidRPr="00675BA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D505B" w:rsidRPr="00675BAF">
        <w:rPr>
          <w:rFonts w:ascii="Times New Roman" w:hAnsi="Times New Roman" w:cs="Times New Roman"/>
          <w:sz w:val="28"/>
          <w:szCs w:val="28"/>
        </w:rPr>
        <w:t>за год или за иной период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по инициативе Ревизионной комиссии, </w:t>
      </w:r>
      <w:r w:rsidR="00E02AC9" w:rsidRPr="00675BAF">
        <w:rPr>
          <w:rFonts w:ascii="Times New Roman" w:hAnsi="Times New Roman" w:cs="Times New Roman"/>
          <w:sz w:val="28"/>
          <w:szCs w:val="28"/>
        </w:rPr>
        <w:t xml:space="preserve">Общего собрания акционеров,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02AC9" w:rsidRPr="00675BAF">
        <w:rPr>
          <w:rFonts w:ascii="Times New Roman" w:hAnsi="Times New Roman" w:cs="Times New Roman"/>
          <w:sz w:val="28"/>
          <w:szCs w:val="28"/>
        </w:rPr>
        <w:t xml:space="preserve"> или по т</w:t>
      </w:r>
      <w:r w:rsidR="000E4763" w:rsidRPr="00675BAF">
        <w:rPr>
          <w:rFonts w:ascii="Times New Roman" w:hAnsi="Times New Roman" w:cs="Times New Roman"/>
          <w:sz w:val="28"/>
          <w:szCs w:val="28"/>
        </w:rPr>
        <w:t>ребованию акционера, являющегося владельцем не менее чем 5 (пяти) процентов</w:t>
      </w:r>
      <w:r w:rsidR="00E02AC9" w:rsidRPr="00675BAF">
        <w:rPr>
          <w:rFonts w:ascii="Times New Roman" w:hAnsi="Times New Roman" w:cs="Times New Roman"/>
          <w:sz w:val="28"/>
          <w:szCs w:val="28"/>
        </w:rPr>
        <w:t xml:space="preserve"> голосующих акций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0E4763" w:rsidRPr="00675BAF">
        <w:rPr>
          <w:rFonts w:ascii="Times New Roman" w:hAnsi="Times New Roman" w:cs="Times New Roman"/>
          <w:sz w:val="28"/>
          <w:szCs w:val="28"/>
        </w:rPr>
        <w:t xml:space="preserve">, путем предварительного уведомления </w:t>
      </w:r>
      <w:r w:rsidR="00727A29" w:rsidRPr="00675BAF">
        <w:rPr>
          <w:rFonts w:ascii="Times New Roman" w:hAnsi="Times New Roman" w:cs="Times New Roman"/>
          <w:sz w:val="28"/>
          <w:szCs w:val="28"/>
        </w:rPr>
        <w:t>Совет</w:t>
      </w:r>
      <w:r w:rsidR="000E4763" w:rsidRPr="00675BAF">
        <w:rPr>
          <w:rFonts w:ascii="Times New Roman" w:hAnsi="Times New Roman" w:cs="Times New Roman"/>
          <w:sz w:val="28"/>
          <w:szCs w:val="28"/>
        </w:rPr>
        <w:t>а</w:t>
      </w:r>
      <w:r w:rsidR="00727A2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27A29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27A29" w:rsidRPr="00675BAF" w:rsidRDefault="00727A2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По</w:t>
      </w:r>
      <w:r w:rsidR="00102498" w:rsidRPr="00675BAF">
        <w:rPr>
          <w:rFonts w:ascii="Times New Roman" w:hAnsi="Times New Roman" w:cs="Times New Roman"/>
          <w:sz w:val="28"/>
          <w:szCs w:val="28"/>
        </w:rPr>
        <w:t xml:space="preserve"> итогам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проверки финансо</w:t>
      </w:r>
      <w:r w:rsidR="00A851A3" w:rsidRPr="00675BAF">
        <w:rPr>
          <w:rFonts w:ascii="Times New Roman" w:hAnsi="Times New Roman" w:cs="Times New Roman"/>
          <w:sz w:val="28"/>
          <w:szCs w:val="28"/>
        </w:rPr>
        <w:t xml:space="preserve">во-хозяйственной деятельности </w:t>
      </w:r>
      <w:r w:rsidR="00102498" w:rsidRPr="00675BAF">
        <w:rPr>
          <w:rFonts w:ascii="Times New Roman" w:hAnsi="Times New Roman" w:cs="Times New Roman"/>
          <w:sz w:val="28"/>
          <w:szCs w:val="28"/>
        </w:rPr>
        <w:t>Банка Ревизионная комиссия Банка составляет</w:t>
      </w:r>
      <w:r w:rsidR="00464E93" w:rsidRPr="00675BAF">
        <w:rPr>
          <w:rFonts w:ascii="Times New Roman" w:hAnsi="Times New Roman" w:cs="Times New Roman"/>
          <w:sz w:val="28"/>
          <w:szCs w:val="28"/>
        </w:rPr>
        <w:t xml:space="preserve"> заключение, в котором должны со</w:t>
      </w:r>
      <w:r w:rsidR="00102498" w:rsidRPr="00675BAF">
        <w:rPr>
          <w:rFonts w:ascii="Times New Roman" w:hAnsi="Times New Roman" w:cs="Times New Roman"/>
          <w:sz w:val="28"/>
          <w:szCs w:val="28"/>
        </w:rPr>
        <w:t>держаться</w:t>
      </w:r>
      <w:r w:rsidR="00A851A3" w:rsidRPr="00675B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51A3" w:rsidRPr="00675BAF" w:rsidRDefault="0010249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оценка достоверности данных, содержащихся</w:t>
      </w:r>
      <w:r w:rsidR="003B0C34" w:rsidRPr="00675BAF">
        <w:rPr>
          <w:rFonts w:ascii="Times New Roman" w:hAnsi="Times New Roman" w:cs="Times New Roman"/>
          <w:sz w:val="28"/>
          <w:szCs w:val="28"/>
        </w:rPr>
        <w:t xml:space="preserve"> в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тах и</w:t>
      </w:r>
      <w:r w:rsidR="003B0C34" w:rsidRPr="00675BAF">
        <w:rPr>
          <w:rFonts w:ascii="Times New Roman" w:hAnsi="Times New Roman" w:cs="Times New Roman"/>
          <w:sz w:val="28"/>
          <w:szCs w:val="28"/>
        </w:rPr>
        <w:t xml:space="preserve"> других финансовых документах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B0C34" w:rsidRPr="00675BAF">
        <w:rPr>
          <w:rFonts w:ascii="Times New Roman" w:hAnsi="Times New Roman" w:cs="Times New Roman"/>
          <w:sz w:val="28"/>
          <w:szCs w:val="28"/>
        </w:rPr>
        <w:t>;</w:t>
      </w:r>
    </w:p>
    <w:p w:rsidR="003B0C34" w:rsidRPr="00675BAF" w:rsidRDefault="003B0C3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информация о фактах нарушения порядка ведения бухгалтерского уч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 xml:space="preserve">т и представления </w:t>
      </w:r>
      <w:r w:rsidR="007845AB" w:rsidRPr="00675BAF">
        <w:rPr>
          <w:rFonts w:ascii="Times New Roman" w:hAnsi="Times New Roman" w:cs="Times New Roman"/>
          <w:sz w:val="28"/>
          <w:szCs w:val="28"/>
        </w:rPr>
        <w:t>финансовой отчетности, а также законодательства</w:t>
      </w:r>
      <w:r w:rsidR="0051535E" w:rsidRPr="00675BAF">
        <w:rPr>
          <w:rFonts w:ascii="Times New Roman" w:hAnsi="Times New Roman" w:cs="Times New Roman"/>
          <w:sz w:val="28"/>
          <w:szCs w:val="28"/>
        </w:rPr>
        <w:t xml:space="preserve"> при осуществлении финансово-хозяйственной деятельности.</w:t>
      </w:r>
    </w:p>
    <w:p w:rsidR="002342C1" w:rsidRPr="00675BAF" w:rsidRDefault="00211E29" w:rsidP="00675BAF">
      <w:pPr>
        <w:widowControl w:val="0"/>
        <w:autoSpaceDE w:val="0"/>
        <w:autoSpaceDN w:val="0"/>
        <w:adjustRightInd w:val="0"/>
        <w:spacing w:after="0" w:line="240" w:lineRule="auto"/>
        <w:ind w:left="20" w:right="6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Заключение Ревизионной комиссии заслушивается на Общем собрании акционеров. Ревизио</w:t>
      </w:r>
      <w:r w:rsidR="001D2D39" w:rsidRPr="00675BAF">
        <w:rPr>
          <w:rFonts w:ascii="Times New Roman" w:hAnsi="Times New Roman" w:cs="Times New Roman"/>
          <w:sz w:val="28"/>
          <w:szCs w:val="28"/>
        </w:rPr>
        <w:t>нная комиссии ежеквартально выносит</w:t>
      </w:r>
      <w:r w:rsidRPr="00675BAF">
        <w:rPr>
          <w:rFonts w:ascii="Times New Roman" w:hAnsi="Times New Roman" w:cs="Times New Roman"/>
          <w:sz w:val="28"/>
          <w:szCs w:val="28"/>
        </w:rPr>
        <w:t xml:space="preserve"> на обсуждение </w:t>
      </w:r>
      <w:r w:rsidR="00A74459" w:rsidRPr="00675BA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74459" w:rsidRPr="00675BAF">
        <w:rPr>
          <w:rFonts w:ascii="Times New Roman" w:hAnsi="Times New Roman" w:cs="Times New Roman"/>
          <w:sz w:val="28"/>
          <w:szCs w:val="28"/>
        </w:rPr>
        <w:t xml:space="preserve"> зак</w:t>
      </w:r>
      <w:r w:rsidR="001D2D39" w:rsidRPr="00675BAF">
        <w:rPr>
          <w:rFonts w:ascii="Times New Roman" w:hAnsi="Times New Roman" w:cs="Times New Roman"/>
          <w:sz w:val="28"/>
          <w:szCs w:val="28"/>
        </w:rPr>
        <w:t>лючение о наличии сделок с аффилированными лицами</w:t>
      </w:r>
      <w:r w:rsidR="00A74459" w:rsidRPr="00675BAF">
        <w:rPr>
          <w:rFonts w:ascii="Times New Roman" w:hAnsi="Times New Roman" w:cs="Times New Roman"/>
          <w:sz w:val="28"/>
          <w:szCs w:val="28"/>
        </w:rPr>
        <w:t xml:space="preserve"> или крупных сделок</w:t>
      </w:r>
      <w:r w:rsidR="001D2D39" w:rsidRPr="00675BAF">
        <w:rPr>
          <w:rFonts w:ascii="Times New Roman" w:hAnsi="Times New Roman" w:cs="Times New Roman"/>
          <w:sz w:val="28"/>
          <w:szCs w:val="28"/>
        </w:rPr>
        <w:t xml:space="preserve"> в Банке</w:t>
      </w:r>
      <w:r w:rsidR="00A74459" w:rsidRPr="00675BAF">
        <w:rPr>
          <w:rFonts w:ascii="Times New Roman" w:hAnsi="Times New Roman" w:cs="Times New Roman"/>
          <w:sz w:val="28"/>
          <w:szCs w:val="28"/>
        </w:rPr>
        <w:t xml:space="preserve">, а </w:t>
      </w:r>
      <w:r w:rsidR="001D2D39" w:rsidRPr="00675BAF">
        <w:rPr>
          <w:rFonts w:ascii="Times New Roman" w:hAnsi="Times New Roman" w:cs="Times New Roman"/>
          <w:sz w:val="28"/>
          <w:szCs w:val="28"/>
        </w:rPr>
        <w:t>так</w:t>
      </w:r>
      <w:r w:rsidR="00A74459" w:rsidRPr="00675BAF">
        <w:rPr>
          <w:rFonts w:ascii="Times New Roman" w:hAnsi="Times New Roman" w:cs="Times New Roman"/>
          <w:sz w:val="28"/>
          <w:szCs w:val="28"/>
        </w:rPr>
        <w:t xml:space="preserve">же о </w:t>
      </w:r>
      <w:r w:rsidR="002342C1" w:rsidRPr="00675BAF">
        <w:rPr>
          <w:rFonts w:ascii="Times New Roman" w:hAnsi="Times New Roman" w:cs="Times New Roman"/>
          <w:sz w:val="28"/>
          <w:szCs w:val="28"/>
        </w:rPr>
        <w:t>соблю</w:t>
      </w:r>
      <w:r w:rsidR="001D2D39" w:rsidRPr="00675BAF">
        <w:rPr>
          <w:rFonts w:ascii="Times New Roman" w:hAnsi="Times New Roman" w:cs="Times New Roman"/>
          <w:sz w:val="28"/>
          <w:szCs w:val="28"/>
        </w:rPr>
        <w:t xml:space="preserve">дении требований законодательства </w:t>
      </w:r>
      <w:r w:rsidR="002342C1" w:rsidRPr="00675BAF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D2D39" w:rsidRPr="00675BAF">
        <w:rPr>
          <w:rFonts w:ascii="Times New Roman" w:hAnsi="Times New Roman" w:cs="Times New Roman"/>
          <w:sz w:val="28"/>
          <w:szCs w:val="28"/>
        </w:rPr>
        <w:t>, предъявляемых</w:t>
      </w:r>
      <w:r w:rsidR="002342C1" w:rsidRPr="00675BAF">
        <w:rPr>
          <w:rFonts w:ascii="Times New Roman" w:hAnsi="Times New Roman" w:cs="Times New Roman"/>
          <w:sz w:val="28"/>
          <w:szCs w:val="28"/>
        </w:rPr>
        <w:t xml:space="preserve"> к </w:t>
      </w:r>
      <w:r w:rsidR="001D2D39" w:rsidRPr="00675BAF">
        <w:rPr>
          <w:rFonts w:ascii="Times New Roman" w:hAnsi="Times New Roman" w:cs="Times New Roman"/>
          <w:sz w:val="28"/>
          <w:szCs w:val="28"/>
        </w:rPr>
        <w:t>совершению таких сделок</w:t>
      </w:r>
      <w:r w:rsidR="002342C1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303AF" w:rsidRPr="00675BAF" w:rsidRDefault="00141A0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Ревизионная </w:t>
      </w:r>
      <w:r w:rsidR="00EA233F" w:rsidRPr="00675BAF">
        <w:rPr>
          <w:rFonts w:ascii="Times New Roman" w:hAnsi="Times New Roman" w:cs="Times New Roman"/>
          <w:sz w:val="28"/>
          <w:szCs w:val="28"/>
        </w:rPr>
        <w:t>комиссия представляет заключение</w:t>
      </w:r>
      <w:r w:rsidRPr="00675BAF">
        <w:rPr>
          <w:rFonts w:ascii="Times New Roman" w:hAnsi="Times New Roman" w:cs="Times New Roman"/>
          <w:sz w:val="28"/>
          <w:szCs w:val="28"/>
        </w:rPr>
        <w:t xml:space="preserve"> о результатах поведенной ревизии </w:t>
      </w:r>
      <w:r w:rsidR="007303AF" w:rsidRPr="00675BAF">
        <w:rPr>
          <w:rFonts w:ascii="Times New Roman" w:hAnsi="Times New Roman" w:cs="Times New Roman"/>
          <w:sz w:val="28"/>
          <w:szCs w:val="28"/>
        </w:rPr>
        <w:t xml:space="preserve">Общему собранию акционеров или Совету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303AF" w:rsidRPr="00675BAF">
        <w:rPr>
          <w:rFonts w:ascii="Times New Roman" w:hAnsi="Times New Roman" w:cs="Times New Roman"/>
          <w:sz w:val="28"/>
          <w:szCs w:val="28"/>
        </w:rPr>
        <w:t>, при необходимости вместе с рекомендациями по устранению недостатков.</w:t>
      </w:r>
    </w:p>
    <w:p w:rsidR="007303AF" w:rsidRPr="00675BAF" w:rsidRDefault="007303A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C1" w:rsidRPr="00675BAF" w:rsidRDefault="007303A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16.7.  </w:t>
      </w:r>
      <w:r w:rsidR="00682C59" w:rsidRPr="00675BAF">
        <w:rPr>
          <w:rFonts w:ascii="Times New Roman" w:hAnsi="Times New Roman" w:cs="Times New Roman"/>
          <w:b/>
          <w:sz w:val="28"/>
          <w:szCs w:val="28"/>
        </w:rPr>
        <w:t xml:space="preserve">Служба внутреннего аудита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682C59" w:rsidRPr="00675BAF" w:rsidRDefault="00682C59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42228F" w:rsidRPr="00675BAF">
        <w:rPr>
          <w:rFonts w:ascii="Times New Roman" w:hAnsi="Times New Roman" w:cs="Times New Roman"/>
          <w:sz w:val="28"/>
          <w:szCs w:val="28"/>
        </w:rPr>
        <w:t>е создана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независимая Служба</w:t>
      </w:r>
      <w:r w:rsidR="000536D3" w:rsidRPr="00675BAF">
        <w:rPr>
          <w:rFonts w:ascii="Times New Roman" w:hAnsi="Times New Roman" w:cs="Times New Roman"/>
          <w:sz w:val="28"/>
          <w:szCs w:val="28"/>
        </w:rPr>
        <w:t xml:space="preserve"> (департамент)</w:t>
      </w:r>
      <w:r w:rsidRPr="00675BAF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 w:rsidR="0042228F" w:rsidRPr="00675BAF">
        <w:rPr>
          <w:rFonts w:ascii="Times New Roman" w:hAnsi="Times New Roman" w:cs="Times New Roman"/>
          <w:sz w:val="28"/>
          <w:szCs w:val="28"/>
        </w:rPr>
        <w:t>. Служба внутреннего аудита</w:t>
      </w:r>
      <w:r w:rsidR="006F0D71" w:rsidRPr="00675BAF">
        <w:rPr>
          <w:rFonts w:ascii="Times New Roman" w:hAnsi="Times New Roman" w:cs="Times New Roman"/>
          <w:sz w:val="28"/>
          <w:szCs w:val="28"/>
        </w:rPr>
        <w:t xml:space="preserve"> подотч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42228F" w:rsidRPr="00675BAF">
        <w:rPr>
          <w:rFonts w:ascii="Times New Roman" w:hAnsi="Times New Roman" w:cs="Times New Roman"/>
          <w:sz w:val="28"/>
          <w:szCs w:val="28"/>
        </w:rPr>
        <w:t>тна</w:t>
      </w:r>
      <w:r w:rsidR="006F0D71" w:rsidRPr="00675BAF">
        <w:rPr>
          <w:rFonts w:ascii="Times New Roman" w:hAnsi="Times New Roman" w:cs="Times New Roman"/>
          <w:sz w:val="28"/>
          <w:szCs w:val="28"/>
        </w:rPr>
        <w:t xml:space="preserve"> Совету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2228F" w:rsidRPr="00675BAF">
        <w:rPr>
          <w:rFonts w:ascii="Times New Roman" w:hAnsi="Times New Roman" w:cs="Times New Roman"/>
          <w:sz w:val="28"/>
          <w:szCs w:val="28"/>
        </w:rPr>
        <w:t xml:space="preserve"> и осуществляет</w:t>
      </w:r>
      <w:r w:rsidR="006F0D71" w:rsidRPr="00675BAF">
        <w:rPr>
          <w:rFonts w:ascii="Times New Roman" w:hAnsi="Times New Roman" w:cs="Times New Roman"/>
          <w:sz w:val="28"/>
          <w:szCs w:val="28"/>
        </w:rPr>
        <w:t xml:space="preserve"> проверку (аудит) и мониторинг состояния внутреннего контроля, в том числе эффективности финансово-хозяйственной деятельности, достоверност</w:t>
      </w:r>
      <w:r w:rsidR="0042748E" w:rsidRPr="00675BAF">
        <w:rPr>
          <w:rFonts w:ascii="Times New Roman" w:hAnsi="Times New Roman" w:cs="Times New Roman"/>
          <w:sz w:val="28"/>
          <w:szCs w:val="28"/>
        </w:rPr>
        <w:t>и</w:t>
      </w:r>
      <w:r w:rsidR="006F0D71" w:rsidRPr="00675BAF">
        <w:rPr>
          <w:rFonts w:ascii="Times New Roman" w:hAnsi="Times New Roman" w:cs="Times New Roman"/>
          <w:sz w:val="28"/>
          <w:szCs w:val="28"/>
        </w:rPr>
        <w:t xml:space="preserve"> и </w:t>
      </w:r>
      <w:r w:rsidR="0042748E" w:rsidRPr="00675BAF">
        <w:rPr>
          <w:rFonts w:ascii="Times New Roman" w:hAnsi="Times New Roman" w:cs="Times New Roman"/>
          <w:sz w:val="28"/>
          <w:szCs w:val="28"/>
        </w:rPr>
        <w:t>точности</w:t>
      </w:r>
      <w:r w:rsidR="006F0D71" w:rsidRPr="00675BAF">
        <w:rPr>
          <w:rFonts w:ascii="Times New Roman" w:hAnsi="Times New Roman" w:cs="Times New Roman"/>
          <w:sz w:val="28"/>
          <w:szCs w:val="28"/>
        </w:rPr>
        <w:t xml:space="preserve"> уч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6F0D71" w:rsidRPr="00675BAF">
        <w:rPr>
          <w:rFonts w:ascii="Times New Roman" w:hAnsi="Times New Roman" w:cs="Times New Roman"/>
          <w:sz w:val="28"/>
          <w:szCs w:val="28"/>
        </w:rPr>
        <w:t>та, полнот</w:t>
      </w:r>
      <w:r w:rsidR="0042748E" w:rsidRPr="00675BAF">
        <w:rPr>
          <w:rFonts w:ascii="Times New Roman" w:hAnsi="Times New Roman" w:cs="Times New Roman"/>
          <w:sz w:val="28"/>
          <w:szCs w:val="28"/>
        </w:rPr>
        <w:t>ы</w:t>
      </w:r>
      <w:r w:rsidR="006F0D71" w:rsidRPr="00675BAF">
        <w:rPr>
          <w:rFonts w:ascii="Times New Roman" w:hAnsi="Times New Roman" w:cs="Times New Roman"/>
          <w:sz w:val="28"/>
          <w:szCs w:val="28"/>
        </w:rPr>
        <w:t xml:space="preserve"> и объективнос</w:t>
      </w:r>
      <w:r w:rsidR="0042748E" w:rsidRPr="00675BAF">
        <w:rPr>
          <w:rFonts w:ascii="Times New Roman" w:hAnsi="Times New Roman" w:cs="Times New Roman"/>
          <w:sz w:val="28"/>
          <w:szCs w:val="28"/>
        </w:rPr>
        <w:t>ти  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42748E" w:rsidRPr="00675BAF">
        <w:rPr>
          <w:rFonts w:ascii="Times New Roman" w:hAnsi="Times New Roman" w:cs="Times New Roman"/>
          <w:sz w:val="28"/>
          <w:szCs w:val="28"/>
        </w:rPr>
        <w:t xml:space="preserve">тов, </w:t>
      </w:r>
      <w:r w:rsidR="0042228F" w:rsidRPr="00675BAF">
        <w:rPr>
          <w:rFonts w:ascii="Times New Roman" w:hAnsi="Times New Roman" w:cs="Times New Roman"/>
          <w:sz w:val="28"/>
          <w:szCs w:val="28"/>
        </w:rPr>
        <w:t xml:space="preserve">соблюдения правил </w:t>
      </w:r>
      <w:r w:rsidR="00A6733A" w:rsidRPr="00675BAF">
        <w:rPr>
          <w:rFonts w:ascii="Times New Roman" w:hAnsi="Times New Roman" w:cs="Times New Roman"/>
          <w:sz w:val="28"/>
          <w:szCs w:val="28"/>
        </w:rPr>
        <w:t xml:space="preserve">и требований действующих законодательных документов, Устава  и других внутренних нормативных документов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47861" w:rsidRPr="00675BAF">
        <w:rPr>
          <w:rFonts w:ascii="Times New Roman" w:hAnsi="Times New Roman" w:cs="Times New Roman"/>
          <w:sz w:val="28"/>
          <w:szCs w:val="28"/>
        </w:rPr>
        <w:t xml:space="preserve">, осуществления </w:t>
      </w:r>
      <w:r w:rsidR="004F03F9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E47861" w:rsidRPr="00675BAF">
        <w:rPr>
          <w:rFonts w:ascii="Times New Roman" w:hAnsi="Times New Roman" w:cs="Times New Roman"/>
          <w:sz w:val="28"/>
          <w:szCs w:val="28"/>
        </w:rPr>
        <w:t>овских операций.</w:t>
      </w:r>
    </w:p>
    <w:p w:rsidR="000536D3" w:rsidRPr="00675BAF" w:rsidRDefault="000536D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Служба внутреннего аудита </w:t>
      </w:r>
      <w:r w:rsidR="006117A7" w:rsidRPr="00675BAF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675BA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117A7" w:rsidRPr="00675BA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75BAF">
        <w:rPr>
          <w:rFonts w:ascii="Times New Roman" w:hAnsi="Times New Roman" w:cs="Times New Roman"/>
          <w:sz w:val="28"/>
          <w:szCs w:val="28"/>
        </w:rPr>
        <w:t>контроль за операциями, проводимыми с юридическими лицами</w:t>
      </w:r>
      <w:r w:rsidR="006117A7" w:rsidRPr="00675BAF">
        <w:rPr>
          <w:rFonts w:ascii="Times New Roman" w:hAnsi="Times New Roman" w:cs="Times New Roman"/>
          <w:sz w:val="28"/>
          <w:szCs w:val="28"/>
        </w:rPr>
        <w:t>,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17A7" w:rsidRPr="00675BAF">
        <w:rPr>
          <w:rFonts w:ascii="Times New Roman" w:hAnsi="Times New Roman" w:cs="Times New Roman"/>
          <w:sz w:val="28"/>
          <w:szCs w:val="28"/>
        </w:rPr>
        <w:t xml:space="preserve">более 50 </w:t>
      </w:r>
      <w:r w:rsidR="00935ACB" w:rsidRPr="00675BAF">
        <w:rPr>
          <w:rFonts w:ascii="Times New Roman" w:hAnsi="Times New Roman" w:cs="Times New Roman"/>
          <w:sz w:val="28"/>
          <w:szCs w:val="28"/>
        </w:rPr>
        <w:t>(пятидесяти)</w:t>
      </w:r>
      <w:r w:rsidR="006117A7" w:rsidRPr="00675BAF">
        <w:rPr>
          <w:rFonts w:ascii="Times New Roman" w:hAnsi="Times New Roman" w:cs="Times New Roman"/>
          <w:sz w:val="28"/>
          <w:szCs w:val="28"/>
        </w:rPr>
        <w:t>% уставного капитала</w:t>
      </w:r>
      <w:r w:rsidR="00935ACB" w:rsidRPr="00675BAF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2877B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17A7" w:rsidRPr="00675BAF">
        <w:rPr>
          <w:rFonts w:ascii="Times New Roman" w:hAnsi="Times New Roman" w:cs="Times New Roman"/>
          <w:sz w:val="28"/>
          <w:szCs w:val="28"/>
        </w:rPr>
        <w:t>принадлежит</w:t>
      </w:r>
      <w:r w:rsidR="00B92937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935ACB" w:rsidRPr="00675BAF">
        <w:rPr>
          <w:rFonts w:ascii="Times New Roman" w:hAnsi="Times New Roman" w:cs="Times New Roman"/>
          <w:sz w:val="28"/>
          <w:szCs w:val="28"/>
        </w:rPr>
        <w:t>у.</w:t>
      </w:r>
    </w:p>
    <w:p w:rsidR="00935ACB" w:rsidRPr="00675BAF" w:rsidRDefault="00935AC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Служба внутреннего аудита осуществляет свою деятельность</w:t>
      </w:r>
      <w:r w:rsidR="004F03F9" w:rsidRPr="00675BAF">
        <w:rPr>
          <w:rFonts w:ascii="Times New Roman" w:hAnsi="Times New Roman" w:cs="Times New Roman"/>
          <w:sz w:val="28"/>
          <w:szCs w:val="28"/>
        </w:rPr>
        <w:t>, а так</w:t>
      </w:r>
      <w:r w:rsidR="00701310" w:rsidRPr="00675BAF">
        <w:rPr>
          <w:rFonts w:ascii="Times New Roman" w:hAnsi="Times New Roman" w:cs="Times New Roman"/>
          <w:sz w:val="28"/>
          <w:szCs w:val="28"/>
        </w:rPr>
        <w:t>же аудиторские проверки и мониторинг</w:t>
      </w:r>
      <w:r w:rsidR="0099532B" w:rsidRPr="00675BA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701310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99532B" w:rsidRPr="00675BAF">
        <w:rPr>
          <w:rFonts w:ascii="Times New Roman" w:hAnsi="Times New Roman" w:cs="Times New Roman"/>
          <w:sz w:val="28"/>
          <w:szCs w:val="28"/>
        </w:rPr>
        <w:t>«Положения о С</w:t>
      </w:r>
      <w:r w:rsidR="00D55844" w:rsidRPr="00675BAF">
        <w:rPr>
          <w:rFonts w:ascii="Times New Roman" w:hAnsi="Times New Roman" w:cs="Times New Roman"/>
          <w:sz w:val="28"/>
          <w:szCs w:val="28"/>
        </w:rPr>
        <w:t xml:space="preserve">лужбе внутреннего аудита» и «Порядка </w:t>
      </w:r>
      <w:r w:rsidR="0042526A" w:rsidRPr="00675BAF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="00D55844" w:rsidRPr="00675BAF">
        <w:rPr>
          <w:rFonts w:ascii="Times New Roman" w:hAnsi="Times New Roman" w:cs="Times New Roman"/>
          <w:sz w:val="28"/>
          <w:szCs w:val="28"/>
        </w:rPr>
        <w:t xml:space="preserve">проведения внутреннего аудита», утверждаемых Советом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55844" w:rsidRPr="00675BAF">
        <w:rPr>
          <w:rFonts w:ascii="Times New Roman" w:hAnsi="Times New Roman" w:cs="Times New Roman"/>
          <w:sz w:val="28"/>
          <w:szCs w:val="28"/>
        </w:rPr>
        <w:t>.</w:t>
      </w:r>
    </w:p>
    <w:p w:rsidR="00D55844" w:rsidRPr="00675BAF" w:rsidRDefault="00D5584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844" w:rsidRPr="00675BAF" w:rsidRDefault="00EF0B1F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>16.8. Аудиторская организация</w:t>
      </w:r>
    </w:p>
    <w:p w:rsidR="00EF0B1F" w:rsidRPr="00675BAF" w:rsidRDefault="00932858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должна проверяться ежегодно внешними аудиторскими организациями, имеющими </w:t>
      </w:r>
      <w:r w:rsidR="00242BE2" w:rsidRPr="00675BAF">
        <w:rPr>
          <w:rFonts w:ascii="Times New Roman" w:hAnsi="Times New Roman" w:cs="Times New Roman"/>
          <w:sz w:val="28"/>
          <w:szCs w:val="28"/>
        </w:rPr>
        <w:t xml:space="preserve">соответствующую лицензию и сертификат Центрального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F1030" w:rsidRPr="00675BAF">
        <w:rPr>
          <w:rFonts w:ascii="Times New Roman" w:hAnsi="Times New Roman" w:cs="Times New Roman"/>
          <w:sz w:val="28"/>
          <w:szCs w:val="28"/>
        </w:rPr>
        <w:t>, дающие</w:t>
      </w:r>
      <w:r w:rsidR="00242BE2" w:rsidRPr="00675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BE2" w:rsidRPr="00675BAF">
        <w:rPr>
          <w:rFonts w:ascii="Times New Roman" w:hAnsi="Times New Roman" w:cs="Times New Roman"/>
          <w:sz w:val="28"/>
          <w:szCs w:val="28"/>
        </w:rPr>
        <w:t>право  проводить</w:t>
      </w:r>
      <w:proofErr w:type="gramEnd"/>
      <w:r w:rsidR="00EF0B1F" w:rsidRPr="00675BAF">
        <w:rPr>
          <w:rFonts w:ascii="Times New Roman" w:hAnsi="Times New Roman" w:cs="Times New Roman"/>
          <w:sz w:val="28"/>
          <w:szCs w:val="28"/>
        </w:rPr>
        <w:t xml:space="preserve"> аудиторскую проверку в коммерческих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F0B1F" w:rsidRPr="00675BAF">
        <w:rPr>
          <w:rFonts w:ascii="Times New Roman" w:hAnsi="Times New Roman" w:cs="Times New Roman"/>
          <w:sz w:val="28"/>
          <w:szCs w:val="28"/>
        </w:rPr>
        <w:t>х.</w:t>
      </w:r>
    </w:p>
    <w:p w:rsidR="00D55844" w:rsidRPr="00675BAF" w:rsidRDefault="004D3E9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104601"/>
      <w:r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Аудиторская организация осуществляет проверку финансово-хозяйственной деятельности Банка и предоставляет ему аудиторское заключение в порядке, установленном законодательством Республики Узбекистан, международными стандартами бухгалтерского учета и аудита, в соответствии с заключенным с ней договором</w:t>
      </w:r>
      <w:r w:rsidRPr="00675BAF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.</w:t>
      </w:r>
      <w:bookmarkEnd w:id="35"/>
    </w:p>
    <w:p w:rsidR="00C2440B" w:rsidRPr="00675BAF" w:rsidRDefault="004D3E9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104602"/>
      <w:r w:rsidRPr="00675B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Аудиторская организация несет ответственность перед Банком за причинение ущерба вследствие составления аудиторского заключения, содержащего неправильный вывод о финансовой отчетности и иной финансовой информации Банка.</w:t>
      </w:r>
      <w:bookmarkEnd w:id="36"/>
    </w:p>
    <w:p w:rsidR="00AD06F0" w:rsidRPr="00675BAF" w:rsidRDefault="00AD06F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6F0" w:rsidRPr="00675BAF" w:rsidRDefault="00AD06F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16.9. Корпоративный консультант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AD06F0" w:rsidRPr="00675BAF" w:rsidRDefault="00E5653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CE50E4" w:rsidRPr="00675BAF">
        <w:rPr>
          <w:rFonts w:ascii="Times New Roman" w:hAnsi="Times New Roman" w:cs="Times New Roman"/>
          <w:sz w:val="28"/>
          <w:szCs w:val="28"/>
        </w:rPr>
        <w:t xml:space="preserve">е предусматривается введение </w:t>
      </w:r>
      <w:r w:rsidRPr="00675BAF">
        <w:rPr>
          <w:rFonts w:ascii="Times New Roman" w:hAnsi="Times New Roman" w:cs="Times New Roman"/>
          <w:sz w:val="28"/>
          <w:szCs w:val="28"/>
        </w:rPr>
        <w:t>должности корпоративного консультанта, подотч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Pr="00675BAF">
        <w:rPr>
          <w:rFonts w:ascii="Times New Roman" w:hAnsi="Times New Roman" w:cs="Times New Roman"/>
          <w:sz w:val="28"/>
          <w:szCs w:val="28"/>
        </w:rPr>
        <w:t>тного С</w:t>
      </w:r>
      <w:r w:rsidR="000E6B73" w:rsidRPr="00675BAF">
        <w:rPr>
          <w:rFonts w:ascii="Times New Roman" w:hAnsi="Times New Roman" w:cs="Times New Roman"/>
          <w:sz w:val="28"/>
          <w:szCs w:val="28"/>
        </w:rPr>
        <w:t>о</w:t>
      </w:r>
      <w:r w:rsidRPr="00675BAF">
        <w:rPr>
          <w:rFonts w:ascii="Times New Roman" w:hAnsi="Times New Roman" w:cs="Times New Roman"/>
          <w:sz w:val="28"/>
          <w:szCs w:val="28"/>
        </w:rPr>
        <w:t xml:space="preserve">вету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и </w:t>
      </w:r>
      <w:r w:rsidR="00CE50E4" w:rsidRPr="00675BAF">
        <w:rPr>
          <w:rFonts w:ascii="Times New Roman" w:hAnsi="Times New Roman" w:cs="Times New Roman"/>
          <w:sz w:val="28"/>
          <w:szCs w:val="28"/>
        </w:rPr>
        <w:t>выполняющего функции контроля</w:t>
      </w:r>
      <w:r w:rsidR="009B4471" w:rsidRPr="00675BAF">
        <w:rPr>
          <w:rFonts w:ascii="Times New Roman" w:hAnsi="Times New Roman" w:cs="Times New Roman"/>
          <w:sz w:val="28"/>
          <w:szCs w:val="28"/>
        </w:rPr>
        <w:t xml:space="preserve"> за со</w:t>
      </w:r>
      <w:r w:rsidR="00CE50E4" w:rsidRPr="00675BAF">
        <w:rPr>
          <w:rFonts w:ascii="Times New Roman" w:hAnsi="Times New Roman" w:cs="Times New Roman"/>
          <w:sz w:val="28"/>
          <w:szCs w:val="28"/>
        </w:rPr>
        <w:t>блюдением корпоративного законодательства</w:t>
      </w:r>
      <w:r w:rsidR="009B4471" w:rsidRPr="00675BAF">
        <w:rPr>
          <w:rFonts w:ascii="Times New Roman" w:hAnsi="Times New Roman" w:cs="Times New Roman"/>
          <w:sz w:val="28"/>
          <w:szCs w:val="28"/>
        </w:rPr>
        <w:t>.</w:t>
      </w:r>
    </w:p>
    <w:p w:rsidR="009B4471" w:rsidRPr="00675BAF" w:rsidRDefault="00CE50E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Деятельность к</w:t>
      </w:r>
      <w:r w:rsidR="009B4471" w:rsidRPr="00675BAF">
        <w:rPr>
          <w:rFonts w:ascii="Times New Roman" w:hAnsi="Times New Roman" w:cs="Times New Roman"/>
          <w:sz w:val="28"/>
          <w:szCs w:val="28"/>
        </w:rPr>
        <w:t>о</w:t>
      </w:r>
      <w:r w:rsidR="001D2653" w:rsidRPr="00675BAF">
        <w:rPr>
          <w:rFonts w:ascii="Times New Roman" w:hAnsi="Times New Roman" w:cs="Times New Roman"/>
          <w:sz w:val="28"/>
          <w:szCs w:val="28"/>
        </w:rPr>
        <w:t>р</w:t>
      </w:r>
      <w:r w:rsidRPr="00675BAF">
        <w:rPr>
          <w:rFonts w:ascii="Times New Roman" w:hAnsi="Times New Roman" w:cs="Times New Roman"/>
          <w:sz w:val="28"/>
          <w:szCs w:val="28"/>
        </w:rPr>
        <w:t>поративного</w:t>
      </w:r>
      <w:r w:rsidR="009B4471" w:rsidRPr="00675BAF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Pr="00675BAF">
        <w:rPr>
          <w:rFonts w:ascii="Times New Roman" w:hAnsi="Times New Roman" w:cs="Times New Roman"/>
          <w:sz w:val="28"/>
          <w:szCs w:val="28"/>
        </w:rPr>
        <w:t xml:space="preserve">а Банка осуществляется </w:t>
      </w:r>
      <w:r w:rsidR="009B4471" w:rsidRPr="00675B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D2653" w:rsidRPr="00675BAF">
        <w:rPr>
          <w:rFonts w:ascii="Times New Roman" w:hAnsi="Times New Roman" w:cs="Times New Roman"/>
          <w:sz w:val="28"/>
          <w:szCs w:val="28"/>
        </w:rPr>
        <w:t>положения, утвержд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1D2653" w:rsidRPr="00675BAF">
        <w:rPr>
          <w:rFonts w:ascii="Times New Roman" w:hAnsi="Times New Roman" w:cs="Times New Roman"/>
          <w:sz w:val="28"/>
          <w:szCs w:val="28"/>
        </w:rPr>
        <w:t xml:space="preserve">нного Советом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1D2653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653" w:rsidRPr="00675BAF" w:rsidRDefault="001D265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653" w:rsidRPr="00675BAF" w:rsidRDefault="001D265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17. ФИЛИАЛЫ И ПРЕДСТАВИТЕЛЬСТВА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b/>
          <w:sz w:val="28"/>
          <w:szCs w:val="28"/>
        </w:rPr>
        <w:t>. ПОРЯДОК ИХ ОРГАНИЗАЦИИ</w:t>
      </w:r>
    </w:p>
    <w:p w:rsidR="00EA5103" w:rsidRPr="00675BAF" w:rsidRDefault="008A40C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17.1. </w:t>
      </w:r>
      <w:r w:rsidR="00CB7D27" w:rsidRPr="00675BAF">
        <w:rPr>
          <w:rFonts w:ascii="Times New Roman" w:hAnsi="Times New Roman" w:cs="Times New Roman"/>
          <w:sz w:val="28"/>
          <w:szCs w:val="28"/>
        </w:rPr>
        <w:t>Филиал Банка является его обособленным</w:t>
      </w:r>
      <w:r w:rsidR="00BB63D4" w:rsidRPr="00675BAF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CB7D27" w:rsidRPr="00675BAF">
        <w:rPr>
          <w:rFonts w:ascii="Times New Roman" w:hAnsi="Times New Roman" w:cs="Times New Roman"/>
          <w:sz w:val="28"/>
          <w:szCs w:val="28"/>
        </w:rPr>
        <w:t>м, расположенным</w:t>
      </w:r>
      <w:r w:rsidR="00BB63D4" w:rsidRPr="00675BAF">
        <w:rPr>
          <w:rFonts w:ascii="Times New Roman" w:hAnsi="Times New Roman" w:cs="Times New Roman"/>
          <w:sz w:val="28"/>
          <w:szCs w:val="28"/>
        </w:rPr>
        <w:t xml:space="preserve"> вне места нахождения Банка и осуществляющее от его имени все или часть </w:t>
      </w:r>
      <w:r w:rsidR="00CB7D27" w:rsidRPr="00675BAF">
        <w:rPr>
          <w:rFonts w:ascii="Times New Roman" w:hAnsi="Times New Roman" w:cs="Times New Roman"/>
          <w:sz w:val="28"/>
          <w:szCs w:val="28"/>
        </w:rPr>
        <w:t>функций Банка, в том числе функции представительства.</w:t>
      </w:r>
    </w:p>
    <w:p w:rsidR="002362A4" w:rsidRPr="00675BAF" w:rsidRDefault="00EA510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17.2.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B94A85" w:rsidRPr="00675BAF">
        <w:rPr>
          <w:rFonts w:ascii="Times New Roman" w:hAnsi="Times New Roman" w:cs="Times New Roman"/>
          <w:sz w:val="28"/>
          <w:szCs w:val="28"/>
        </w:rPr>
        <w:t xml:space="preserve"> в установленном порядке вправе открывать</w:t>
      </w:r>
      <w:r w:rsidR="00AC7EB7" w:rsidRPr="00675BAF">
        <w:rPr>
          <w:rFonts w:ascii="Times New Roman" w:hAnsi="Times New Roman" w:cs="Times New Roman"/>
          <w:sz w:val="28"/>
          <w:szCs w:val="28"/>
        </w:rPr>
        <w:t xml:space="preserve"> филиалы и представительства на территории Республики Узбекистан</w:t>
      </w:r>
      <w:r w:rsidR="00B94A85" w:rsidRPr="00675BAF">
        <w:rPr>
          <w:rFonts w:ascii="Times New Roman" w:hAnsi="Times New Roman" w:cs="Times New Roman"/>
          <w:sz w:val="28"/>
          <w:szCs w:val="28"/>
        </w:rPr>
        <w:t xml:space="preserve"> и наделять их полномочиями</w:t>
      </w:r>
      <w:r w:rsidR="002362A4" w:rsidRPr="00675BAF">
        <w:rPr>
          <w:rFonts w:ascii="Times New Roman" w:hAnsi="Times New Roman" w:cs="Times New Roman"/>
          <w:sz w:val="28"/>
          <w:szCs w:val="28"/>
        </w:rPr>
        <w:t xml:space="preserve"> в рамках и порядке,</w:t>
      </w:r>
      <w:r w:rsidR="00B94A85" w:rsidRPr="00675BAF">
        <w:rPr>
          <w:rFonts w:ascii="Times New Roman" w:hAnsi="Times New Roman" w:cs="Times New Roman"/>
          <w:sz w:val="28"/>
          <w:szCs w:val="28"/>
        </w:rPr>
        <w:t xml:space="preserve"> установленными законодательством Республики Узбекистан </w:t>
      </w:r>
      <w:r w:rsidR="002362A4" w:rsidRPr="00675BAF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362A4" w:rsidRPr="00675BAF">
        <w:rPr>
          <w:rFonts w:ascii="Times New Roman" w:hAnsi="Times New Roman" w:cs="Times New Roman"/>
          <w:sz w:val="28"/>
          <w:szCs w:val="28"/>
        </w:rPr>
        <w:t>.</w:t>
      </w:r>
    </w:p>
    <w:p w:rsidR="008A40CB" w:rsidRPr="00675BAF" w:rsidRDefault="002362A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17.3. </w:t>
      </w:r>
      <w:r w:rsidR="003505D3" w:rsidRPr="00675BAF">
        <w:rPr>
          <w:rFonts w:ascii="Times New Roman" w:hAnsi="Times New Roman" w:cs="Times New Roman"/>
          <w:sz w:val="28"/>
          <w:szCs w:val="28"/>
        </w:rPr>
        <w:t>В соответстви</w:t>
      </w:r>
      <w:r w:rsidR="00282BAA" w:rsidRPr="00675BAF">
        <w:rPr>
          <w:rFonts w:ascii="Times New Roman" w:hAnsi="Times New Roman" w:cs="Times New Roman"/>
          <w:sz w:val="28"/>
          <w:szCs w:val="28"/>
        </w:rPr>
        <w:t>и с законодательством</w:t>
      </w:r>
      <w:r w:rsidR="003505D3" w:rsidRPr="00675BAF">
        <w:rPr>
          <w:rFonts w:ascii="Times New Roman" w:hAnsi="Times New Roman" w:cs="Times New Roman"/>
          <w:sz w:val="28"/>
          <w:szCs w:val="28"/>
        </w:rPr>
        <w:t xml:space="preserve"> филиалы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282BAA" w:rsidRPr="00675BAF">
        <w:rPr>
          <w:rFonts w:ascii="Times New Roman" w:hAnsi="Times New Roman" w:cs="Times New Roman"/>
          <w:sz w:val="28"/>
          <w:szCs w:val="28"/>
        </w:rPr>
        <w:t xml:space="preserve"> открываются</w:t>
      </w:r>
      <w:r w:rsidR="003505D3" w:rsidRPr="00675BAF">
        <w:rPr>
          <w:rFonts w:ascii="Times New Roman" w:hAnsi="Times New Roman" w:cs="Times New Roman"/>
          <w:sz w:val="28"/>
          <w:szCs w:val="28"/>
        </w:rPr>
        <w:t xml:space="preserve"> (</w:t>
      </w:r>
      <w:r w:rsidR="00282BAA" w:rsidRPr="00675BAF">
        <w:rPr>
          <w:rFonts w:ascii="Times New Roman" w:hAnsi="Times New Roman" w:cs="Times New Roman"/>
          <w:sz w:val="28"/>
          <w:szCs w:val="28"/>
        </w:rPr>
        <w:t xml:space="preserve">и </w:t>
      </w:r>
      <w:r w:rsidR="003505D3" w:rsidRPr="00675BAF">
        <w:rPr>
          <w:rFonts w:ascii="Times New Roman" w:hAnsi="Times New Roman" w:cs="Times New Roman"/>
          <w:sz w:val="28"/>
          <w:szCs w:val="28"/>
        </w:rPr>
        <w:t>ликвидируются)</w:t>
      </w:r>
      <w:r w:rsidR="00282BAA" w:rsidRPr="00675BA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3505D3" w:rsidRPr="00675BA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505D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A667AB" w:rsidRPr="00675BAF">
        <w:rPr>
          <w:rFonts w:ascii="Times New Roman" w:hAnsi="Times New Roman" w:cs="Times New Roman"/>
          <w:sz w:val="28"/>
          <w:szCs w:val="28"/>
        </w:rPr>
        <w:t xml:space="preserve">и регистрируются (исключаются из перечня) Центральным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A667AB" w:rsidRPr="00675BAF">
        <w:rPr>
          <w:rFonts w:ascii="Times New Roman" w:hAnsi="Times New Roman" w:cs="Times New Roman"/>
          <w:sz w:val="28"/>
          <w:szCs w:val="28"/>
        </w:rPr>
        <w:t>ом.</w:t>
      </w:r>
    </w:p>
    <w:p w:rsidR="00BC40CE" w:rsidRPr="00675BAF" w:rsidRDefault="00A667A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17.4. Филиалы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не являются независимыми юридическими лицами. </w:t>
      </w:r>
      <w:r w:rsidR="005C1F52" w:rsidRPr="00675BAF">
        <w:rPr>
          <w:rFonts w:ascii="Times New Roman" w:hAnsi="Times New Roman" w:cs="Times New Roman"/>
          <w:sz w:val="28"/>
          <w:szCs w:val="28"/>
        </w:rPr>
        <w:t>Филиалы осуществляют свою деятельность на основании Положения о филиалах</w:t>
      </w:r>
      <w:r w:rsidR="00AA5B9C" w:rsidRPr="00675BAF">
        <w:rPr>
          <w:rFonts w:ascii="Times New Roman" w:hAnsi="Times New Roman" w:cs="Times New Roman"/>
          <w:sz w:val="28"/>
          <w:szCs w:val="28"/>
        </w:rPr>
        <w:t>, утвержд</w:t>
      </w:r>
      <w:r w:rsidR="005C1F52" w:rsidRPr="00675BAF">
        <w:rPr>
          <w:rFonts w:ascii="Times New Roman" w:hAnsi="Times New Roman" w:cs="Times New Roman"/>
          <w:sz w:val="28"/>
          <w:szCs w:val="28"/>
        </w:rPr>
        <w:t>аемого</w:t>
      </w:r>
      <w:r w:rsidR="00AA5B9C" w:rsidRPr="00675BAF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A5B9C" w:rsidRPr="00675BAF">
        <w:rPr>
          <w:rFonts w:ascii="Times New Roman" w:hAnsi="Times New Roman" w:cs="Times New Roman"/>
          <w:sz w:val="28"/>
          <w:szCs w:val="28"/>
        </w:rPr>
        <w:t xml:space="preserve"> и </w:t>
      </w:r>
      <w:r w:rsidR="005B4F4E" w:rsidRPr="00675BA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B4F4E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046184" w:rsidRPr="00675BAF">
        <w:rPr>
          <w:rFonts w:ascii="Times New Roman" w:hAnsi="Times New Roman" w:cs="Times New Roman"/>
          <w:sz w:val="28"/>
          <w:szCs w:val="28"/>
        </w:rPr>
        <w:t>в рамках экономических нормативов определ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046184" w:rsidRPr="00675BAF">
        <w:rPr>
          <w:rFonts w:ascii="Times New Roman" w:hAnsi="Times New Roman" w:cs="Times New Roman"/>
          <w:sz w:val="28"/>
          <w:szCs w:val="28"/>
        </w:rPr>
        <w:t xml:space="preserve">нных по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046184" w:rsidRPr="00675BAF">
        <w:rPr>
          <w:rFonts w:ascii="Times New Roman" w:hAnsi="Times New Roman" w:cs="Times New Roman"/>
          <w:sz w:val="28"/>
          <w:szCs w:val="28"/>
        </w:rPr>
        <w:t xml:space="preserve">у, в </w:t>
      </w:r>
      <w:r w:rsidR="00930102" w:rsidRPr="00675BAF">
        <w:rPr>
          <w:rFonts w:ascii="Times New Roman" w:hAnsi="Times New Roman" w:cs="Times New Roman"/>
          <w:sz w:val="28"/>
          <w:szCs w:val="28"/>
        </w:rPr>
        <w:t>пределах</w:t>
      </w:r>
      <w:r w:rsidR="00046184" w:rsidRPr="00675BAF">
        <w:rPr>
          <w:rFonts w:ascii="Times New Roman" w:hAnsi="Times New Roman" w:cs="Times New Roman"/>
          <w:sz w:val="28"/>
          <w:szCs w:val="28"/>
        </w:rPr>
        <w:t xml:space="preserve"> полномочий предоставленных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046184" w:rsidRPr="00675BAF">
        <w:rPr>
          <w:rFonts w:ascii="Times New Roman" w:hAnsi="Times New Roman" w:cs="Times New Roman"/>
          <w:sz w:val="28"/>
          <w:szCs w:val="28"/>
        </w:rPr>
        <w:t>ом</w:t>
      </w:r>
      <w:r w:rsidR="00930102" w:rsidRPr="00675BAF">
        <w:rPr>
          <w:rFonts w:ascii="Times New Roman" w:hAnsi="Times New Roman" w:cs="Times New Roman"/>
          <w:sz w:val="28"/>
          <w:szCs w:val="28"/>
        </w:rPr>
        <w:t xml:space="preserve">, на основании лицензии выданной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930102" w:rsidRPr="00675BAF">
        <w:rPr>
          <w:rFonts w:ascii="Times New Roman" w:hAnsi="Times New Roman" w:cs="Times New Roman"/>
          <w:sz w:val="28"/>
          <w:szCs w:val="28"/>
        </w:rPr>
        <w:t xml:space="preserve">у Центральным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930102" w:rsidRPr="00675BAF">
        <w:rPr>
          <w:rFonts w:ascii="Times New Roman" w:hAnsi="Times New Roman" w:cs="Times New Roman"/>
          <w:sz w:val="28"/>
          <w:szCs w:val="28"/>
        </w:rPr>
        <w:t>ом осуществ</w:t>
      </w:r>
      <w:r w:rsidR="00BC40CE" w:rsidRPr="00675BAF">
        <w:rPr>
          <w:rFonts w:ascii="Times New Roman" w:hAnsi="Times New Roman" w:cs="Times New Roman"/>
          <w:sz w:val="28"/>
          <w:szCs w:val="28"/>
        </w:rPr>
        <w:t>л</w:t>
      </w:r>
      <w:r w:rsidR="00930102" w:rsidRPr="00675BAF">
        <w:rPr>
          <w:rFonts w:ascii="Times New Roman" w:hAnsi="Times New Roman" w:cs="Times New Roman"/>
          <w:sz w:val="28"/>
          <w:szCs w:val="28"/>
        </w:rPr>
        <w:t xml:space="preserve">яют все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930102" w:rsidRPr="00675BAF">
        <w:rPr>
          <w:rFonts w:ascii="Times New Roman" w:hAnsi="Times New Roman" w:cs="Times New Roman"/>
          <w:sz w:val="28"/>
          <w:szCs w:val="28"/>
        </w:rPr>
        <w:t>овские операции или их часть.</w:t>
      </w:r>
      <w:r w:rsidR="006A006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BC40CE" w:rsidRPr="00675BAF">
        <w:rPr>
          <w:rFonts w:ascii="Times New Roman" w:hAnsi="Times New Roman" w:cs="Times New Roman"/>
          <w:sz w:val="28"/>
          <w:szCs w:val="28"/>
        </w:rPr>
        <w:t>Филиалы организуют свою деятельность на основании принципов хозяйственного уч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7A1AF7" w:rsidRPr="00675BAF">
        <w:rPr>
          <w:rFonts w:ascii="Times New Roman" w:hAnsi="Times New Roman" w:cs="Times New Roman"/>
          <w:sz w:val="28"/>
          <w:szCs w:val="28"/>
        </w:rPr>
        <w:t>та</w:t>
      </w:r>
      <w:r w:rsidR="00CB7D27" w:rsidRPr="00675BAF">
        <w:rPr>
          <w:rFonts w:ascii="Times New Roman" w:hAnsi="Times New Roman" w:cs="Times New Roman"/>
          <w:sz w:val="28"/>
          <w:szCs w:val="28"/>
        </w:rPr>
        <w:t xml:space="preserve"> банковских операций, предусмотренных лицензией Центрального Банка, выданной Банку.</w:t>
      </w:r>
    </w:p>
    <w:p w:rsidR="00A667AB" w:rsidRPr="00675BAF" w:rsidRDefault="00975592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17.5. Руководитель и г</w:t>
      </w:r>
      <w:r w:rsidR="0056012B" w:rsidRPr="00675BAF">
        <w:rPr>
          <w:rFonts w:ascii="Times New Roman" w:hAnsi="Times New Roman" w:cs="Times New Roman"/>
          <w:sz w:val="28"/>
          <w:szCs w:val="28"/>
        </w:rPr>
        <w:t xml:space="preserve">лавный бухгалтер филиала назначаются председателем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Pr="00675BAF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56012B" w:rsidRPr="00675BAF">
        <w:rPr>
          <w:rFonts w:ascii="Times New Roman" w:hAnsi="Times New Roman" w:cs="Times New Roman"/>
          <w:sz w:val="28"/>
          <w:szCs w:val="28"/>
        </w:rPr>
        <w:t xml:space="preserve"> с Центральным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56012B" w:rsidRPr="00675BAF">
        <w:rPr>
          <w:rFonts w:ascii="Times New Roman" w:hAnsi="Times New Roman" w:cs="Times New Roman"/>
          <w:sz w:val="28"/>
          <w:szCs w:val="28"/>
        </w:rPr>
        <w:t xml:space="preserve">ом. </w:t>
      </w:r>
      <w:r w:rsidR="005E760D" w:rsidRPr="00675BAF">
        <w:rPr>
          <w:rFonts w:ascii="Times New Roman" w:hAnsi="Times New Roman" w:cs="Times New Roman"/>
          <w:sz w:val="28"/>
          <w:szCs w:val="28"/>
        </w:rPr>
        <w:t>Руководители филиалов действую</w:t>
      </w:r>
      <w:r w:rsidR="00FD549C" w:rsidRPr="00675BAF">
        <w:rPr>
          <w:rFonts w:ascii="Times New Roman" w:hAnsi="Times New Roman" w:cs="Times New Roman"/>
          <w:sz w:val="28"/>
          <w:szCs w:val="28"/>
        </w:rPr>
        <w:t>т</w:t>
      </w:r>
      <w:r w:rsidR="005E760D" w:rsidRPr="00675BAF">
        <w:rPr>
          <w:rFonts w:ascii="Times New Roman" w:hAnsi="Times New Roman" w:cs="Times New Roman"/>
          <w:sz w:val="28"/>
          <w:szCs w:val="28"/>
        </w:rPr>
        <w:t xml:space="preserve"> на основании доверенности, </w:t>
      </w:r>
      <w:r w:rsidR="00FD549C" w:rsidRPr="00675BA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5E760D" w:rsidRPr="00675BAF">
        <w:rPr>
          <w:rFonts w:ascii="Times New Roman" w:hAnsi="Times New Roman" w:cs="Times New Roman"/>
          <w:sz w:val="28"/>
          <w:szCs w:val="28"/>
        </w:rPr>
        <w:lastRenderedPageBreak/>
        <w:t xml:space="preserve">выданной </w:t>
      </w:r>
      <w:r w:rsidR="00FD549C" w:rsidRPr="00675BAF">
        <w:rPr>
          <w:rFonts w:ascii="Times New Roman" w:hAnsi="Times New Roman" w:cs="Times New Roman"/>
          <w:sz w:val="28"/>
          <w:szCs w:val="28"/>
        </w:rPr>
        <w:t xml:space="preserve">им </w:t>
      </w:r>
      <w:r w:rsidR="005E760D" w:rsidRPr="00675BAF">
        <w:rPr>
          <w:rFonts w:ascii="Times New Roman" w:hAnsi="Times New Roman" w:cs="Times New Roman"/>
          <w:sz w:val="28"/>
          <w:szCs w:val="28"/>
        </w:rPr>
        <w:t xml:space="preserve">Председателем Правления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E760D" w:rsidRPr="00675BAF">
        <w:rPr>
          <w:rFonts w:ascii="Times New Roman" w:hAnsi="Times New Roman" w:cs="Times New Roman"/>
          <w:sz w:val="28"/>
          <w:szCs w:val="28"/>
        </w:rPr>
        <w:t>.</w:t>
      </w:r>
      <w:r w:rsidR="006A006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5E760D" w:rsidRPr="00675BAF">
        <w:rPr>
          <w:rFonts w:ascii="Times New Roman" w:hAnsi="Times New Roman" w:cs="Times New Roman"/>
          <w:sz w:val="28"/>
          <w:szCs w:val="28"/>
        </w:rPr>
        <w:t xml:space="preserve">Председатель Правления заключает трудовые </w:t>
      </w:r>
      <w:r w:rsidR="00E807F2" w:rsidRPr="00675BAF">
        <w:rPr>
          <w:rFonts w:ascii="Times New Roman" w:hAnsi="Times New Roman" w:cs="Times New Roman"/>
          <w:sz w:val="28"/>
          <w:szCs w:val="28"/>
        </w:rPr>
        <w:t xml:space="preserve">контракты с руководителями и главными бухгалтерами филиалов от имени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E807F2" w:rsidRPr="00675BAF">
        <w:rPr>
          <w:rFonts w:ascii="Times New Roman" w:hAnsi="Times New Roman" w:cs="Times New Roman"/>
          <w:sz w:val="28"/>
          <w:szCs w:val="28"/>
        </w:rPr>
        <w:t>.</w:t>
      </w:r>
      <w:r w:rsidR="006A0068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473C8B" w:rsidRPr="00675BAF">
        <w:rPr>
          <w:rFonts w:ascii="Times New Roman" w:hAnsi="Times New Roman" w:cs="Times New Roman"/>
          <w:sz w:val="28"/>
          <w:szCs w:val="28"/>
        </w:rPr>
        <w:t>Филиал</w:t>
      </w:r>
      <w:r w:rsidR="00E807F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473C8B" w:rsidRPr="00675BAF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E807F2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473C8B" w:rsidRPr="00675BAF">
        <w:rPr>
          <w:rFonts w:ascii="Times New Roman" w:hAnsi="Times New Roman" w:cs="Times New Roman"/>
          <w:sz w:val="28"/>
          <w:szCs w:val="28"/>
        </w:rPr>
        <w:t>круглую печать со своим наименованием и наименованием Банка и средствами визуальной идентификации</w:t>
      </w:r>
      <w:r w:rsidR="004A603E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473C8B" w:rsidRPr="00675BAF">
        <w:rPr>
          <w:rFonts w:ascii="Times New Roman" w:hAnsi="Times New Roman" w:cs="Times New Roman"/>
          <w:sz w:val="28"/>
          <w:szCs w:val="28"/>
        </w:rPr>
        <w:t>угловой штамп, фирменные бланки; филиал имеет отдельный баланс</w:t>
      </w:r>
      <w:r w:rsidR="004A603E" w:rsidRPr="00675BAF">
        <w:rPr>
          <w:rFonts w:ascii="Times New Roman" w:hAnsi="Times New Roman" w:cs="Times New Roman"/>
          <w:sz w:val="28"/>
          <w:szCs w:val="28"/>
        </w:rPr>
        <w:t>.</w:t>
      </w:r>
    </w:p>
    <w:p w:rsidR="00780704" w:rsidRPr="00675BAF" w:rsidRDefault="004A603E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17.6.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BB63D4" w:rsidRPr="00675BAF">
        <w:rPr>
          <w:rFonts w:ascii="Times New Roman" w:hAnsi="Times New Roman" w:cs="Times New Roman"/>
          <w:sz w:val="28"/>
          <w:szCs w:val="28"/>
        </w:rPr>
        <w:t xml:space="preserve"> вправе открывать</w:t>
      </w:r>
      <w:r w:rsidR="009E07DF" w:rsidRPr="00675BAF">
        <w:rPr>
          <w:rFonts w:ascii="Times New Roman" w:hAnsi="Times New Roman" w:cs="Times New Roman"/>
          <w:sz w:val="28"/>
          <w:szCs w:val="28"/>
        </w:rPr>
        <w:t xml:space="preserve"> свои представительства</w:t>
      </w:r>
      <w:r w:rsidR="002F243A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BB63D4" w:rsidRPr="00675BAF">
        <w:rPr>
          <w:rFonts w:ascii="Times New Roman" w:hAnsi="Times New Roman" w:cs="Times New Roman"/>
          <w:sz w:val="28"/>
          <w:szCs w:val="28"/>
        </w:rPr>
        <w:t>являющиеся его обособленными подразделениями, расположенными вне места нахождения Банка, представляющими его интересы и осуществляющими их защиту. Представительства Банка не имеет права осуществлять банковские операции.</w:t>
      </w:r>
    </w:p>
    <w:p w:rsidR="004A603E" w:rsidRPr="00675BAF" w:rsidRDefault="00780704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17.7. Филиалы и предста</w:t>
      </w:r>
      <w:r w:rsidR="00B94A85" w:rsidRPr="00675BAF">
        <w:rPr>
          <w:rFonts w:ascii="Times New Roman" w:hAnsi="Times New Roman" w:cs="Times New Roman"/>
          <w:sz w:val="28"/>
          <w:szCs w:val="28"/>
        </w:rPr>
        <w:t>вительства наделяются имуществом</w:t>
      </w:r>
      <w:r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394C0A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B94A85" w:rsidRPr="00675BAF">
        <w:rPr>
          <w:rFonts w:ascii="Times New Roman" w:hAnsi="Times New Roman" w:cs="Times New Roman"/>
          <w:sz w:val="28"/>
          <w:szCs w:val="28"/>
        </w:rPr>
        <w:t>Ответственность за деятельность филиалов и представительства несет Банк</w:t>
      </w:r>
      <w:r w:rsidR="00394C0A" w:rsidRPr="00675BAF">
        <w:rPr>
          <w:rFonts w:ascii="Times New Roman" w:hAnsi="Times New Roman" w:cs="Times New Roman"/>
          <w:sz w:val="28"/>
          <w:szCs w:val="28"/>
        </w:rPr>
        <w:t>.</w:t>
      </w:r>
    </w:p>
    <w:p w:rsidR="00394C0A" w:rsidRPr="00675BAF" w:rsidRDefault="00394C0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17.8. </w:t>
      </w:r>
      <w:r w:rsidR="00E15A1D" w:rsidRPr="00675BAF">
        <w:rPr>
          <w:rFonts w:ascii="Times New Roman" w:hAnsi="Times New Roman" w:cs="Times New Roman"/>
          <w:sz w:val="28"/>
          <w:szCs w:val="28"/>
        </w:rPr>
        <w:t>По согласованию с Центральным</w:t>
      </w:r>
      <w:r w:rsidR="002415E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E15A1D" w:rsidRPr="00675BAF">
        <w:rPr>
          <w:rFonts w:ascii="Times New Roman" w:hAnsi="Times New Roman" w:cs="Times New Roman"/>
          <w:sz w:val="28"/>
          <w:szCs w:val="28"/>
        </w:rPr>
        <w:t>Банком Банк</w:t>
      </w:r>
      <w:r w:rsidR="002415E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E15A1D" w:rsidRPr="00675BAF">
        <w:rPr>
          <w:rFonts w:ascii="Times New Roman" w:hAnsi="Times New Roman" w:cs="Times New Roman"/>
          <w:sz w:val="28"/>
          <w:szCs w:val="28"/>
        </w:rPr>
        <w:t>вправе открывать  дочерние</w:t>
      </w:r>
      <w:r w:rsidR="00BD7D36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E15A1D"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E15A1D" w:rsidRPr="00675BAF">
        <w:rPr>
          <w:rFonts w:ascii="Times New Roman" w:hAnsi="Times New Roman" w:cs="Times New Roman"/>
          <w:sz w:val="28"/>
          <w:szCs w:val="28"/>
        </w:rPr>
        <w:t>и, филиалы и представительства, в том числе</w:t>
      </w:r>
      <w:r w:rsidR="00BD7D36" w:rsidRPr="00675BAF">
        <w:rPr>
          <w:rFonts w:ascii="Times New Roman" w:hAnsi="Times New Roman" w:cs="Times New Roman"/>
          <w:sz w:val="28"/>
          <w:szCs w:val="28"/>
        </w:rPr>
        <w:t xml:space="preserve"> за пределами Республики Узбекистан</w:t>
      </w:r>
      <w:r w:rsidR="002415E9" w:rsidRPr="00675BAF">
        <w:rPr>
          <w:rFonts w:ascii="Times New Roman" w:hAnsi="Times New Roman" w:cs="Times New Roman"/>
          <w:sz w:val="28"/>
          <w:szCs w:val="28"/>
        </w:rPr>
        <w:t>. Для координации своей деятельности, защиты своих интересов</w:t>
      </w:r>
      <w:r w:rsidR="00117FDF" w:rsidRPr="00675BAF">
        <w:rPr>
          <w:rFonts w:ascii="Times New Roman" w:hAnsi="Times New Roman" w:cs="Times New Roman"/>
          <w:sz w:val="28"/>
          <w:szCs w:val="28"/>
        </w:rPr>
        <w:t xml:space="preserve">, и осуществления совместных программ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117FDF" w:rsidRPr="00675BAF">
        <w:rPr>
          <w:rFonts w:ascii="Times New Roman" w:hAnsi="Times New Roman" w:cs="Times New Roman"/>
          <w:sz w:val="28"/>
          <w:szCs w:val="28"/>
        </w:rPr>
        <w:t xml:space="preserve"> может участвовать в формировании союзов,</w:t>
      </w:r>
      <w:r w:rsidR="003B4BBC" w:rsidRPr="00675BAF">
        <w:rPr>
          <w:rFonts w:ascii="Times New Roman" w:hAnsi="Times New Roman" w:cs="Times New Roman"/>
          <w:sz w:val="28"/>
          <w:szCs w:val="28"/>
        </w:rPr>
        <w:t xml:space="preserve"> ассоциаций</w:t>
      </w:r>
      <w:r w:rsidR="00117FDF" w:rsidRPr="00675BAF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3B4BBC" w:rsidRPr="00675BAF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3B4BBC" w:rsidRPr="00675BAF" w:rsidRDefault="003B4BB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BBC" w:rsidRPr="00675BAF" w:rsidRDefault="003B4BBC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18.РЕОРГАНИЗАЦИЯ И ЛИКВИДАЦИЯ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E341FB" w:rsidRPr="00675BAF" w:rsidRDefault="003B4BB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18.</w:t>
      </w:r>
      <w:r w:rsidR="009E40AA" w:rsidRPr="00675BAF">
        <w:rPr>
          <w:rFonts w:ascii="Times New Roman" w:hAnsi="Times New Roman" w:cs="Times New Roman"/>
          <w:sz w:val="28"/>
          <w:szCs w:val="28"/>
        </w:rPr>
        <w:t>1.</w:t>
      </w:r>
      <w:r w:rsidR="00E15A1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E92FB0" w:rsidRPr="00675BAF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764DE" w:rsidRPr="00675BAF">
        <w:rPr>
          <w:rFonts w:ascii="Times New Roman" w:hAnsi="Times New Roman" w:cs="Times New Roman"/>
          <w:sz w:val="28"/>
          <w:szCs w:val="28"/>
        </w:rPr>
        <w:t xml:space="preserve"> (</w:t>
      </w:r>
      <w:r w:rsidR="00E15A1D" w:rsidRPr="00675BAF">
        <w:rPr>
          <w:rFonts w:ascii="Times New Roman" w:hAnsi="Times New Roman" w:cs="Times New Roman"/>
          <w:sz w:val="28"/>
          <w:szCs w:val="28"/>
        </w:rPr>
        <w:t>в форме слияния</w:t>
      </w:r>
      <w:r w:rsidR="009E40AA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E15A1D" w:rsidRPr="00675BAF">
        <w:rPr>
          <w:rFonts w:ascii="Times New Roman" w:hAnsi="Times New Roman" w:cs="Times New Roman"/>
          <w:sz w:val="28"/>
          <w:szCs w:val="28"/>
        </w:rPr>
        <w:t>присоединения, разделения, выделения и преобразования</w:t>
      </w:r>
      <w:r w:rsidR="00D764DE" w:rsidRPr="00675BAF">
        <w:rPr>
          <w:rFonts w:ascii="Times New Roman" w:hAnsi="Times New Roman" w:cs="Times New Roman"/>
          <w:sz w:val="28"/>
          <w:szCs w:val="28"/>
        </w:rPr>
        <w:t>)</w:t>
      </w:r>
      <w:r w:rsidR="00E15A1D" w:rsidRPr="00675BAF">
        <w:rPr>
          <w:rFonts w:ascii="Times New Roman" w:hAnsi="Times New Roman" w:cs="Times New Roman"/>
          <w:sz w:val="28"/>
          <w:szCs w:val="28"/>
        </w:rPr>
        <w:t xml:space="preserve"> осуществляется по решению</w:t>
      </w:r>
      <w:r w:rsidR="00E92FB0" w:rsidRPr="00675BAF">
        <w:rPr>
          <w:rFonts w:ascii="Times New Roman" w:hAnsi="Times New Roman" w:cs="Times New Roman"/>
          <w:sz w:val="28"/>
          <w:szCs w:val="28"/>
        </w:rPr>
        <w:t xml:space="preserve"> Общего собрания акционеров</w:t>
      </w:r>
      <w:r w:rsidR="00E15A1D" w:rsidRPr="00675BAF">
        <w:rPr>
          <w:rFonts w:ascii="Times New Roman" w:hAnsi="Times New Roman" w:cs="Times New Roman"/>
          <w:sz w:val="28"/>
          <w:szCs w:val="28"/>
        </w:rPr>
        <w:t xml:space="preserve"> в</w:t>
      </w:r>
      <w:r w:rsidR="00E92FB0" w:rsidRPr="00675BAF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9E40AA" w:rsidRPr="00675BAF">
        <w:rPr>
          <w:rFonts w:ascii="Times New Roman" w:hAnsi="Times New Roman" w:cs="Times New Roman"/>
          <w:sz w:val="28"/>
          <w:szCs w:val="28"/>
        </w:rPr>
        <w:t>,</w:t>
      </w:r>
      <w:r w:rsidR="00E92FB0" w:rsidRPr="00675BAF">
        <w:rPr>
          <w:rFonts w:ascii="Times New Roman" w:hAnsi="Times New Roman" w:cs="Times New Roman"/>
          <w:sz w:val="28"/>
          <w:szCs w:val="28"/>
        </w:rPr>
        <w:t xml:space="preserve"> у</w:t>
      </w:r>
      <w:r w:rsidR="00D764DE" w:rsidRPr="00675BAF">
        <w:rPr>
          <w:rFonts w:ascii="Times New Roman" w:hAnsi="Times New Roman" w:cs="Times New Roman"/>
          <w:sz w:val="28"/>
          <w:szCs w:val="28"/>
        </w:rPr>
        <w:t>с</w:t>
      </w:r>
      <w:r w:rsidR="00E92FB0" w:rsidRPr="00675BAF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 w:rsidR="00D764DE" w:rsidRPr="00675BA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92FB0" w:rsidRPr="00675BAF">
        <w:rPr>
          <w:rFonts w:ascii="Times New Roman" w:hAnsi="Times New Roman" w:cs="Times New Roman"/>
          <w:sz w:val="28"/>
          <w:szCs w:val="28"/>
        </w:rPr>
        <w:t>законодатель</w:t>
      </w:r>
      <w:r w:rsidR="00D764DE" w:rsidRPr="00675BAF">
        <w:rPr>
          <w:rFonts w:ascii="Times New Roman" w:hAnsi="Times New Roman" w:cs="Times New Roman"/>
          <w:sz w:val="28"/>
          <w:szCs w:val="28"/>
        </w:rPr>
        <w:t>ством.</w:t>
      </w:r>
    </w:p>
    <w:p w:rsidR="009E40AA" w:rsidRPr="00675BAF" w:rsidRDefault="009E40A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18.2. </w:t>
      </w:r>
      <w:r w:rsidR="00F33D7A" w:rsidRPr="00675BAF">
        <w:rPr>
          <w:rFonts w:ascii="Times New Roman" w:hAnsi="Times New Roman" w:cs="Times New Roman"/>
          <w:sz w:val="28"/>
          <w:szCs w:val="28"/>
        </w:rPr>
        <w:t>Основанием для ликвидации является</w:t>
      </w:r>
      <w:r w:rsidRPr="00675BAF">
        <w:rPr>
          <w:rFonts w:ascii="Times New Roman" w:hAnsi="Times New Roman" w:cs="Times New Roman"/>
          <w:sz w:val="28"/>
          <w:szCs w:val="28"/>
        </w:rPr>
        <w:t>:</w:t>
      </w:r>
    </w:p>
    <w:p w:rsidR="009E40AA" w:rsidRPr="00675BAF" w:rsidRDefault="00EA582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решение</w:t>
      </w:r>
      <w:r w:rsidR="009E40AA" w:rsidRPr="00675BAF">
        <w:rPr>
          <w:rFonts w:ascii="Times New Roman" w:hAnsi="Times New Roman" w:cs="Times New Roman"/>
          <w:sz w:val="28"/>
          <w:szCs w:val="28"/>
        </w:rPr>
        <w:t xml:space="preserve"> Общего собрания акционеров;</w:t>
      </w:r>
    </w:p>
    <w:p w:rsidR="00C6488C" w:rsidRPr="00675BAF" w:rsidRDefault="00EA582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отзыв</w:t>
      </w:r>
      <w:r w:rsidR="00C6488C" w:rsidRPr="00675BAF">
        <w:rPr>
          <w:rFonts w:ascii="Times New Roman" w:hAnsi="Times New Roman" w:cs="Times New Roman"/>
          <w:sz w:val="28"/>
          <w:szCs w:val="28"/>
        </w:rPr>
        <w:t xml:space="preserve"> Центральным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C6488C" w:rsidRPr="00675BAF">
        <w:rPr>
          <w:rFonts w:ascii="Times New Roman" w:hAnsi="Times New Roman" w:cs="Times New Roman"/>
          <w:sz w:val="28"/>
          <w:szCs w:val="28"/>
        </w:rPr>
        <w:t xml:space="preserve">ом лицензии на осуществление </w:t>
      </w:r>
      <w:r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C6488C" w:rsidRPr="00675BAF">
        <w:rPr>
          <w:rFonts w:ascii="Times New Roman" w:hAnsi="Times New Roman" w:cs="Times New Roman"/>
          <w:sz w:val="28"/>
          <w:szCs w:val="28"/>
        </w:rPr>
        <w:t>овских операций;</w:t>
      </w:r>
    </w:p>
    <w:p w:rsidR="00C6488C" w:rsidRPr="00675BAF" w:rsidRDefault="00EA582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>- объявление</w:t>
      </w:r>
      <w:r w:rsidR="00C6488C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C6488C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>б</w:t>
      </w:r>
      <w:r w:rsidR="006172DA" w:rsidRPr="00675BAF">
        <w:rPr>
          <w:rFonts w:ascii="Times New Roman" w:hAnsi="Times New Roman" w:cs="Times New Roman"/>
          <w:sz w:val="28"/>
          <w:szCs w:val="28"/>
        </w:rPr>
        <w:t>анк</w:t>
      </w:r>
      <w:r w:rsidR="00C6488C" w:rsidRPr="00675BAF">
        <w:rPr>
          <w:rFonts w:ascii="Times New Roman" w:hAnsi="Times New Roman" w:cs="Times New Roman"/>
          <w:sz w:val="28"/>
          <w:szCs w:val="28"/>
        </w:rPr>
        <w:t>ротом.</w:t>
      </w:r>
    </w:p>
    <w:p w:rsidR="009E40AA" w:rsidRPr="00675BAF" w:rsidRDefault="00C6488C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18.3. </w:t>
      </w:r>
      <w:r w:rsidR="005559E0" w:rsidRPr="00675BAF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559E0" w:rsidRPr="00675BA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</w:t>
      </w:r>
      <w:r w:rsidR="00072F4F" w:rsidRPr="00675BAF">
        <w:rPr>
          <w:rFonts w:ascii="Times New Roman" w:hAnsi="Times New Roman" w:cs="Times New Roman"/>
          <w:sz w:val="28"/>
          <w:szCs w:val="28"/>
        </w:rPr>
        <w:t>и с законодательством</w:t>
      </w:r>
      <w:r w:rsidR="005559E0" w:rsidRPr="00675BAF">
        <w:rPr>
          <w:rFonts w:ascii="Times New Roman" w:hAnsi="Times New Roman" w:cs="Times New Roman"/>
          <w:sz w:val="28"/>
          <w:szCs w:val="28"/>
        </w:rPr>
        <w:t xml:space="preserve"> и нормативно-правовыми документами Центрального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5559E0" w:rsidRPr="00675BAF">
        <w:rPr>
          <w:rFonts w:ascii="Times New Roman" w:hAnsi="Times New Roman" w:cs="Times New Roman"/>
          <w:sz w:val="28"/>
          <w:szCs w:val="28"/>
        </w:rPr>
        <w:t xml:space="preserve">. </w:t>
      </w:r>
      <w:r w:rsidR="00AE345E" w:rsidRPr="00675BAF">
        <w:rPr>
          <w:rFonts w:ascii="Times New Roman" w:hAnsi="Times New Roman" w:cs="Times New Roman"/>
          <w:sz w:val="28"/>
          <w:szCs w:val="28"/>
        </w:rPr>
        <w:t xml:space="preserve">Решение о ликвидации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AE345E" w:rsidRPr="00675BAF">
        <w:rPr>
          <w:rFonts w:ascii="Times New Roman" w:hAnsi="Times New Roman" w:cs="Times New Roman"/>
          <w:sz w:val="28"/>
          <w:szCs w:val="28"/>
        </w:rPr>
        <w:t xml:space="preserve"> и назначении Ликвидационной комиссии принимается Общим собранием акционеров. С момента назначения Ликвидационной комиссии </w:t>
      </w:r>
      <w:r w:rsidR="00072F4F" w:rsidRPr="00675BAF">
        <w:rPr>
          <w:rFonts w:ascii="Times New Roman" w:hAnsi="Times New Roman" w:cs="Times New Roman"/>
          <w:sz w:val="28"/>
          <w:szCs w:val="28"/>
        </w:rPr>
        <w:t>к ней переходят все п</w:t>
      </w:r>
      <w:r w:rsidR="00AE345E" w:rsidRPr="00675BAF">
        <w:rPr>
          <w:rFonts w:ascii="Times New Roman" w:hAnsi="Times New Roman" w:cs="Times New Roman"/>
          <w:sz w:val="28"/>
          <w:szCs w:val="28"/>
        </w:rPr>
        <w:t xml:space="preserve">олномочия по управлению </w:t>
      </w:r>
      <w:r w:rsidR="00072F4F" w:rsidRPr="00675BAF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072F4F" w:rsidRPr="00675BAF">
        <w:rPr>
          <w:rFonts w:ascii="Times New Roman" w:hAnsi="Times New Roman" w:cs="Times New Roman"/>
          <w:sz w:val="28"/>
          <w:szCs w:val="28"/>
        </w:rPr>
        <w:t>а</w:t>
      </w:r>
      <w:r w:rsidR="00D563FA" w:rsidRPr="0067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3FA" w:rsidRPr="00675BAF" w:rsidRDefault="00F93087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18.4. Сообщение о реорганизации или </w:t>
      </w:r>
      <w:r w:rsidR="00D563FA" w:rsidRPr="00675BAF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D563FA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Pr="00675BAF">
        <w:rPr>
          <w:rFonts w:ascii="Times New Roman" w:hAnsi="Times New Roman" w:cs="Times New Roman"/>
          <w:sz w:val="28"/>
          <w:szCs w:val="28"/>
        </w:rPr>
        <w:t xml:space="preserve">публикуется в органах печати </w:t>
      </w:r>
      <w:r w:rsidR="00D563FA" w:rsidRPr="00675BAF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D563FA" w:rsidRPr="00675BAF" w:rsidRDefault="00D563FA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A1B" w:rsidRPr="00675BAF" w:rsidRDefault="00D563FA" w:rsidP="00675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F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261A1B" w:rsidRPr="00675BAF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6172DA" w:rsidRPr="00675BAF">
        <w:rPr>
          <w:rFonts w:ascii="Times New Roman" w:hAnsi="Times New Roman" w:cs="Times New Roman"/>
          <w:b/>
          <w:sz w:val="28"/>
          <w:szCs w:val="28"/>
        </w:rPr>
        <w:t>БАНКА</w:t>
      </w:r>
      <w:r w:rsidR="00261A1B" w:rsidRPr="00675BAF">
        <w:rPr>
          <w:rFonts w:ascii="Times New Roman" w:hAnsi="Times New Roman" w:cs="Times New Roman"/>
          <w:b/>
          <w:sz w:val="28"/>
          <w:szCs w:val="28"/>
        </w:rPr>
        <w:t xml:space="preserve">. ГОСУДАРСТВЕННАЯ РЕГИСТРАЦИЯ </w:t>
      </w:r>
      <w:r w:rsidR="00072F4F" w:rsidRPr="00675BAF">
        <w:rPr>
          <w:rFonts w:ascii="Times New Roman" w:hAnsi="Times New Roman" w:cs="Times New Roman"/>
          <w:b/>
          <w:sz w:val="28"/>
          <w:szCs w:val="28"/>
        </w:rPr>
        <w:t xml:space="preserve">ВНОСИМЫХ В НЕГО </w:t>
      </w:r>
      <w:r w:rsidR="00261A1B" w:rsidRPr="00675BAF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072F4F" w:rsidRPr="00675BA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D563FA" w:rsidRPr="00675BAF" w:rsidRDefault="00261A1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19.1. </w:t>
      </w:r>
      <w:r w:rsidR="00072F4F" w:rsidRPr="00675BAF">
        <w:rPr>
          <w:rFonts w:ascii="Times New Roman" w:hAnsi="Times New Roman" w:cs="Times New Roman"/>
          <w:sz w:val="28"/>
          <w:szCs w:val="28"/>
        </w:rPr>
        <w:t>Все изменения и дополнения, вносимые</w:t>
      </w:r>
      <w:r w:rsidR="00601005" w:rsidRPr="00675BAF">
        <w:rPr>
          <w:rFonts w:ascii="Times New Roman" w:hAnsi="Times New Roman" w:cs="Times New Roman"/>
          <w:sz w:val="28"/>
          <w:szCs w:val="28"/>
        </w:rPr>
        <w:t xml:space="preserve"> в </w:t>
      </w:r>
      <w:r w:rsidR="009C6CC3" w:rsidRPr="00675BAF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C6CC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01005" w:rsidRPr="00675BAF">
        <w:rPr>
          <w:rFonts w:ascii="Times New Roman" w:hAnsi="Times New Roman" w:cs="Times New Roman"/>
          <w:sz w:val="28"/>
          <w:szCs w:val="28"/>
        </w:rPr>
        <w:t>по решению Общего собрания</w:t>
      </w:r>
      <w:r w:rsidR="009C6CC3" w:rsidRPr="00675BAF">
        <w:rPr>
          <w:rFonts w:ascii="Times New Roman" w:hAnsi="Times New Roman" w:cs="Times New Roman"/>
          <w:sz w:val="28"/>
          <w:szCs w:val="28"/>
        </w:rPr>
        <w:t xml:space="preserve"> акционеров и</w:t>
      </w:r>
      <w:r w:rsidR="00601005" w:rsidRPr="00675BAF">
        <w:rPr>
          <w:rFonts w:ascii="Times New Roman" w:hAnsi="Times New Roman" w:cs="Times New Roman"/>
          <w:sz w:val="28"/>
          <w:szCs w:val="28"/>
        </w:rPr>
        <w:t xml:space="preserve"> в рамках своих полномочий </w:t>
      </w:r>
      <w:r w:rsidR="009C6CC3" w:rsidRPr="00675BA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601005" w:rsidRPr="00675BAF">
        <w:rPr>
          <w:rFonts w:ascii="Times New Roman" w:hAnsi="Times New Roman" w:cs="Times New Roman"/>
          <w:sz w:val="28"/>
          <w:szCs w:val="28"/>
        </w:rPr>
        <w:t>Банка, регистрируются Центральным</w:t>
      </w:r>
      <w:r w:rsidR="009C6CC3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601005" w:rsidRPr="00675BAF">
        <w:rPr>
          <w:rFonts w:ascii="Times New Roman" w:hAnsi="Times New Roman" w:cs="Times New Roman"/>
          <w:sz w:val="28"/>
          <w:szCs w:val="28"/>
        </w:rPr>
        <w:t>ом</w:t>
      </w:r>
      <w:r w:rsidR="009C6CC3" w:rsidRPr="00675BAF">
        <w:rPr>
          <w:rFonts w:ascii="Times New Roman" w:hAnsi="Times New Roman" w:cs="Times New Roman"/>
          <w:sz w:val="28"/>
          <w:szCs w:val="28"/>
        </w:rPr>
        <w:t xml:space="preserve"> Республики Узбекистан.</w:t>
      </w:r>
    </w:p>
    <w:p w:rsidR="009C6CC3" w:rsidRPr="00675BAF" w:rsidRDefault="009C6CC3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19.2. </w:t>
      </w:r>
      <w:r w:rsidR="0060202E" w:rsidRPr="00675BAF">
        <w:rPr>
          <w:rFonts w:ascii="Times New Roman" w:hAnsi="Times New Roman" w:cs="Times New Roman"/>
          <w:sz w:val="28"/>
          <w:szCs w:val="28"/>
        </w:rPr>
        <w:t>Изменения и дополне</w:t>
      </w:r>
      <w:r w:rsidR="00735A83" w:rsidRPr="00675BAF">
        <w:rPr>
          <w:rFonts w:ascii="Times New Roman" w:hAnsi="Times New Roman" w:cs="Times New Roman"/>
          <w:sz w:val="28"/>
          <w:szCs w:val="28"/>
        </w:rPr>
        <w:t>ния</w:t>
      </w:r>
      <w:r w:rsidR="00737F9B" w:rsidRPr="00675BAF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37F9B" w:rsidRPr="00675BAF">
        <w:rPr>
          <w:rFonts w:ascii="Times New Roman" w:hAnsi="Times New Roman" w:cs="Times New Roman"/>
          <w:sz w:val="28"/>
          <w:szCs w:val="28"/>
        </w:rPr>
        <w:t xml:space="preserve"> или Устав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737F9B" w:rsidRPr="00675BA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60202E" w:rsidRPr="00675BAF">
        <w:rPr>
          <w:rFonts w:ascii="Times New Roman" w:hAnsi="Times New Roman" w:cs="Times New Roman"/>
          <w:sz w:val="28"/>
          <w:szCs w:val="28"/>
        </w:rPr>
        <w:t xml:space="preserve"> приобретают</w:t>
      </w:r>
      <w:r w:rsidR="00737F9B" w:rsidRPr="00675BAF">
        <w:rPr>
          <w:rFonts w:ascii="Times New Roman" w:hAnsi="Times New Roman" w:cs="Times New Roman"/>
          <w:sz w:val="28"/>
          <w:szCs w:val="28"/>
        </w:rPr>
        <w:t xml:space="preserve"> силу для треть</w:t>
      </w:r>
      <w:r w:rsidR="00CD0FC1" w:rsidRPr="00675BAF">
        <w:rPr>
          <w:rFonts w:ascii="Times New Roman" w:hAnsi="Times New Roman" w:cs="Times New Roman"/>
          <w:sz w:val="28"/>
          <w:szCs w:val="28"/>
        </w:rPr>
        <w:t>и</w:t>
      </w:r>
      <w:r w:rsidR="00737F9B" w:rsidRPr="00675BAF">
        <w:rPr>
          <w:rFonts w:ascii="Times New Roman" w:hAnsi="Times New Roman" w:cs="Times New Roman"/>
          <w:sz w:val="28"/>
          <w:szCs w:val="28"/>
        </w:rPr>
        <w:t>х лиц с момента их государственной регистрации.</w:t>
      </w:r>
    </w:p>
    <w:p w:rsidR="00CD0FC1" w:rsidRPr="00675BAF" w:rsidRDefault="00CD0FC1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19.3. </w:t>
      </w:r>
      <w:r w:rsidR="00AC57B9" w:rsidRPr="00675BAF">
        <w:rPr>
          <w:rFonts w:ascii="Times New Roman" w:hAnsi="Times New Roman" w:cs="Times New Roman"/>
          <w:sz w:val="28"/>
          <w:szCs w:val="28"/>
        </w:rPr>
        <w:t xml:space="preserve">Если </w:t>
      </w:r>
      <w:r w:rsidR="00735A83" w:rsidRPr="00675BAF">
        <w:rPr>
          <w:rFonts w:ascii="Times New Roman" w:hAnsi="Times New Roman" w:cs="Times New Roman"/>
          <w:sz w:val="28"/>
          <w:szCs w:val="28"/>
        </w:rPr>
        <w:t>отдельные</w:t>
      </w:r>
      <w:r w:rsidR="00F4411D" w:rsidRPr="00675BAF">
        <w:rPr>
          <w:rFonts w:ascii="Times New Roman" w:hAnsi="Times New Roman" w:cs="Times New Roman"/>
          <w:sz w:val="28"/>
          <w:szCs w:val="28"/>
        </w:rPr>
        <w:t xml:space="preserve"> поло</w:t>
      </w:r>
      <w:r w:rsidR="00735A83" w:rsidRPr="00675BAF">
        <w:rPr>
          <w:rFonts w:ascii="Times New Roman" w:hAnsi="Times New Roman" w:cs="Times New Roman"/>
          <w:sz w:val="28"/>
          <w:szCs w:val="28"/>
        </w:rPr>
        <w:t>жения настоящего Устава вступают в противоречие с действующим законодательством</w:t>
      </w:r>
      <w:r w:rsidR="00F4411D" w:rsidRPr="00675BAF">
        <w:rPr>
          <w:rFonts w:ascii="Times New Roman" w:hAnsi="Times New Roman" w:cs="Times New Roman"/>
          <w:sz w:val="28"/>
          <w:szCs w:val="28"/>
        </w:rPr>
        <w:t xml:space="preserve"> Республики Узбекиста</w:t>
      </w:r>
      <w:r w:rsidR="000F3229" w:rsidRPr="00675BAF">
        <w:rPr>
          <w:rFonts w:ascii="Times New Roman" w:hAnsi="Times New Roman" w:cs="Times New Roman"/>
          <w:sz w:val="28"/>
          <w:szCs w:val="28"/>
        </w:rPr>
        <w:t>н</w:t>
      </w:r>
      <w:r w:rsidR="00735A83" w:rsidRPr="00675BAF">
        <w:rPr>
          <w:rFonts w:ascii="Times New Roman" w:hAnsi="Times New Roman" w:cs="Times New Roman"/>
          <w:sz w:val="28"/>
          <w:szCs w:val="28"/>
        </w:rPr>
        <w:t xml:space="preserve">, </w:t>
      </w:r>
      <w:r w:rsidR="009160D7" w:rsidRPr="00675BAF">
        <w:rPr>
          <w:rFonts w:ascii="Times New Roman" w:hAnsi="Times New Roman" w:cs="Times New Roman"/>
          <w:sz w:val="28"/>
          <w:szCs w:val="28"/>
        </w:rPr>
        <w:t>они утрачивают свою силу</w:t>
      </w:r>
      <w:r w:rsidR="000F3229" w:rsidRPr="00675BAF">
        <w:rPr>
          <w:rFonts w:ascii="Times New Roman" w:hAnsi="Times New Roman" w:cs="Times New Roman"/>
          <w:sz w:val="28"/>
          <w:szCs w:val="28"/>
        </w:rPr>
        <w:t xml:space="preserve"> до внесения в Устав соответствующих изменений и дополнений</w:t>
      </w:r>
      <w:r w:rsidR="009160D7" w:rsidRPr="00675BAF">
        <w:rPr>
          <w:rFonts w:ascii="Times New Roman" w:hAnsi="Times New Roman" w:cs="Times New Roman"/>
          <w:sz w:val="28"/>
          <w:szCs w:val="28"/>
        </w:rPr>
        <w:t>;</w:t>
      </w:r>
      <w:r w:rsidR="000F3229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4411D" w:rsidRPr="00675BAF">
        <w:rPr>
          <w:rFonts w:ascii="Times New Roman" w:hAnsi="Times New Roman" w:cs="Times New Roman"/>
          <w:sz w:val="28"/>
          <w:szCs w:val="28"/>
        </w:rPr>
        <w:t>вопросы</w:t>
      </w:r>
      <w:r w:rsidR="005A5FF0" w:rsidRPr="00675BAF">
        <w:rPr>
          <w:rFonts w:ascii="Times New Roman" w:hAnsi="Times New Roman" w:cs="Times New Roman"/>
          <w:sz w:val="28"/>
          <w:szCs w:val="28"/>
        </w:rPr>
        <w:t>,</w:t>
      </w:r>
      <w:r w:rsidR="00F4411D" w:rsidRPr="00675BAF">
        <w:rPr>
          <w:rFonts w:ascii="Times New Roman" w:hAnsi="Times New Roman" w:cs="Times New Roman"/>
          <w:sz w:val="28"/>
          <w:szCs w:val="28"/>
        </w:rPr>
        <w:t xml:space="preserve"> </w:t>
      </w:r>
      <w:r w:rsidR="00F4411D" w:rsidRPr="00675BAF">
        <w:rPr>
          <w:rFonts w:ascii="Times New Roman" w:hAnsi="Times New Roman" w:cs="Times New Roman"/>
          <w:sz w:val="28"/>
          <w:szCs w:val="28"/>
        </w:rPr>
        <w:lastRenderedPageBreak/>
        <w:t>регулируемые этими положениями</w:t>
      </w:r>
      <w:r w:rsidR="000F3229" w:rsidRPr="00675BAF">
        <w:rPr>
          <w:rFonts w:ascii="Times New Roman" w:hAnsi="Times New Roman" w:cs="Times New Roman"/>
          <w:sz w:val="28"/>
          <w:szCs w:val="28"/>
        </w:rPr>
        <w:t>,</w:t>
      </w:r>
      <w:r w:rsidR="005A5FF0" w:rsidRPr="00675BAF">
        <w:rPr>
          <w:rFonts w:ascii="Times New Roman" w:hAnsi="Times New Roman" w:cs="Times New Roman"/>
          <w:sz w:val="28"/>
          <w:szCs w:val="28"/>
        </w:rPr>
        <w:t xml:space="preserve"> будут регулироваться действующим законодательством.</w:t>
      </w:r>
    </w:p>
    <w:p w:rsidR="005A5FF0" w:rsidRPr="00675BAF" w:rsidRDefault="005A5FF0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hAnsi="Times New Roman" w:cs="Times New Roman"/>
          <w:sz w:val="28"/>
          <w:szCs w:val="28"/>
        </w:rPr>
        <w:t xml:space="preserve">19.4. </w:t>
      </w:r>
      <w:r w:rsidR="006A2266" w:rsidRPr="00675BAF">
        <w:rPr>
          <w:rFonts w:ascii="Times New Roman" w:hAnsi="Times New Roman" w:cs="Times New Roman"/>
          <w:sz w:val="28"/>
          <w:szCs w:val="28"/>
        </w:rPr>
        <w:t xml:space="preserve">В связи с утверждением настоящего Устава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6A2266" w:rsidRPr="00675BAF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9D0326" w:rsidRPr="00675BAF">
        <w:rPr>
          <w:rFonts w:ascii="Times New Roman" w:hAnsi="Times New Roman" w:cs="Times New Roman"/>
          <w:sz w:val="28"/>
          <w:szCs w:val="28"/>
        </w:rPr>
        <w:t xml:space="preserve">и его государственной регистрацией в Центральном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9D0326" w:rsidRPr="00675BAF">
        <w:rPr>
          <w:rFonts w:ascii="Times New Roman" w:hAnsi="Times New Roman" w:cs="Times New Roman"/>
          <w:sz w:val="28"/>
          <w:szCs w:val="28"/>
        </w:rPr>
        <w:t xml:space="preserve">е, Устав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Банка</w:t>
      </w:r>
      <w:r w:rsidR="009D0326" w:rsidRPr="00675BAF">
        <w:rPr>
          <w:rFonts w:ascii="Times New Roman" w:hAnsi="Times New Roman" w:cs="Times New Roman"/>
          <w:sz w:val="28"/>
          <w:szCs w:val="28"/>
        </w:rPr>
        <w:t>, утвержденный протоколом решения № 6 Общего собрания акционеров от 14 октября 2014 года</w:t>
      </w:r>
      <w:r w:rsidR="00ED74CE" w:rsidRPr="00675BAF">
        <w:rPr>
          <w:rFonts w:ascii="Times New Roman" w:hAnsi="Times New Roman" w:cs="Times New Roman"/>
          <w:sz w:val="28"/>
          <w:szCs w:val="28"/>
        </w:rPr>
        <w:t xml:space="preserve"> и </w:t>
      </w:r>
      <w:r w:rsidR="009A6FC4" w:rsidRPr="00675BAF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6E5CDF" w:rsidRPr="00675BAF">
        <w:rPr>
          <w:rFonts w:ascii="Times New Roman" w:hAnsi="Times New Roman" w:cs="Times New Roman"/>
          <w:sz w:val="28"/>
          <w:szCs w:val="28"/>
        </w:rPr>
        <w:t>й</w:t>
      </w:r>
      <w:r w:rsidR="009A6FC4" w:rsidRPr="00675BAF">
        <w:rPr>
          <w:rFonts w:ascii="Times New Roman" w:hAnsi="Times New Roman" w:cs="Times New Roman"/>
          <w:sz w:val="28"/>
          <w:szCs w:val="28"/>
        </w:rPr>
        <w:t xml:space="preserve">31 октября 2014 </w:t>
      </w:r>
      <w:r w:rsidR="00ED74CE" w:rsidRPr="00675BAF">
        <w:rPr>
          <w:rFonts w:ascii="Times New Roman" w:hAnsi="Times New Roman" w:cs="Times New Roman"/>
          <w:sz w:val="28"/>
          <w:szCs w:val="28"/>
        </w:rPr>
        <w:t xml:space="preserve">в Центральном </w:t>
      </w:r>
      <w:r w:rsidR="006172DA" w:rsidRPr="00675BAF">
        <w:rPr>
          <w:rFonts w:ascii="Times New Roman" w:hAnsi="Times New Roman" w:cs="Times New Roman"/>
          <w:sz w:val="28"/>
          <w:szCs w:val="28"/>
        </w:rPr>
        <w:t>Банк</w:t>
      </w:r>
      <w:r w:rsidR="00ED74CE" w:rsidRPr="00675BAF">
        <w:rPr>
          <w:rFonts w:ascii="Times New Roman" w:hAnsi="Times New Roman" w:cs="Times New Roman"/>
          <w:sz w:val="28"/>
          <w:szCs w:val="28"/>
        </w:rPr>
        <w:t>е по</w:t>
      </w:r>
      <w:r w:rsidR="006E5CDF" w:rsidRPr="00675BAF">
        <w:rPr>
          <w:rFonts w:ascii="Times New Roman" w:hAnsi="Times New Roman" w:cs="Times New Roman"/>
          <w:sz w:val="28"/>
          <w:szCs w:val="28"/>
        </w:rPr>
        <w:t xml:space="preserve">д </w:t>
      </w:r>
      <w:r w:rsidR="00ED74CE" w:rsidRPr="00675BAF">
        <w:rPr>
          <w:rFonts w:ascii="Times New Roman" w:hAnsi="Times New Roman" w:cs="Times New Roman"/>
          <w:sz w:val="28"/>
          <w:szCs w:val="28"/>
        </w:rPr>
        <w:t>№ 81</w:t>
      </w:r>
      <w:r w:rsidR="006E5CDF" w:rsidRPr="00675BAF">
        <w:rPr>
          <w:rFonts w:ascii="Times New Roman" w:hAnsi="Times New Roman" w:cs="Times New Roman"/>
          <w:sz w:val="28"/>
          <w:szCs w:val="28"/>
        </w:rPr>
        <w:t>, а также все изменения и дополнения</w:t>
      </w:r>
      <w:r w:rsidR="005127A3" w:rsidRPr="00675BAF">
        <w:rPr>
          <w:rFonts w:ascii="Times New Roman" w:hAnsi="Times New Roman" w:cs="Times New Roman"/>
          <w:sz w:val="28"/>
          <w:szCs w:val="28"/>
        </w:rPr>
        <w:t>,</w:t>
      </w:r>
      <w:r w:rsidR="006E5CDF" w:rsidRPr="00675BAF">
        <w:rPr>
          <w:rFonts w:ascii="Times New Roman" w:hAnsi="Times New Roman" w:cs="Times New Roman"/>
          <w:sz w:val="28"/>
          <w:szCs w:val="28"/>
        </w:rPr>
        <w:t xml:space="preserve"> внес</w:t>
      </w:r>
      <w:r w:rsidR="00536DB2" w:rsidRPr="00675BAF">
        <w:rPr>
          <w:rFonts w:ascii="Times New Roman" w:hAnsi="Times New Roman" w:cs="Times New Roman"/>
          <w:sz w:val="28"/>
          <w:szCs w:val="28"/>
        </w:rPr>
        <w:t>е</w:t>
      </w:r>
      <w:r w:rsidR="006E5CDF" w:rsidRPr="00675BAF">
        <w:rPr>
          <w:rFonts w:ascii="Times New Roman" w:hAnsi="Times New Roman" w:cs="Times New Roman"/>
          <w:sz w:val="28"/>
          <w:szCs w:val="28"/>
        </w:rPr>
        <w:t>нные в него</w:t>
      </w:r>
      <w:r w:rsidR="003D2AB4" w:rsidRPr="00675BAF">
        <w:rPr>
          <w:rFonts w:ascii="Times New Roman" w:hAnsi="Times New Roman" w:cs="Times New Roman"/>
          <w:sz w:val="28"/>
          <w:szCs w:val="28"/>
        </w:rPr>
        <w:t>,</w:t>
      </w:r>
      <w:r w:rsidR="006E5CDF" w:rsidRPr="00675BAF">
        <w:rPr>
          <w:rFonts w:ascii="Times New Roman" w:hAnsi="Times New Roman" w:cs="Times New Roman"/>
          <w:sz w:val="28"/>
          <w:szCs w:val="28"/>
        </w:rPr>
        <w:t xml:space="preserve"> считаются утратившими силу.</w:t>
      </w:r>
    </w:p>
    <w:p w:rsidR="00737F9B" w:rsidRPr="00675BAF" w:rsidRDefault="00737F9B" w:rsidP="0067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DA6" w:rsidRDefault="00AE2DA6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B2" w:rsidRPr="00675BAF" w:rsidRDefault="009141B2" w:rsidP="006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Правления банка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41B2">
        <w:rPr>
          <w:rFonts w:ascii="Times New Roman" w:hAnsi="Times New Roman" w:cs="Times New Roman"/>
          <w:i/>
          <w:sz w:val="28"/>
          <w:szCs w:val="28"/>
        </w:rPr>
        <w:t>подпись</w:t>
      </w:r>
      <w:bookmarkStart w:id="37" w:name="_GoBack"/>
      <w:bookmarkEnd w:id="37"/>
      <w:r>
        <w:rPr>
          <w:rFonts w:ascii="Times New Roman" w:hAnsi="Times New Roman" w:cs="Times New Roman"/>
          <w:sz w:val="28"/>
          <w:szCs w:val="28"/>
        </w:rPr>
        <w:tab/>
        <w:t>Б.Б. Парпиев</w:t>
      </w:r>
    </w:p>
    <w:sectPr w:rsidR="009141B2" w:rsidRPr="00675BAF" w:rsidSect="001A762A">
      <w:footerReference w:type="default" r:id="rId6"/>
      <w:pgSz w:w="11906" w:h="16838"/>
      <w:pgMar w:top="851" w:right="851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B5" w:rsidRDefault="00224DB5" w:rsidP="00442B6E">
      <w:pPr>
        <w:spacing w:after="0" w:line="240" w:lineRule="auto"/>
      </w:pPr>
      <w:r>
        <w:separator/>
      </w:r>
    </w:p>
  </w:endnote>
  <w:endnote w:type="continuationSeparator" w:id="0">
    <w:p w:rsidR="00224DB5" w:rsidRDefault="00224DB5" w:rsidP="004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AF" w:rsidRDefault="00675BAF" w:rsidP="00442B6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B5" w:rsidRDefault="00224DB5" w:rsidP="00442B6E">
      <w:pPr>
        <w:spacing w:after="0" w:line="240" w:lineRule="auto"/>
      </w:pPr>
      <w:r>
        <w:separator/>
      </w:r>
    </w:p>
  </w:footnote>
  <w:footnote w:type="continuationSeparator" w:id="0">
    <w:p w:rsidR="00224DB5" w:rsidRDefault="00224DB5" w:rsidP="004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5"/>
    <w:rsid w:val="000005D5"/>
    <w:rsid w:val="0000089A"/>
    <w:rsid w:val="00000F2B"/>
    <w:rsid w:val="00001354"/>
    <w:rsid w:val="00001BB5"/>
    <w:rsid w:val="0000237A"/>
    <w:rsid w:val="00002680"/>
    <w:rsid w:val="0000277F"/>
    <w:rsid w:val="00005079"/>
    <w:rsid w:val="00010A26"/>
    <w:rsid w:val="00010DEE"/>
    <w:rsid w:val="00011428"/>
    <w:rsid w:val="00011B78"/>
    <w:rsid w:val="00011BB2"/>
    <w:rsid w:val="000144B3"/>
    <w:rsid w:val="00015B16"/>
    <w:rsid w:val="00016362"/>
    <w:rsid w:val="000201F8"/>
    <w:rsid w:val="00020233"/>
    <w:rsid w:val="00021E8D"/>
    <w:rsid w:val="000221C1"/>
    <w:rsid w:val="00023066"/>
    <w:rsid w:val="000245EA"/>
    <w:rsid w:val="000264E6"/>
    <w:rsid w:val="00026F15"/>
    <w:rsid w:val="000279E5"/>
    <w:rsid w:val="00031315"/>
    <w:rsid w:val="0003139D"/>
    <w:rsid w:val="000314F1"/>
    <w:rsid w:val="0003152D"/>
    <w:rsid w:val="000327E3"/>
    <w:rsid w:val="00032915"/>
    <w:rsid w:val="00032DEA"/>
    <w:rsid w:val="000355B0"/>
    <w:rsid w:val="000370EA"/>
    <w:rsid w:val="00037DAD"/>
    <w:rsid w:val="0004023F"/>
    <w:rsid w:val="00040543"/>
    <w:rsid w:val="000409B4"/>
    <w:rsid w:val="00040BA5"/>
    <w:rsid w:val="000442AA"/>
    <w:rsid w:val="000448A1"/>
    <w:rsid w:val="00045F30"/>
    <w:rsid w:val="00046184"/>
    <w:rsid w:val="000529CA"/>
    <w:rsid w:val="00052F0A"/>
    <w:rsid w:val="000536D3"/>
    <w:rsid w:val="000547F8"/>
    <w:rsid w:val="00072F4F"/>
    <w:rsid w:val="00073193"/>
    <w:rsid w:val="000755B0"/>
    <w:rsid w:val="000772C9"/>
    <w:rsid w:val="00077F90"/>
    <w:rsid w:val="00080783"/>
    <w:rsid w:val="00080DB3"/>
    <w:rsid w:val="00081461"/>
    <w:rsid w:val="00082DAA"/>
    <w:rsid w:val="00083F28"/>
    <w:rsid w:val="00086889"/>
    <w:rsid w:val="000873D4"/>
    <w:rsid w:val="000874F0"/>
    <w:rsid w:val="00090B99"/>
    <w:rsid w:val="00091DBB"/>
    <w:rsid w:val="000957C2"/>
    <w:rsid w:val="00095A68"/>
    <w:rsid w:val="0009696D"/>
    <w:rsid w:val="00097C12"/>
    <w:rsid w:val="000A020B"/>
    <w:rsid w:val="000A0F77"/>
    <w:rsid w:val="000A5C5D"/>
    <w:rsid w:val="000A70AF"/>
    <w:rsid w:val="000B187C"/>
    <w:rsid w:val="000B3AE3"/>
    <w:rsid w:val="000B3C6D"/>
    <w:rsid w:val="000B614D"/>
    <w:rsid w:val="000B673D"/>
    <w:rsid w:val="000B6BE5"/>
    <w:rsid w:val="000B70D2"/>
    <w:rsid w:val="000C08F9"/>
    <w:rsid w:val="000C0BBE"/>
    <w:rsid w:val="000C1C69"/>
    <w:rsid w:val="000C6B3E"/>
    <w:rsid w:val="000D1523"/>
    <w:rsid w:val="000D19B9"/>
    <w:rsid w:val="000D276A"/>
    <w:rsid w:val="000D31EC"/>
    <w:rsid w:val="000D5B68"/>
    <w:rsid w:val="000D660A"/>
    <w:rsid w:val="000D7426"/>
    <w:rsid w:val="000D761E"/>
    <w:rsid w:val="000E05D7"/>
    <w:rsid w:val="000E29FB"/>
    <w:rsid w:val="000E4763"/>
    <w:rsid w:val="000E4D3E"/>
    <w:rsid w:val="000E6B73"/>
    <w:rsid w:val="000E7504"/>
    <w:rsid w:val="000F0810"/>
    <w:rsid w:val="000F1016"/>
    <w:rsid w:val="000F18A5"/>
    <w:rsid w:val="000F252F"/>
    <w:rsid w:val="000F2F87"/>
    <w:rsid w:val="000F3229"/>
    <w:rsid w:val="000F73C4"/>
    <w:rsid w:val="000F792C"/>
    <w:rsid w:val="00101870"/>
    <w:rsid w:val="00102280"/>
    <w:rsid w:val="00102498"/>
    <w:rsid w:val="00103616"/>
    <w:rsid w:val="001037DE"/>
    <w:rsid w:val="00104042"/>
    <w:rsid w:val="0010499F"/>
    <w:rsid w:val="00105102"/>
    <w:rsid w:val="001057FB"/>
    <w:rsid w:val="0010618D"/>
    <w:rsid w:val="00113789"/>
    <w:rsid w:val="001153AF"/>
    <w:rsid w:val="0011557E"/>
    <w:rsid w:val="00117490"/>
    <w:rsid w:val="00117FDF"/>
    <w:rsid w:val="00120A57"/>
    <w:rsid w:val="001229D5"/>
    <w:rsid w:val="00122A23"/>
    <w:rsid w:val="001257B2"/>
    <w:rsid w:val="00125FD1"/>
    <w:rsid w:val="00127A6C"/>
    <w:rsid w:val="00127E20"/>
    <w:rsid w:val="001302F0"/>
    <w:rsid w:val="001321B6"/>
    <w:rsid w:val="0013223A"/>
    <w:rsid w:val="00133496"/>
    <w:rsid w:val="00136F6A"/>
    <w:rsid w:val="0013718C"/>
    <w:rsid w:val="001415C5"/>
    <w:rsid w:val="00141A00"/>
    <w:rsid w:val="00142442"/>
    <w:rsid w:val="00144829"/>
    <w:rsid w:val="00145730"/>
    <w:rsid w:val="001466B3"/>
    <w:rsid w:val="00146ED6"/>
    <w:rsid w:val="001479F1"/>
    <w:rsid w:val="00147B21"/>
    <w:rsid w:val="00151149"/>
    <w:rsid w:val="001522F0"/>
    <w:rsid w:val="0015324E"/>
    <w:rsid w:val="001539C2"/>
    <w:rsid w:val="00154F75"/>
    <w:rsid w:val="00156771"/>
    <w:rsid w:val="0015705D"/>
    <w:rsid w:val="001577F2"/>
    <w:rsid w:val="0016054E"/>
    <w:rsid w:val="00162B02"/>
    <w:rsid w:val="001644C6"/>
    <w:rsid w:val="00164DA2"/>
    <w:rsid w:val="00166B2F"/>
    <w:rsid w:val="0016756A"/>
    <w:rsid w:val="001679CF"/>
    <w:rsid w:val="00170262"/>
    <w:rsid w:val="00171F15"/>
    <w:rsid w:val="001721D7"/>
    <w:rsid w:val="0017229A"/>
    <w:rsid w:val="00173709"/>
    <w:rsid w:val="00173758"/>
    <w:rsid w:val="00174AB4"/>
    <w:rsid w:val="00176D67"/>
    <w:rsid w:val="001806CF"/>
    <w:rsid w:val="00181023"/>
    <w:rsid w:val="0018130D"/>
    <w:rsid w:val="00183BE0"/>
    <w:rsid w:val="001860E2"/>
    <w:rsid w:val="001874C9"/>
    <w:rsid w:val="00187D85"/>
    <w:rsid w:val="00193B00"/>
    <w:rsid w:val="001959B5"/>
    <w:rsid w:val="00196FAE"/>
    <w:rsid w:val="001A2CA9"/>
    <w:rsid w:val="001A6F66"/>
    <w:rsid w:val="001A762A"/>
    <w:rsid w:val="001B08BA"/>
    <w:rsid w:val="001B08D1"/>
    <w:rsid w:val="001B1398"/>
    <w:rsid w:val="001B1D3B"/>
    <w:rsid w:val="001B2705"/>
    <w:rsid w:val="001B2750"/>
    <w:rsid w:val="001B3EA0"/>
    <w:rsid w:val="001B4283"/>
    <w:rsid w:val="001B5689"/>
    <w:rsid w:val="001B6604"/>
    <w:rsid w:val="001B767A"/>
    <w:rsid w:val="001C13F7"/>
    <w:rsid w:val="001C14E0"/>
    <w:rsid w:val="001C3634"/>
    <w:rsid w:val="001C55BB"/>
    <w:rsid w:val="001C7781"/>
    <w:rsid w:val="001C79BE"/>
    <w:rsid w:val="001D101E"/>
    <w:rsid w:val="001D12FA"/>
    <w:rsid w:val="001D2653"/>
    <w:rsid w:val="001D2A0A"/>
    <w:rsid w:val="001D2D39"/>
    <w:rsid w:val="001D330D"/>
    <w:rsid w:val="001D393E"/>
    <w:rsid w:val="001D6726"/>
    <w:rsid w:val="001E19F1"/>
    <w:rsid w:val="001E751A"/>
    <w:rsid w:val="001E7672"/>
    <w:rsid w:val="001E79CB"/>
    <w:rsid w:val="001F26FE"/>
    <w:rsid w:val="001F2A9C"/>
    <w:rsid w:val="001F2CB9"/>
    <w:rsid w:val="001F30EC"/>
    <w:rsid w:val="001F5D62"/>
    <w:rsid w:val="001F640C"/>
    <w:rsid w:val="001F6E9B"/>
    <w:rsid w:val="001F7E36"/>
    <w:rsid w:val="00200844"/>
    <w:rsid w:val="00200F6A"/>
    <w:rsid w:val="00202904"/>
    <w:rsid w:val="002030FF"/>
    <w:rsid w:val="002040D7"/>
    <w:rsid w:val="0020507A"/>
    <w:rsid w:val="002055B1"/>
    <w:rsid w:val="002061C4"/>
    <w:rsid w:val="002068C0"/>
    <w:rsid w:val="00207053"/>
    <w:rsid w:val="0021018B"/>
    <w:rsid w:val="00210D0C"/>
    <w:rsid w:val="00211E29"/>
    <w:rsid w:val="002127EF"/>
    <w:rsid w:val="00213138"/>
    <w:rsid w:val="0022106C"/>
    <w:rsid w:val="00221F6C"/>
    <w:rsid w:val="00224214"/>
    <w:rsid w:val="00224DB5"/>
    <w:rsid w:val="00231A77"/>
    <w:rsid w:val="00232A26"/>
    <w:rsid w:val="002342C1"/>
    <w:rsid w:val="00234488"/>
    <w:rsid w:val="002362A4"/>
    <w:rsid w:val="00236517"/>
    <w:rsid w:val="0023694B"/>
    <w:rsid w:val="00236C1E"/>
    <w:rsid w:val="00236D3C"/>
    <w:rsid w:val="0023722F"/>
    <w:rsid w:val="002404C3"/>
    <w:rsid w:val="002415E9"/>
    <w:rsid w:val="00241C14"/>
    <w:rsid w:val="00242150"/>
    <w:rsid w:val="00242BE2"/>
    <w:rsid w:val="00244525"/>
    <w:rsid w:val="00245E26"/>
    <w:rsid w:val="002463D0"/>
    <w:rsid w:val="0025149B"/>
    <w:rsid w:val="002526F2"/>
    <w:rsid w:val="002533A1"/>
    <w:rsid w:val="002540B7"/>
    <w:rsid w:val="002542BE"/>
    <w:rsid w:val="0025481D"/>
    <w:rsid w:val="00257C34"/>
    <w:rsid w:val="002611FE"/>
    <w:rsid w:val="00261A1B"/>
    <w:rsid w:val="00264E2B"/>
    <w:rsid w:val="00265B2B"/>
    <w:rsid w:val="0026635E"/>
    <w:rsid w:val="00266998"/>
    <w:rsid w:val="002672FC"/>
    <w:rsid w:val="00270DD0"/>
    <w:rsid w:val="00270FDC"/>
    <w:rsid w:val="0027390A"/>
    <w:rsid w:val="00274769"/>
    <w:rsid w:val="00277E27"/>
    <w:rsid w:val="0028196E"/>
    <w:rsid w:val="00282065"/>
    <w:rsid w:val="00282BAA"/>
    <w:rsid w:val="002841E9"/>
    <w:rsid w:val="00285084"/>
    <w:rsid w:val="00286F2A"/>
    <w:rsid w:val="00287660"/>
    <w:rsid w:val="002877B9"/>
    <w:rsid w:val="00291202"/>
    <w:rsid w:val="00291C4C"/>
    <w:rsid w:val="00293E3F"/>
    <w:rsid w:val="00294898"/>
    <w:rsid w:val="002957C6"/>
    <w:rsid w:val="00296CAC"/>
    <w:rsid w:val="00297F0B"/>
    <w:rsid w:val="002A129B"/>
    <w:rsid w:val="002A1E4A"/>
    <w:rsid w:val="002A2309"/>
    <w:rsid w:val="002A66DB"/>
    <w:rsid w:val="002B0FB3"/>
    <w:rsid w:val="002B3215"/>
    <w:rsid w:val="002B4131"/>
    <w:rsid w:val="002B68E6"/>
    <w:rsid w:val="002B7FDA"/>
    <w:rsid w:val="002C03F2"/>
    <w:rsid w:val="002C06EF"/>
    <w:rsid w:val="002C0C7D"/>
    <w:rsid w:val="002C2E97"/>
    <w:rsid w:val="002C43A8"/>
    <w:rsid w:val="002C5EF9"/>
    <w:rsid w:val="002C65F6"/>
    <w:rsid w:val="002C705A"/>
    <w:rsid w:val="002D2093"/>
    <w:rsid w:val="002D3BCC"/>
    <w:rsid w:val="002D3C8D"/>
    <w:rsid w:val="002D6DD8"/>
    <w:rsid w:val="002D7D4C"/>
    <w:rsid w:val="002E0004"/>
    <w:rsid w:val="002E1454"/>
    <w:rsid w:val="002E1C60"/>
    <w:rsid w:val="002E32F1"/>
    <w:rsid w:val="002E3A0A"/>
    <w:rsid w:val="002E42CB"/>
    <w:rsid w:val="002E6B0A"/>
    <w:rsid w:val="002E761D"/>
    <w:rsid w:val="002E79A9"/>
    <w:rsid w:val="002F1589"/>
    <w:rsid w:val="002F243A"/>
    <w:rsid w:val="002F298A"/>
    <w:rsid w:val="002F3ADC"/>
    <w:rsid w:val="002F5559"/>
    <w:rsid w:val="002F61A7"/>
    <w:rsid w:val="002F62B2"/>
    <w:rsid w:val="0030179E"/>
    <w:rsid w:val="0030222B"/>
    <w:rsid w:val="003038B9"/>
    <w:rsid w:val="00306765"/>
    <w:rsid w:val="003071B8"/>
    <w:rsid w:val="00307F71"/>
    <w:rsid w:val="003124F3"/>
    <w:rsid w:val="00313304"/>
    <w:rsid w:val="0031447D"/>
    <w:rsid w:val="00314B1A"/>
    <w:rsid w:val="00314CFF"/>
    <w:rsid w:val="00315038"/>
    <w:rsid w:val="00316D27"/>
    <w:rsid w:val="00326804"/>
    <w:rsid w:val="00326B8E"/>
    <w:rsid w:val="00332B2A"/>
    <w:rsid w:val="00333967"/>
    <w:rsid w:val="00333EB2"/>
    <w:rsid w:val="00334600"/>
    <w:rsid w:val="0033676D"/>
    <w:rsid w:val="00336E2D"/>
    <w:rsid w:val="00341237"/>
    <w:rsid w:val="00341589"/>
    <w:rsid w:val="0034200D"/>
    <w:rsid w:val="00344DF8"/>
    <w:rsid w:val="003451A3"/>
    <w:rsid w:val="0034547F"/>
    <w:rsid w:val="003475E3"/>
    <w:rsid w:val="003501B2"/>
    <w:rsid w:val="003501CA"/>
    <w:rsid w:val="003505D3"/>
    <w:rsid w:val="003515B9"/>
    <w:rsid w:val="00352AD9"/>
    <w:rsid w:val="003534BF"/>
    <w:rsid w:val="003553A8"/>
    <w:rsid w:val="003559BC"/>
    <w:rsid w:val="00360D8F"/>
    <w:rsid w:val="003639D0"/>
    <w:rsid w:val="00364CEB"/>
    <w:rsid w:val="00366525"/>
    <w:rsid w:val="00366FD8"/>
    <w:rsid w:val="00370875"/>
    <w:rsid w:val="00372322"/>
    <w:rsid w:val="00380EBA"/>
    <w:rsid w:val="00383629"/>
    <w:rsid w:val="00384B6D"/>
    <w:rsid w:val="0038573B"/>
    <w:rsid w:val="003861B9"/>
    <w:rsid w:val="00387172"/>
    <w:rsid w:val="00390213"/>
    <w:rsid w:val="00391983"/>
    <w:rsid w:val="00391E1B"/>
    <w:rsid w:val="00392ACE"/>
    <w:rsid w:val="00392B0A"/>
    <w:rsid w:val="00393E9E"/>
    <w:rsid w:val="0039403E"/>
    <w:rsid w:val="00394C0A"/>
    <w:rsid w:val="00394C6F"/>
    <w:rsid w:val="0039695A"/>
    <w:rsid w:val="00396EE4"/>
    <w:rsid w:val="00397A11"/>
    <w:rsid w:val="003A2B6B"/>
    <w:rsid w:val="003A5102"/>
    <w:rsid w:val="003A7882"/>
    <w:rsid w:val="003B0C34"/>
    <w:rsid w:val="003B39AE"/>
    <w:rsid w:val="003B41C0"/>
    <w:rsid w:val="003B4BBC"/>
    <w:rsid w:val="003B657C"/>
    <w:rsid w:val="003B781A"/>
    <w:rsid w:val="003B7D0F"/>
    <w:rsid w:val="003C065F"/>
    <w:rsid w:val="003C1804"/>
    <w:rsid w:val="003C54DE"/>
    <w:rsid w:val="003C568F"/>
    <w:rsid w:val="003C7170"/>
    <w:rsid w:val="003D10BD"/>
    <w:rsid w:val="003D1D94"/>
    <w:rsid w:val="003D2AB4"/>
    <w:rsid w:val="003D4A70"/>
    <w:rsid w:val="003D4C44"/>
    <w:rsid w:val="003D505B"/>
    <w:rsid w:val="003D5B3F"/>
    <w:rsid w:val="003D6568"/>
    <w:rsid w:val="003E2F80"/>
    <w:rsid w:val="003E439A"/>
    <w:rsid w:val="003E6752"/>
    <w:rsid w:val="003E71B1"/>
    <w:rsid w:val="003F0020"/>
    <w:rsid w:val="003F2919"/>
    <w:rsid w:val="003F3375"/>
    <w:rsid w:val="003F41F1"/>
    <w:rsid w:val="003F44D7"/>
    <w:rsid w:val="003F64E0"/>
    <w:rsid w:val="00403726"/>
    <w:rsid w:val="00403E96"/>
    <w:rsid w:val="00403E9E"/>
    <w:rsid w:val="00405962"/>
    <w:rsid w:val="00407083"/>
    <w:rsid w:val="00413FBE"/>
    <w:rsid w:val="004140AE"/>
    <w:rsid w:val="004141E5"/>
    <w:rsid w:val="004144B7"/>
    <w:rsid w:val="00414DBA"/>
    <w:rsid w:val="00415CAE"/>
    <w:rsid w:val="00416620"/>
    <w:rsid w:val="004173BD"/>
    <w:rsid w:val="004209C8"/>
    <w:rsid w:val="00421D23"/>
    <w:rsid w:val="0042228F"/>
    <w:rsid w:val="00423B29"/>
    <w:rsid w:val="00424648"/>
    <w:rsid w:val="0042526A"/>
    <w:rsid w:val="00425291"/>
    <w:rsid w:val="0042748E"/>
    <w:rsid w:val="004331C3"/>
    <w:rsid w:val="00433C97"/>
    <w:rsid w:val="004352BC"/>
    <w:rsid w:val="00436C4E"/>
    <w:rsid w:val="00440362"/>
    <w:rsid w:val="00442AEA"/>
    <w:rsid w:val="00442B6E"/>
    <w:rsid w:val="00443F4A"/>
    <w:rsid w:val="00444047"/>
    <w:rsid w:val="004449BE"/>
    <w:rsid w:val="0044709D"/>
    <w:rsid w:val="004517D9"/>
    <w:rsid w:val="004523F0"/>
    <w:rsid w:val="00456C71"/>
    <w:rsid w:val="00457855"/>
    <w:rsid w:val="00460519"/>
    <w:rsid w:val="00461F9A"/>
    <w:rsid w:val="00463D89"/>
    <w:rsid w:val="00464B07"/>
    <w:rsid w:val="00464E93"/>
    <w:rsid w:val="004652F9"/>
    <w:rsid w:val="00466CA9"/>
    <w:rsid w:val="004671AA"/>
    <w:rsid w:val="00467C2B"/>
    <w:rsid w:val="004700EA"/>
    <w:rsid w:val="00470D31"/>
    <w:rsid w:val="00471805"/>
    <w:rsid w:val="00471A18"/>
    <w:rsid w:val="004725DA"/>
    <w:rsid w:val="004729C3"/>
    <w:rsid w:val="00473947"/>
    <w:rsid w:val="00473C8B"/>
    <w:rsid w:val="004747BB"/>
    <w:rsid w:val="00475AF4"/>
    <w:rsid w:val="004767E0"/>
    <w:rsid w:val="004775C6"/>
    <w:rsid w:val="004776D7"/>
    <w:rsid w:val="004805D2"/>
    <w:rsid w:val="004839CF"/>
    <w:rsid w:val="00483A39"/>
    <w:rsid w:val="00483F19"/>
    <w:rsid w:val="00485C33"/>
    <w:rsid w:val="0048704B"/>
    <w:rsid w:val="00487C68"/>
    <w:rsid w:val="00491499"/>
    <w:rsid w:val="004924E9"/>
    <w:rsid w:val="00493B07"/>
    <w:rsid w:val="00493D18"/>
    <w:rsid w:val="00494A6E"/>
    <w:rsid w:val="00494F85"/>
    <w:rsid w:val="004954C3"/>
    <w:rsid w:val="004970F5"/>
    <w:rsid w:val="004A0B4B"/>
    <w:rsid w:val="004A4576"/>
    <w:rsid w:val="004A603E"/>
    <w:rsid w:val="004A7A36"/>
    <w:rsid w:val="004B2A05"/>
    <w:rsid w:val="004B3D9B"/>
    <w:rsid w:val="004B412B"/>
    <w:rsid w:val="004B4DC5"/>
    <w:rsid w:val="004B5102"/>
    <w:rsid w:val="004B5EA1"/>
    <w:rsid w:val="004B6661"/>
    <w:rsid w:val="004B6C09"/>
    <w:rsid w:val="004B6D5D"/>
    <w:rsid w:val="004C0A4A"/>
    <w:rsid w:val="004C0F84"/>
    <w:rsid w:val="004C4519"/>
    <w:rsid w:val="004C47AC"/>
    <w:rsid w:val="004C517C"/>
    <w:rsid w:val="004C5971"/>
    <w:rsid w:val="004C5DE8"/>
    <w:rsid w:val="004C60E8"/>
    <w:rsid w:val="004C612D"/>
    <w:rsid w:val="004C7764"/>
    <w:rsid w:val="004D2081"/>
    <w:rsid w:val="004D3831"/>
    <w:rsid w:val="004D3E9B"/>
    <w:rsid w:val="004D4F21"/>
    <w:rsid w:val="004D6026"/>
    <w:rsid w:val="004D7B03"/>
    <w:rsid w:val="004E206C"/>
    <w:rsid w:val="004E273C"/>
    <w:rsid w:val="004E3438"/>
    <w:rsid w:val="004E6B96"/>
    <w:rsid w:val="004F03F9"/>
    <w:rsid w:val="004F04E4"/>
    <w:rsid w:val="004F087C"/>
    <w:rsid w:val="004F24F5"/>
    <w:rsid w:val="004F2F13"/>
    <w:rsid w:val="004F39AC"/>
    <w:rsid w:val="004F5444"/>
    <w:rsid w:val="004F55E2"/>
    <w:rsid w:val="004F7213"/>
    <w:rsid w:val="00502063"/>
    <w:rsid w:val="0050222D"/>
    <w:rsid w:val="005033B7"/>
    <w:rsid w:val="005052C3"/>
    <w:rsid w:val="00505AD9"/>
    <w:rsid w:val="00506484"/>
    <w:rsid w:val="00511862"/>
    <w:rsid w:val="00512279"/>
    <w:rsid w:val="005127A3"/>
    <w:rsid w:val="0051535E"/>
    <w:rsid w:val="00515A92"/>
    <w:rsid w:val="00515D63"/>
    <w:rsid w:val="00517184"/>
    <w:rsid w:val="00521F8A"/>
    <w:rsid w:val="0052210A"/>
    <w:rsid w:val="005227B8"/>
    <w:rsid w:val="0052783C"/>
    <w:rsid w:val="00527F33"/>
    <w:rsid w:val="00535FD1"/>
    <w:rsid w:val="00536DB2"/>
    <w:rsid w:val="005370EE"/>
    <w:rsid w:val="00541A69"/>
    <w:rsid w:val="00541FB6"/>
    <w:rsid w:val="00544322"/>
    <w:rsid w:val="00544CE6"/>
    <w:rsid w:val="0054515F"/>
    <w:rsid w:val="00546486"/>
    <w:rsid w:val="005471E7"/>
    <w:rsid w:val="005504D6"/>
    <w:rsid w:val="005506AD"/>
    <w:rsid w:val="00550BA4"/>
    <w:rsid w:val="005522B8"/>
    <w:rsid w:val="00552D1F"/>
    <w:rsid w:val="00554EE0"/>
    <w:rsid w:val="00555991"/>
    <w:rsid w:val="005559E0"/>
    <w:rsid w:val="00557FBC"/>
    <w:rsid w:val="0056012B"/>
    <w:rsid w:val="00560178"/>
    <w:rsid w:val="00561005"/>
    <w:rsid w:val="0056118F"/>
    <w:rsid w:val="00564599"/>
    <w:rsid w:val="00564E39"/>
    <w:rsid w:val="005672E6"/>
    <w:rsid w:val="00567C0A"/>
    <w:rsid w:val="00567EB1"/>
    <w:rsid w:val="0057094F"/>
    <w:rsid w:val="005715FD"/>
    <w:rsid w:val="005726A0"/>
    <w:rsid w:val="00574973"/>
    <w:rsid w:val="005803C4"/>
    <w:rsid w:val="005805C6"/>
    <w:rsid w:val="00580915"/>
    <w:rsid w:val="0058215D"/>
    <w:rsid w:val="00582F66"/>
    <w:rsid w:val="00584151"/>
    <w:rsid w:val="0058770D"/>
    <w:rsid w:val="00591E5C"/>
    <w:rsid w:val="00592AF8"/>
    <w:rsid w:val="005A077F"/>
    <w:rsid w:val="005A1BB3"/>
    <w:rsid w:val="005A1D6D"/>
    <w:rsid w:val="005A2B66"/>
    <w:rsid w:val="005A3720"/>
    <w:rsid w:val="005A3DE4"/>
    <w:rsid w:val="005A43F6"/>
    <w:rsid w:val="005A471A"/>
    <w:rsid w:val="005A5A89"/>
    <w:rsid w:val="005A5FF0"/>
    <w:rsid w:val="005A6232"/>
    <w:rsid w:val="005B17D5"/>
    <w:rsid w:val="005B38D2"/>
    <w:rsid w:val="005B4F4E"/>
    <w:rsid w:val="005B5506"/>
    <w:rsid w:val="005C020F"/>
    <w:rsid w:val="005C03D1"/>
    <w:rsid w:val="005C0585"/>
    <w:rsid w:val="005C06E7"/>
    <w:rsid w:val="005C1F52"/>
    <w:rsid w:val="005C3521"/>
    <w:rsid w:val="005C6BC2"/>
    <w:rsid w:val="005D04FB"/>
    <w:rsid w:val="005D0E40"/>
    <w:rsid w:val="005D2F32"/>
    <w:rsid w:val="005D4388"/>
    <w:rsid w:val="005D43ED"/>
    <w:rsid w:val="005D59E8"/>
    <w:rsid w:val="005D5F53"/>
    <w:rsid w:val="005D76F2"/>
    <w:rsid w:val="005E0FA8"/>
    <w:rsid w:val="005E1A2A"/>
    <w:rsid w:val="005E1AA0"/>
    <w:rsid w:val="005E2DA8"/>
    <w:rsid w:val="005E332C"/>
    <w:rsid w:val="005E3CBC"/>
    <w:rsid w:val="005E4136"/>
    <w:rsid w:val="005E47F8"/>
    <w:rsid w:val="005E5BEC"/>
    <w:rsid w:val="005E760D"/>
    <w:rsid w:val="005E7832"/>
    <w:rsid w:val="005F0BA3"/>
    <w:rsid w:val="005F0D2A"/>
    <w:rsid w:val="005F4C07"/>
    <w:rsid w:val="005F656E"/>
    <w:rsid w:val="005F7A7D"/>
    <w:rsid w:val="00600FD8"/>
    <w:rsid w:val="00601005"/>
    <w:rsid w:val="006013E6"/>
    <w:rsid w:val="0060202E"/>
    <w:rsid w:val="00602C0D"/>
    <w:rsid w:val="0060461E"/>
    <w:rsid w:val="006047D6"/>
    <w:rsid w:val="00604E55"/>
    <w:rsid w:val="00605315"/>
    <w:rsid w:val="006075D5"/>
    <w:rsid w:val="006102FC"/>
    <w:rsid w:val="00610B85"/>
    <w:rsid w:val="0061176E"/>
    <w:rsid w:val="006117A7"/>
    <w:rsid w:val="0061376B"/>
    <w:rsid w:val="00614252"/>
    <w:rsid w:val="006145DB"/>
    <w:rsid w:val="006172DA"/>
    <w:rsid w:val="00617943"/>
    <w:rsid w:val="006235D9"/>
    <w:rsid w:val="00624179"/>
    <w:rsid w:val="00624D74"/>
    <w:rsid w:val="00625343"/>
    <w:rsid w:val="00625C13"/>
    <w:rsid w:val="006267DB"/>
    <w:rsid w:val="00635B57"/>
    <w:rsid w:val="00637DD8"/>
    <w:rsid w:val="00640858"/>
    <w:rsid w:val="00640AA7"/>
    <w:rsid w:val="0064310E"/>
    <w:rsid w:val="00643894"/>
    <w:rsid w:val="00644AE3"/>
    <w:rsid w:val="00651C35"/>
    <w:rsid w:val="00653E00"/>
    <w:rsid w:val="006541A0"/>
    <w:rsid w:val="00655AF4"/>
    <w:rsid w:val="00656174"/>
    <w:rsid w:val="0066628D"/>
    <w:rsid w:val="00666D42"/>
    <w:rsid w:val="006722AC"/>
    <w:rsid w:val="00672660"/>
    <w:rsid w:val="00674EAF"/>
    <w:rsid w:val="0067523F"/>
    <w:rsid w:val="00675BAF"/>
    <w:rsid w:val="00676336"/>
    <w:rsid w:val="00682C59"/>
    <w:rsid w:val="006849E6"/>
    <w:rsid w:val="0068664F"/>
    <w:rsid w:val="00692F1C"/>
    <w:rsid w:val="00694428"/>
    <w:rsid w:val="006965DE"/>
    <w:rsid w:val="00697CE3"/>
    <w:rsid w:val="006A0068"/>
    <w:rsid w:val="006A044F"/>
    <w:rsid w:val="006A2266"/>
    <w:rsid w:val="006A4495"/>
    <w:rsid w:val="006A4832"/>
    <w:rsid w:val="006A4A7C"/>
    <w:rsid w:val="006A7B06"/>
    <w:rsid w:val="006B034E"/>
    <w:rsid w:val="006B14C9"/>
    <w:rsid w:val="006B322D"/>
    <w:rsid w:val="006B3D63"/>
    <w:rsid w:val="006B5D83"/>
    <w:rsid w:val="006B6DD5"/>
    <w:rsid w:val="006C15CC"/>
    <w:rsid w:val="006C28CE"/>
    <w:rsid w:val="006C38BE"/>
    <w:rsid w:val="006C3E15"/>
    <w:rsid w:val="006C7329"/>
    <w:rsid w:val="006C7459"/>
    <w:rsid w:val="006D3FD2"/>
    <w:rsid w:val="006D5AC9"/>
    <w:rsid w:val="006D76E7"/>
    <w:rsid w:val="006E0B8C"/>
    <w:rsid w:val="006E20EB"/>
    <w:rsid w:val="006E21D7"/>
    <w:rsid w:val="006E40F5"/>
    <w:rsid w:val="006E4672"/>
    <w:rsid w:val="006E4E97"/>
    <w:rsid w:val="006E53FE"/>
    <w:rsid w:val="006E5CDF"/>
    <w:rsid w:val="006F0D71"/>
    <w:rsid w:val="006F16D3"/>
    <w:rsid w:val="006F16FF"/>
    <w:rsid w:val="006F2265"/>
    <w:rsid w:val="006F4D55"/>
    <w:rsid w:val="00701310"/>
    <w:rsid w:val="0070290B"/>
    <w:rsid w:val="00703C74"/>
    <w:rsid w:val="00704E6C"/>
    <w:rsid w:val="007052BD"/>
    <w:rsid w:val="007069DC"/>
    <w:rsid w:val="00706A45"/>
    <w:rsid w:val="007102EF"/>
    <w:rsid w:val="007116A1"/>
    <w:rsid w:val="00713264"/>
    <w:rsid w:val="00714EDC"/>
    <w:rsid w:val="00722E21"/>
    <w:rsid w:val="0072325D"/>
    <w:rsid w:val="00723669"/>
    <w:rsid w:val="00723990"/>
    <w:rsid w:val="0072437B"/>
    <w:rsid w:val="00725EAB"/>
    <w:rsid w:val="007260E2"/>
    <w:rsid w:val="00727A29"/>
    <w:rsid w:val="00727D9B"/>
    <w:rsid w:val="007303AF"/>
    <w:rsid w:val="0073113D"/>
    <w:rsid w:val="007345CD"/>
    <w:rsid w:val="007353A4"/>
    <w:rsid w:val="00735A83"/>
    <w:rsid w:val="00735AE9"/>
    <w:rsid w:val="0073651F"/>
    <w:rsid w:val="00737F9B"/>
    <w:rsid w:val="0074000D"/>
    <w:rsid w:val="00744DAA"/>
    <w:rsid w:val="00745E02"/>
    <w:rsid w:val="007469FB"/>
    <w:rsid w:val="00747753"/>
    <w:rsid w:val="007528F3"/>
    <w:rsid w:val="00754DE3"/>
    <w:rsid w:val="007553FA"/>
    <w:rsid w:val="0075571E"/>
    <w:rsid w:val="00757011"/>
    <w:rsid w:val="007570BD"/>
    <w:rsid w:val="00760F87"/>
    <w:rsid w:val="007626CE"/>
    <w:rsid w:val="00762D57"/>
    <w:rsid w:val="00764AEA"/>
    <w:rsid w:val="0076515E"/>
    <w:rsid w:val="00766BCC"/>
    <w:rsid w:val="0077170A"/>
    <w:rsid w:val="007719CF"/>
    <w:rsid w:val="00772E04"/>
    <w:rsid w:val="00773335"/>
    <w:rsid w:val="00773D6B"/>
    <w:rsid w:val="00773D9B"/>
    <w:rsid w:val="00776872"/>
    <w:rsid w:val="00780704"/>
    <w:rsid w:val="00781C29"/>
    <w:rsid w:val="00782D91"/>
    <w:rsid w:val="00782EE0"/>
    <w:rsid w:val="007845AB"/>
    <w:rsid w:val="00785E3B"/>
    <w:rsid w:val="00786733"/>
    <w:rsid w:val="00786758"/>
    <w:rsid w:val="007925F2"/>
    <w:rsid w:val="00793A0D"/>
    <w:rsid w:val="00793A70"/>
    <w:rsid w:val="007956A5"/>
    <w:rsid w:val="00795C88"/>
    <w:rsid w:val="007968D8"/>
    <w:rsid w:val="007A09D8"/>
    <w:rsid w:val="007A1AF7"/>
    <w:rsid w:val="007A4559"/>
    <w:rsid w:val="007A5A60"/>
    <w:rsid w:val="007A6D67"/>
    <w:rsid w:val="007B103D"/>
    <w:rsid w:val="007B52A6"/>
    <w:rsid w:val="007B5608"/>
    <w:rsid w:val="007C1488"/>
    <w:rsid w:val="007C2268"/>
    <w:rsid w:val="007C2ECE"/>
    <w:rsid w:val="007C30E1"/>
    <w:rsid w:val="007C35E2"/>
    <w:rsid w:val="007C4CAE"/>
    <w:rsid w:val="007C4FA2"/>
    <w:rsid w:val="007C6AFE"/>
    <w:rsid w:val="007C7042"/>
    <w:rsid w:val="007D00C0"/>
    <w:rsid w:val="007D0A4F"/>
    <w:rsid w:val="007D3433"/>
    <w:rsid w:val="007D52F9"/>
    <w:rsid w:val="007D60CC"/>
    <w:rsid w:val="007D6D9E"/>
    <w:rsid w:val="007D71B3"/>
    <w:rsid w:val="007D7510"/>
    <w:rsid w:val="007E0BC9"/>
    <w:rsid w:val="007E5216"/>
    <w:rsid w:val="007E7130"/>
    <w:rsid w:val="007F0A97"/>
    <w:rsid w:val="007F1B7A"/>
    <w:rsid w:val="007F34C1"/>
    <w:rsid w:val="0080208D"/>
    <w:rsid w:val="00802CD3"/>
    <w:rsid w:val="00803951"/>
    <w:rsid w:val="008042A4"/>
    <w:rsid w:val="00805763"/>
    <w:rsid w:val="00806ECA"/>
    <w:rsid w:val="0081111D"/>
    <w:rsid w:val="00811275"/>
    <w:rsid w:val="0081264F"/>
    <w:rsid w:val="00812D7E"/>
    <w:rsid w:val="00813499"/>
    <w:rsid w:val="00814C64"/>
    <w:rsid w:val="00816B68"/>
    <w:rsid w:val="00820961"/>
    <w:rsid w:val="00821DAB"/>
    <w:rsid w:val="0082261D"/>
    <w:rsid w:val="00822CA8"/>
    <w:rsid w:val="00823C8E"/>
    <w:rsid w:val="00823CEF"/>
    <w:rsid w:val="008245FD"/>
    <w:rsid w:val="008268C0"/>
    <w:rsid w:val="00827462"/>
    <w:rsid w:val="00832862"/>
    <w:rsid w:val="008335ED"/>
    <w:rsid w:val="0083363E"/>
    <w:rsid w:val="00834190"/>
    <w:rsid w:val="008359E4"/>
    <w:rsid w:val="00835D31"/>
    <w:rsid w:val="00837428"/>
    <w:rsid w:val="00837A47"/>
    <w:rsid w:val="00840EF0"/>
    <w:rsid w:val="00843019"/>
    <w:rsid w:val="008458A3"/>
    <w:rsid w:val="00845C97"/>
    <w:rsid w:val="00847BFA"/>
    <w:rsid w:val="00850BA7"/>
    <w:rsid w:val="00852095"/>
    <w:rsid w:val="00852431"/>
    <w:rsid w:val="00852BD0"/>
    <w:rsid w:val="008545D9"/>
    <w:rsid w:val="00857711"/>
    <w:rsid w:val="00857853"/>
    <w:rsid w:val="00861159"/>
    <w:rsid w:val="00867BA1"/>
    <w:rsid w:val="00870E6D"/>
    <w:rsid w:val="00870E91"/>
    <w:rsid w:val="008734F8"/>
    <w:rsid w:val="008802BD"/>
    <w:rsid w:val="008804DE"/>
    <w:rsid w:val="00880DEF"/>
    <w:rsid w:val="0088388E"/>
    <w:rsid w:val="00883D69"/>
    <w:rsid w:val="0088525A"/>
    <w:rsid w:val="0088525C"/>
    <w:rsid w:val="00885629"/>
    <w:rsid w:val="008903BB"/>
    <w:rsid w:val="008904FB"/>
    <w:rsid w:val="00890BF8"/>
    <w:rsid w:val="00893349"/>
    <w:rsid w:val="00893735"/>
    <w:rsid w:val="00893A47"/>
    <w:rsid w:val="00893AAC"/>
    <w:rsid w:val="00894348"/>
    <w:rsid w:val="008A40CB"/>
    <w:rsid w:val="008A4DD1"/>
    <w:rsid w:val="008A59F1"/>
    <w:rsid w:val="008A787B"/>
    <w:rsid w:val="008A787E"/>
    <w:rsid w:val="008B1B69"/>
    <w:rsid w:val="008B30EE"/>
    <w:rsid w:val="008B3821"/>
    <w:rsid w:val="008B3B22"/>
    <w:rsid w:val="008B3B35"/>
    <w:rsid w:val="008B5ABA"/>
    <w:rsid w:val="008B6377"/>
    <w:rsid w:val="008B6756"/>
    <w:rsid w:val="008C039A"/>
    <w:rsid w:val="008C06ED"/>
    <w:rsid w:val="008C4146"/>
    <w:rsid w:val="008C75AF"/>
    <w:rsid w:val="008D1DA9"/>
    <w:rsid w:val="008D29FE"/>
    <w:rsid w:val="008D3859"/>
    <w:rsid w:val="008D3C28"/>
    <w:rsid w:val="008D42ED"/>
    <w:rsid w:val="008D454F"/>
    <w:rsid w:val="008D4873"/>
    <w:rsid w:val="008D54A4"/>
    <w:rsid w:val="008D784F"/>
    <w:rsid w:val="008E00B4"/>
    <w:rsid w:val="008E02D1"/>
    <w:rsid w:val="008E1527"/>
    <w:rsid w:val="008E51B1"/>
    <w:rsid w:val="008E587A"/>
    <w:rsid w:val="008F4B11"/>
    <w:rsid w:val="008F51E0"/>
    <w:rsid w:val="008F54B3"/>
    <w:rsid w:val="008F6245"/>
    <w:rsid w:val="00900059"/>
    <w:rsid w:val="00900CB3"/>
    <w:rsid w:val="00903F00"/>
    <w:rsid w:val="00904832"/>
    <w:rsid w:val="00905AFB"/>
    <w:rsid w:val="00907D8A"/>
    <w:rsid w:val="00910517"/>
    <w:rsid w:val="00912AF7"/>
    <w:rsid w:val="00912F6F"/>
    <w:rsid w:val="009141B2"/>
    <w:rsid w:val="009150E1"/>
    <w:rsid w:val="009154A9"/>
    <w:rsid w:val="0091553C"/>
    <w:rsid w:val="009160D7"/>
    <w:rsid w:val="00917F53"/>
    <w:rsid w:val="0092575E"/>
    <w:rsid w:val="00930102"/>
    <w:rsid w:val="00932303"/>
    <w:rsid w:val="00932858"/>
    <w:rsid w:val="009331C3"/>
    <w:rsid w:val="00934BD5"/>
    <w:rsid w:val="00934D0E"/>
    <w:rsid w:val="00935ACB"/>
    <w:rsid w:val="009433C8"/>
    <w:rsid w:val="00943E0A"/>
    <w:rsid w:val="00945392"/>
    <w:rsid w:val="00945B5B"/>
    <w:rsid w:val="00946921"/>
    <w:rsid w:val="009469AA"/>
    <w:rsid w:val="00946A20"/>
    <w:rsid w:val="00946E5F"/>
    <w:rsid w:val="00950172"/>
    <w:rsid w:val="00951539"/>
    <w:rsid w:val="00952997"/>
    <w:rsid w:val="009530F2"/>
    <w:rsid w:val="009531DF"/>
    <w:rsid w:val="00953A86"/>
    <w:rsid w:val="00953BC6"/>
    <w:rsid w:val="00953FCA"/>
    <w:rsid w:val="00953FDE"/>
    <w:rsid w:val="0095643F"/>
    <w:rsid w:val="00956511"/>
    <w:rsid w:val="009566AF"/>
    <w:rsid w:val="00960349"/>
    <w:rsid w:val="0096189F"/>
    <w:rsid w:val="0096274C"/>
    <w:rsid w:val="00963575"/>
    <w:rsid w:val="009661A9"/>
    <w:rsid w:val="0097100D"/>
    <w:rsid w:val="00971304"/>
    <w:rsid w:val="00972E37"/>
    <w:rsid w:val="00973FE2"/>
    <w:rsid w:val="009744F3"/>
    <w:rsid w:val="00975592"/>
    <w:rsid w:val="00976B20"/>
    <w:rsid w:val="00977EE4"/>
    <w:rsid w:val="00980A4F"/>
    <w:rsid w:val="0098195D"/>
    <w:rsid w:val="00983059"/>
    <w:rsid w:val="00983BCA"/>
    <w:rsid w:val="0098438F"/>
    <w:rsid w:val="009847D4"/>
    <w:rsid w:val="00985677"/>
    <w:rsid w:val="00990038"/>
    <w:rsid w:val="00992A21"/>
    <w:rsid w:val="0099489F"/>
    <w:rsid w:val="0099532B"/>
    <w:rsid w:val="009973BD"/>
    <w:rsid w:val="009A025E"/>
    <w:rsid w:val="009A2D86"/>
    <w:rsid w:val="009A3123"/>
    <w:rsid w:val="009A6C98"/>
    <w:rsid w:val="009A6FC4"/>
    <w:rsid w:val="009A77B8"/>
    <w:rsid w:val="009A7B77"/>
    <w:rsid w:val="009B0875"/>
    <w:rsid w:val="009B111E"/>
    <w:rsid w:val="009B4042"/>
    <w:rsid w:val="009B4471"/>
    <w:rsid w:val="009B46C5"/>
    <w:rsid w:val="009B523F"/>
    <w:rsid w:val="009B64C2"/>
    <w:rsid w:val="009B687C"/>
    <w:rsid w:val="009C0A72"/>
    <w:rsid w:val="009C0A81"/>
    <w:rsid w:val="009C1A78"/>
    <w:rsid w:val="009C1EEF"/>
    <w:rsid w:val="009C2058"/>
    <w:rsid w:val="009C2714"/>
    <w:rsid w:val="009C3D61"/>
    <w:rsid w:val="009C4BEA"/>
    <w:rsid w:val="009C6108"/>
    <w:rsid w:val="009C68A9"/>
    <w:rsid w:val="009C6CC3"/>
    <w:rsid w:val="009C715A"/>
    <w:rsid w:val="009D0326"/>
    <w:rsid w:val="009D32D7"/>
    <w:rsid w:val="009D4BB1"/>
    <w:rsid w:val="009D58B3"/>
    <w:rsid w:val="009D7A69"/>
    <w:rsid w:val="009E07DF"/>
    <w:rsid w:val="009E2F62"/>
    <w:rsid w:val="009E3753"/>
    <w:rsid w:val="009E40AA"/>
    <w:rsid w:val="009E4D89"/>
    <w:rsid w:val="009E640F"/>
    <w:rsid w:val="009E66AE"/>
    <w:rsid w:val="009E6BB4"/>
    <w:rsid w:val="009F4541"/>
    <w:rsid w:val="009F47B6"/>
    <w:rsid w:val="009F4C62"/>
    <w:rsid w:val="009F68B6"/>
    <w:rsid w:val="00A00D65"/>
    <w:rsid w:val="00A02604"/>
    <w:rsid w:val="00A02F4C"/>
    <w:rsid w:val="00A03A15"/>
    <w:rsid w:val="00A07B12"/>
    <w:rsid w:val="00A13C52"/>
    <w:rsid w:val="00A13CCA"/>
    <w:rsid w:val="00A148E5"/>
    <w:rsid w:val="00A17717"/>
    <w:rsid w:val="00A22756"/>
    <w:rsid w:val="00A258B4"/>
    <w:rsid w:val="00A27294"/>
    <w:rsid w:val="00A301F4"/>
    <w:rsid w:val="00A318B6"/>
    <w:rsid w:val="00A32101"/>
    <w:rsid w:val="00A3329F"/>
    <w:rsid w:val="00A34B04"/>
    <w:rsid w:val="00A36A7B"/>
    <w:rsid w:val="00A36E6B"/>
    <w:rsid w:val="00A4144E"/>
    <w:rsid w:val="00A44C77"/>
    <w:rsid w:val="00A46625"/>
    <w:rsid w:val="00A46807"/>
    <w:rsid w:val="00A471C1"/>
    <w:rsid w:val="00A500C4"/>
    <w:rsid w:val="00A50150"/>
    <w:rsid w:val="00A52C8C"/>
    <w:rsid w:val="00A52CF8"/>
    <w:rsid w:val="00A53391"/>
    <w:rsid w:val="00A53BD2"/>
    <w:rsid w:val="00A5662A"/>
    <w:rsid w:val="00A572C4"/>
    <w:rsid w:val="00A603D9"/>
    <w:rsid w:val="00A60625"/>
    <w:rsid w:val="00A60686"/>
    <w:rsid w:val="00A6180C"/>
    <w:rsid w:val="00A62555"/>
    <w:rsid w:val="00A63273"/>
    <w:rsid w:val="00A64FB3"/>
    <w:rsid w:val="00A667AB"/>
    <w:rsid w:val="00A6733A"/>
    <w:rsid w:val="00A72484"/>
    <w:rsid w:val="00A72596"/>
    <w:rsid w:val="00A735B6"/>
    <w:rsid w:val="00A74459"/>
    <w:rsid w:val="00A74531"/>
    <w:rsid w:val="00A75A2D"/>
    <w:rsid w:val="00A7603E"/>
    <w:rsid w:val="00A7613A"/>
    <w:rsid w:val="00A76C16"/>
    <w:rsid w:val="00A77FEC"/>
    <w:rsid w:val="00A84291"/>
    <w:rsid w:val="00A847A4"/>
    <w:rsid w:val="00A850A3"/>
    <w:rsid w:val="00A850A5"/>
    <w:rsid w:val="00A851A3"/>
    <w:rsid w:val="00A857BF"/>
    <w:rsid w:val="00A86789"/>
    <w:rsid w:val="00A86874"/>
    <w:rsid w:val="00A86A11"/>
    <w:rsid w:val="00A86B56"/>
    <w:rsid w:val="00A86E31"/>
    <w:rsid w:val="00A904E3"/>
    <w:rsid w:val="00A90CE0"/>
    <w:rsid w:val="00A9347D"/>
    <w:rsid w:val="00A93571"/>
    <w:rsid w:val="00A94212"/>
    <w:rsid w:val="00A9556F"/>
    <w:rsid w:val="00A96F69"/>
    <w:rsid w:val="00AA24D4"/>
    <w:rsid w:val="00AA2BAB"/>
    <w:rsid w:val="00AA3064"/>
    <w:rsid w:val="00AA4F89"/>
    <w:rsid w:val="00AA596B"/>
    <w:rsid w:val="00AA5B9C"/>
    <w:rsid w:val="00AA5F3F"/>
    <w:rsid w:val="00AA60DC"/>
    <w:rsid w:val="00AA6696"/>
    <w:rsid w:val="00AA7570"/>
    <w:rsid w:val="00AB3809"/>
    <w:rsid w:val="00AB5118"/>
    <w:rsid w:val="00AB6215"/>
    <w:rsid w:val="00AB6F71"/>
    <w:rsid w:val="00AC1AE5"/>
    <w:rsid w:val="00AC3312"/>
    <w:rsid w:val="00AC57B9"/>
    <w:rsid w:val="00AC6156"/>
    <w:rsid w:val="00AC78E9"/>
    <w:rsid w:val="00AC7D24"/>
    <w:rsid w:val="00AC7EB7"/>
    <w:rsid w:val="00AD015F"/>
    <w:rsid w:val="00AD06F0"/>
    <w:rsid w:val="00AD0E8D"/>
    <w:rsid w:val="00AD2845"/>
    <w:rsid w:val="00AD3939"/>
    <w:rsid w:val="00AE084B"/>
    <w:rsid w:val="00AE0A4B"/>
    <w:rsid w:val="00AE0B76"/>
    <w:rsid w:val="00AE2DA6"/>
    <w:rsid w:val="00AE345E"/>
    <w:rsid w:val="00AE379E"/>
    <w:rsid w:val="00AE50E2"/>
    <w:rsid w:val="00AE552B"/>
    <w:rsid w:val="00AF1030"/>
    <w:rsid w:val="00AF1A1B"/>
    <w:rsid w:val="00AF1F9F"/>
    <w:rsid w:val="00AF2111"/>
    <w:rsid w:val="00AF5514"/>
    <w:rsid w:val="00AF7AFC"/>
    <w:rsid w:val="00B01DB8"/>
    <w:rsid w:val="00B020B7"/>
    <w:rsid w:val="00B12EE7"/>
    <w:rsid w:val="00B13531"/>
    <w:rsid w:val="00B14D38"/>
    <w:rsid w:val="00B15410"/>
    <w:rsid w:val="00B17142"/>
    <w:rsid w:val="00B202D5"/>
    <w:rsid w:val="00B209BD"/>
    <w:rsid w:val="00B209D1"/>
    <w:rsid w:val="00B211F9"/>
    <w:rsid w:val="00B23339"/>
    <w:rsid w:val="00B23ACC"/>
    <w:rsid w:val="00B266C8"/>
    <w:rsid w:val="00B26825"/>
    <w:rsid w:val="00B26D58"/>
    <w:rsid w:val="00B31032"/>
    <w:rsid w:val="00B311C9"/>
    <w:rsid w:val="00B319C3"/>
    <w:rsid w:val="00B33249"/>
    <w:rsid w:val="00B34A60"/>
    <w:rsid w:val="00B362B3"/>
    <w:rsid w:val="00B37C88"/>
    <w:rsid w:val="00B407D9"/>
    <w:rsid w:val="00B42E58"/>
    <w:rsid w:val="00B433B1"/>
    <w:rsid w:val="00B44F62"/>
    <w:rsid w:val="00B47964"/>
    <w:rsid w:val="00B50ADF"/>
    <w:rsid w:val="00B510B5"/>
    <w:rsid w:val="00B5257A"/>
    <w:rsid w:val="00B55245"/>
    <w:rsid w:val="00B56104"/>
    <w:rsid w:val="00B605AD"/>
    <w:rsid w:val="00B60EB9"/>
    <w:rsid w:val="00B6515C"/>
    <w:rsid w:val="00B66BBB"/>
    <w:rsid w:val="00B66DCA"/>
    <w:rsid w:val="00B70626"/>
    <w:rsid w:val="00B70C44"/>
    <w:rsid w:val="00B71D66"/>
    <w:rsid w:val="00B72598"/>
    <w:rsid w:val="00B728FC"/>
    <w:rsid w:val="00B72C61"/>
    <w:rsid w:val="00B7374A"/>
    <w:rsid w:val="00B74B67"/>
    <w:rsid w:val="00B75419"/>
    <w:rsid w:val="00B75BC0"/>
    <w:rsid w:val="00B763E9"/>
    <w:rsid w:val="00B76DD1"/>
    <w:rsid w:val="00B81CF7"/>
    <w:rsid w:val="00B8348A"/>
    <w:rsid w:val="00B841F9"/>
    <w:rsid w:val="00B8497F"/>
    <w:rsid w:val="00B84CBB"/>
    <w:rsid w:val="00B86798"/>
    <w:rsid w:val="00B92937"/>
    <w:rsid w:val="00B94A85"/>
    <w:rsid w:val="00B97C3D"/>
    <w:rsid w:val="00BA5900"/>
    <w:rsid w:val="00BA5A74"/>
    <w:rsid w:val="00BA7E2C"/>
    <w:rsid w:val="00BB0A62"/>
    <w:rsid w:val="00BB1196"/>
    <w:rsid w:val="00BB623C"/>
    <w:rsid w:val="00BB63D4"/>
    <w:rsid w:val="00BB6ED1"/>
    <w:rsid w:val="00BB72DF"/>
    <w:rsid w:val="00BB744D"/>
    <w:rsid w:val="00BB7665"/>
    <w:rsid w:val="00BB77BD"/>
    <w:rsid w:val="00BB78D0"/>
    <w:rsid w:val="00BB7BF4"/>
    <w:rsid w:val="00BC2D4E"/>
    <w:rsid w:val="00BC40CE"/>
    <w:rsid w:val="00BC5591"/>
    <w:rsid w:val="00BC59E9"/>
    <w:rsid w:val="00BC5DA3"/>
    <w:rsid w:val="00BC5E91"/>
    <w:rsid w:val="00BD2A4C"/>
    <w:rsid w:val="00BD2C87"/>
    <w:rsid w:val="00BD4FEB"/>
    <w:rsid w:val="00BD5743"/>
    <w:rsid w:val="00BD7D36"/>
    <w:rsid w:val="00BE0AE8"/>
    <w:rsid w:val="00BE16F0"/>
    <w:rsid w:val="00BE2B87"/>
    <w:rsid w:val="00BE4405"/>
    <w:rsid w:val="00BE52AE"/>
    <w:rsid w:val="00BE7405"/>
    <w:rsid w:val="00BE75DD"/>
    <w:rsid w:val="00BF0352"/>
    <w:rsid w:val="00BF1D99"/>
    <w:rsid w:val="00BF27E8"/>
    <w:rsid w:val="00BF44B8"/>
    <w:rsid w:val="00BF46DA"/>
    <w:rsid w:val="00BF56D8"/>
    <w:rsid w:val="00BF6353"/>
    <w:rsid w:val="00BF6B76"/>
    <w:rsid w:val="00C00CF9"/>
    <w:rsid w:val="00C00D97"/>
    <w:rsid w:val="00C01ED9"/>
    <w:rsid w:val="00C035D3"/>
    <w:rsid w:val="00C03A97"/>
    <w:rsid w:val="00C03CCC"/>
    <w:rsid w:val="00C071B6"/>
    <w:rsid w:val="00C12F07"/>
    <w:rsid w:val="00C12F31"/>
    <w:rsid w:val="00C14ACA"/>
    <w:rsid w:val="00C15842"/>
    <w:rsid w:val="00C162E0"/>
    <w:rsid w:val="00C17D03"/>
    <w:rsid w:val="00C20124"/>
    <w:rsid w:val="00C20A5C"/>
    <w:rsid w:val="00C21279"/>
    <w:rsid w:val="00C21603"/>
    <w:rsid w:val="00C231B3"/>
    <w:rsid w:val="00C233CE"/>
    <w:rsid w:val="00C2440B"/>
    <w:rsid w:val="00C26B28"/>
    <w:rsid w:val="00C2720F"/>
    <w:rsid w:val="00C27EEE"/>
    <w:rsid w:val="00C30275"/>
    <w:rsid w:val="00C33882"/>
    <w:rsid w:val="00C3539C"/>
    <w:rsid w:val="00C35C7E"/>
    <w:rsid w:val="00C423D3"/>
    <w:rsid w:val="00C4402F"/>
    <w:rsid w:val="00C45EA6"/>
    <w:rsid w:val="00C4644E"/>
    <w:rsid w:val="00C47CA0"/>
    <w:rsid w:val="00C53217"/>
    <w:rsid w:val="00C56058"/>
    <w:rsid w:val="00C56710"/>
    <w:rsid w:val="00C5761C"/>
    <w:rsid w:val="00C57F73"/>
    <w:rsid w:val="00C61F3E"/>
    <w:rsid w:val="00C64532"/>
    <w:rsid w:val="00C6488C"/>
    <w:rsid w:val="00C67C6F"/>
    <w:rsid w:val="00C67D50"/>
    <w:rsid w:val="00C702FE"/>
    <w:rsid w:val="00C705BF"/>
    <w:rsid w:val="00C74C0E"/>
    <w:rsid w:val="00C767DD"/>
    <w:rsid w:val="00C8251B"/>
    <w:rsid w:val="00C8359A"/>
    <w:rsid w:val="00C84C6B"/>
    <w:rsid w:val="00C8671D"/>
    <w:rsid w:val="00C916D6"/>
    <w:rsid w:val="00C9356D"/>
    <w:rsid w:val="00C94CFC"/>
    <w:rsid w:val="00C969A9"/>
    <w:rsid w:val="00C96D88"/>
    <w:rsid w:val="00C97C4A"/>
    <w:rsid w:val="00CA0527"/>
    <w:rsid w:val="00CA1C2F"/>
    <w:rsid w:val="00CA4D81"/>
    <w:rsid w:val="00CA58CB"/>
    <w:rsid w:val="00CA72B2"/>
    <w:rsid w:val="00CB0B39"/>
    <w:rsid w:val="00CB1A67"/>
    <w:rsid w:val="00CB1CFA"/>
    <w:rsid w:val="00CB1F49"/>
    <w:rsid w:val="00CB217C"/>
    <w:rsid w:val="00CB305F"/>
    <w:rsid w:val="00CB5369"/>
    <w:rsid w:val="00CB71C1"/>
    <w:rsid w:val="00CB77E9"/>
    <w:rsid w:val="00CB7D27"/>
    <w:rsid w:val="00CC1EFE"/>
    <w:rsid w:val="00CC44A0"/>
    <w:rsid w:val="00CC4DBD"/>
    <w:rsid w:val="00CC65DE"/>
    <w:rsid w:val="00CC6EDC"/>
    <w:rsid w:val="00CD0FC1"/>
    <w:rsid w:val="00CD1BC4"/>
    <w:rsid w:val="00CD1E44"/>
    <w:rsid w:val="00CD1F53"/>
    <w:rsid w:val="00CD2706"/>
    <w:rsid w:val="00CD416B"/>
    <w:rsid w:val="00CD7D64"/>
    <w:rsid w:val="00CE289E"/>
    <w:rsid w:val="00CE33BF"/>
    <w:rsid w:val="00CE440E"/>
    <w:rsid w:val="00CE50E4"/>
    <w:rsid w:val="00CF2685"/>
    <w:rsid w:val="00CF34EA"/>
    <w:rsid w:val="00CF43D1"/>
    <w:rsid w:val="00CF53D8"/>
    <w:rsid w:val="00CF6184"/>
    <w:rsid w:val="00D032C2"/>
    <w:rsid w:val="00D037C7"/>
    <w:rsid w:val="00D04C25"/>
    <w:rsid w:val="00D05C32"/>
    <w:rsid w:val="00D06770"/>
    <w:rsid w:val="00D07B94"/>
    <w:rsid w:val="00D12C73"/>
    <w:rsid w:val="00D12F10"/>
    <w:rsid w:val="00D146E8"/>
    <w:rsid w:val="00D14AB5"/>
    <w:rsid w:val="00D14F88"/>
    <w:rsid w:val="00D1628E"/>
    <w:rsid w:val="00D1686B"/>
    <w:rsid w:val="00D20530"/>
    <w:rsid w:val="00D20ADC"/>
    <w:rsid w:val="00D220DA"/>
    <w:rsid w:val="00D24581"/>
    <w:rsid w:val="00D25606"/>
    <w:rsid w:val="00D26821"/>
    <w:rsid w:val="00D313CB"/>
    <w:rsid w:val="00D32094"/>
    <w:rsid w:val="00D33A27"/>
    <w:rsid w:val="00D35946"/>
    <w:rsid w:val="00D3668A"/>
    <w:rsid w:val="00D36C46"/>
    <w:rsid w:val="00D374DE"/>
    <w:rsid w:val="00D42A16"/>
    <w:rsid w:val="00D439B9"/>
    <w:rsid w:val="00D4472F"/>
    <w:rsid w:val="00D44ED3"/>
    <w:rsid w:val="00D45855"/>
    <w:rsid w:val="00D45C60"/>
    <w:rsid w:val="00D45F46"/>
    <w:rsid w:val="00D47FAD"/>
    <w:rsid w:val="00D53163"/>
    <w:rsid w:val="00D553DB"/>
    <w:rsid w:val="00D55844"/>
    <w:rsid w:val="00D563FA"/>
    <w:rsid w:val="00D57EC7"/>
    <w:rsid w:val="00D61C94"/>
    <w:rsid w:val="00D61F14"/>
    <w:rsid w:val="00D62CE6"/>
    <w:rsid w:val="00D637A0"/>
    <w:rsid w:val="00D66E29"/>
    <w:rsid w:val="00D676FD"/>
    <w:rsid w:val="00D73FA4"/>
    <w:rsid w:val="00D74718"/>
    <w:rsid w:val="00D74BBA"/>
    <w:rsid w:val="00D764DE"/>
    <w:rsid w:val="00D77498"/>
    <w:rsid w:val="00D8371C"/>
    <w:rsid w:val="00D83997"/>
    <w:rsid w:val="00D8411C"/>
    <w:rsid w:val="00D84C04"/>
    <w:rsid w:val="00D84F98"/>
    <w:rsid w:val="00D85836"/>
    <w:rsid w:val="00D85F98"/>
    <w:rsid w:val="00D87E9D"/>
    <w:rsid w:val="00D903B5"/>
    <w:rsid w:val="00D90796"/>
    <w:rsid w:val="00D92AC9"/>
    <w:rsid w:val="00D92FFA"/>
    <w:rsid w:val="00D94EF3"/>
    <w:rsid w:val="00D96957"/>
    <w:rsid w:val="00D972CF"/>
    <w:rsid w:val="00D977AF"/>
    <w:rsid w:val="00DA396A"/>
    <w:rsid w:val="00DA5490"/>
    <w:rsid w:val="00DB0EAB"/>
    <w:rsid w:val="00DB3D78"/>
    <w:rsid w:val="00DB619C"/>
    <w:rsid w:val="00DB678B"/>
    <w:rsid w:val="00DB739D"/>
    <w:rsid w:val="00DC0B07"/>
    <w:rsid w:val="00DC3485"/>
    <w:rsid w:val="00DC39FF"/>
    <w:rsid w:val="00DC59C9"/>
    <w:rsid w:val="00DC6009"/>
    <w:rsid w:val="00DC6FFD"/>
    <w:rsid w:val="00DC7632"/>
    <w:rsid w:val="00DD200B"/>
    <w:rsid w:val="00DD2907"/>
    <w:rsid w:val="00DD3232"/>
    <w:rsid w:val="00DD7485"/>
    <w:rsid w:val="00DE436E"/>
    <w:rsid w:val="00DE76E2"/>
    <w:rsid w:val="00DF07B2"/>
    <w:rsid w:val="00DF299C"/>
    <w:rsid w:val="00DF2A45"/>
    <w:rsid w:val="00DF302C"/>
    <w:rsid w:val="00DF3D10"/>
    <w:rsid w:val="00DF4B95"/>
    <w:rsid w:val="00DF6C0E"/>
    <w:rsid w:val="00DF6D31"/>
    <w:rsid w:val="00E015C2"/>
    <w:rsid w:val="00E02AC9"/>
    <w:rsid w:val="00E03BB4"/>
    <w:rsid w:val="00E045F0"/>
    <w:rsid w:val="00E06D68"/>
    <w:rsid w:val="00E06DA9"/>
    <w:rsid w:val="00E070CA"/>
    <w:rsid w:val="00E072AC"/>
    <w:rsid w:val="00E1126A"/>
    <w:rsid w:val="00E12441"/>
    <w:rsid w:val="00E12A25"/>
    <w:rsid w:val="00E139D8"/>
    <w:rsid w:val="00E15387"/>
    <w:rsid w:val="00E15A1D"/>
    <w:rsid w:val="00E15C00"/>
    <w:rsid w:val="00E20806"/>
    <w:rsid w:val="00E21869"/>
    <w:rsid w:val="00E2622B"/>
    <w:rsid w:val="00E26952"/>
    <w:rsid w:val="00E26C48"/>
    <w:rsid w:val="00E27487"/>
    <w:rsid w:val="00E307BD"/>
    <w:rsid w:val="00E3150D"/>
    <w:rsid w:val="00E31F3F"/>
    <w:rsid w:val="00E32321"/>
    <w:rsid w:val="00E33268"/>
    <w:rsid w:val="00E339BD"/>
    <w:rsid w:val="00E341FB"/>
    <w:rsid w:val="00E35977"/>
    <w:rsid w:val="00E36816"/>
    <w:rsid w:val="00E44F3E"/>
    <w:rsid w:val="00E47861"/>
    <w:rsid w:val="00E50BCA"/>
    <w:rsid w:val="00E51B42"/>
    <w:rsid w:val="00E525DF"/>
    <w:rsid w:val="00E5481B"/>
    <w:rsid w:val="00E553F8"/>
    <w:rsid w:val="00E56533"/>
    <w:rsid w:val="00E573BC"/>
    <w:rsid w:val="00E577A5"/>
    <w:rsid w:val="00E579BC"/>
    <w:rsid w:val="00E6039A"/>
    <w:rsid w:val="00E61190"/>
    <w:rsid w:val="00E63CE9"/>
    <w:rsid w:val="00E658A4"/>
    <w:rsid w:val="00E665C1"/>
    <w:rsid w:val="00E66903"/>
    <w:rsid w:val="00E700F0"/>
    <w:rsid w:val="00E74F9F"/>
    <w:rsid w:val="00E807F2"/>
    <w:rsid w:val="00E81F45"/>
    <w:rsid w:val="00E830C8"/>
    <w:rsid w:val="00E83C8F"/>
    <w:rsid w:val="00E87DA7"/>
    <w:rsid w:val="00E90304"/>
    <w:rsid w:val="00E912A6"/>
    <w:rsid w:val="00E91979"/>
    <w:rsid w:val="00E92A4C"/>
    <w:rsid w:val="00E92FB0"/>
    <w:rsid w:val="00E93035"/>
    <w:rsid w:val="00E951B7"/>
    <w:rsid w:val="00E96627"/>
    <w:rsid w:val="00E97048"/>
    <w:rsid w:val="00E977BB"/>
    <w:rsid w:val="00EA233F"/>
    <w:rsid w:val="00EA24A9"/>
    <w:rsid w:val="00EA2B73"/>
    <w:rsid w:val="00EA5103"/>
    <w:rsid w:val="00EA52E7"/>
    <w:rsid w:val="00EA582C"/>
    <w:rsid w:val="00EA5E5D"/>
    <w:rsid w:val="00EA6061"/>
    <w:rsid w:val="00EB08B7"/>
    <w:rsid w:val="00EB13F6"/>
    <w:rsid w:val="00EB2032"/>
    <w:rsid w:val="00EB2C91"/>
    <w:rsid w:val="00EB3967"/>
    <w:rsid w:val="00EB454B"/>
    <w:rsid w:val="00EB4C35"/>
    <w:rsid w:val="00EB564B"/>
    <w:rsid w:val="00EB7682"/>
    <w:rsid w:val="00EC0795"/>
    <w:rsid w:val="00EC30BD"/>
    <w:rsid w:val="00EC3331"/>
    <w:rsid w:val="00EC7A0B"/>
    <w:rsid w:val="00ED710C"/>
    <w:rsid w:val="00ED74CE"/>
    <w:rsid w:val="00ED7B37"/>
    <w:rsid w:val="00EE1A66"/>
    <w:rsid w:val="00EE1D2A"/>
    <w:rsid w:val="00EE5480"/>
    <w:rsid w:val="00EE6133"/>
    <w:rsid w:val="00EE67E6"/>
    <w:rsid w:val="00EE7D85"/>
    <w:rsid w:val="00EF0B1F"/>
    <w:rsid w:val="00EF23A8"/>
    <w:rsid w:val="00EF42F3"/>
    <w:rsid w:val="00EF567A"/>
    <w:rsid w:val="00EF59E3"/>
    <w:rsid w:val="00F01749"/>
    <w:rsid w:val="00F025BB"/>
    <w:rsid w:val="00F03C68"/>
    <w:rsid w:val="00F04A42"/>
    <w:rsid w:val="00F06AC9"/>
    <w:rsid w:val="00F06CA9"/>
    <w:rsid w:val="00F0710F"/>
    <w:rsid w:val="00F077B5"/>
    <w:rsid w:val="00F10911"/>
    <w:rsid w:val="00F12991"/>
    <w:rsid w:val="00F14FFC"/>
    <w:rsid w:val="00F169B6"/>
    <w:rsid w:val="00F17502"/>
    <w:rsid w:val="00F17630"/>
    <w:rsid w:val="00F21064"/>
    <w:rsid w:val="00F21096"/>
    <w:rsid w:val="00F21C65"/>
    <w:rsid w:val="00F24507"/>
    <w:rsid w:val="00F25A7D"/>
    <w:rsid w:val="00F30959"/>
    <w:rsid w:val="00F3230C"/>
    <w:rsid w:val="00F32480"/>
    <w:rsid w:val="00F33D7A"/>
    <w:rsid w:val="00F33FAD"/>
    <w:rsid w:val="00F36534"/>
    <w:rsid w:val="00F4050A"/>
    <w:rsid w:val="00F41C1A"/>
    <w:rsid w:val="00F4251A"/>
    <w:rsid w:val="00F4411D"/>
    <w:rsid w:val="00F44667"/>
    <w:rsid w:val="00F500ED"/>
    <w:rsid w:val="00F51933"/>
    <w:rsid w:val="00F5308D"/>
    <w:rsid w:val="00F56B78"/>
    <w:rsid w:val="00F572B2"/>
    <w:rsid w:val="00F635BA"/>
    <w:rsid w:val="00F6652D"/>
    <w:rsid w:val="00F67B82"/>
    <w:rsid w:val="00F67C9B"/>
    <w:rsid w:val="00F70C65"/>
    <w:rsid w:val="00F7148C"/>
    <w:rsid w:val="00F738F7"/>
    <w:rsid w:val="00F73927"/>
    <w:rsid w:val="00F76166"/>
    <w:rsid w:val="00F80A6D"/>
    <w:rsid w:val="00F81379"/>
    <w:rsid w:val="00F82B58"/>
    <w:rsid w:val="00F835D6"/>
    <w:rsid w:val="00F8374E"/>
    <w:rsid w:val="00F85D31"/>
    <w:rsid w:val="00F860F0"/>
    <w:rsid w:val="00F8700C"/>
    <w:rsid w:val="00F87BE8"/>
    <w:rsid w:val="00F912C9"/>
    <w:rsid w:val="00F91DCC"/>
    <w:rsid w:val="00F93087"/>
    <w:rsid w:val="00F93560"/>
    <w:rsid w:val="00F9357F"/>
    <w:rsid w:val="00F93AD4"/>
    <w:rsid w:val="00F94257"/>
    <w:rsid w:val="00F9433A"/>
    <w:rsid w:val="00F943D1"/>
    <w:rsid w:val="00F9440E"/>
    <w:rsid w:val="00F94A7D"/>
    <w:rsid w:val="00F9524A"/>
    <w:rsid w:val="00F96E8F"/>
    <w:rsid w:val="00F976B4"/>
    <w:rsid w:val="00F9788E"/>
    <w:rsid w:val="00F97BC6"/>
    <w:rsid w:val="00FA2C6A"/>
    <w:rsid w:val="00FA3122"/>
    <w:rsid w:val="00FA4895"/>
    <w:rsid w:val="00FA7077"/>
    <w:rsid w:val="00FA7723"/>
    <w:rsid w:val="00FA791D"/>
    <w:rsid w:val="00FA7DDC"/>
    <w:rsid w:val="00FB0B85"/>
    <w:rsid w:val="00FB3D54"/>
    <w:rsid w:val="00FB4934"/>
    <w:rsid w:val="00FB518D"/>
    <w:rsid w:val="00FB687E"/>
    <w:rsid w:val="00FC026A"/>
    <w:rsid w:val="00FC1165"/>
    <w:rsid w:val="00FC1E26"/>
    <w:rsid w:val="00FC2503"/>
    <w:rsid w:val="00FC4AB0"/>
    <w:rsid w:val="00FC4CCD"/>
    <w:rsid w:val="00FC5E20"/>
    <w:rsid w:val="00FC6478"/>
    <w:rsid w:val="00FC7D18"/>
    <w:rsid w:val="00FD04E3"/>
    <w:rsid w:val="00FD1185"/>
    <w:rsid w:val="00FD11C3"/>
    <w:rsid w:val="00FD3275"/>
    <w:rsid w:val="00FD351E"/>
    <w:rsid w:val="00FD549C"/>
    <w:rsid w:val="00FD695D"/>
    <w:rsid w:val="00FD6ECF"/>
    <w:rsid w:val="00FD7607"/>
    <w:rsid w:val="00FE00F7"/>
    <w:rsid w:val="00FE6244"/>
    <w:rsid w:val="00FE677E"/>
    <w:rsid w:val="00FE6AAF"/>
    <w:rsid w:val="00FF3D5C"/>
    <w:rsid w:val="00FF4A7E"/>
    <w:rsid w:val="00FF57C2"/>
    <w:rsid w:val="00FF7170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37A0B-404C-44D3-A8AF-47508D2D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4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B6E"/>
  </w:style>
  <w:style w:type="paragraph" w:styleId="a6">
    <w:name w:val="footer"/>
    <w:basedOn w:val="a"/>
    <w:link w:val="a7"/>
    <w:uiPriority w:val="99"/>
    <w:unhideWhenUsed/>
    <w:rsid w:val="0044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B6E"/>
  </w:style>
  <w:style w:type="paragraph" w:customStyle="1" w:styleId="Default">
    <w:name w:val="Default"/>
    <w:rsid w:val="002C4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2841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411C"/>
  </w:style>
  <w:style w:type="paragraph" w:styleId="a9">
    <w:name w:val="Normal (Web)"/>
    <w:basedOn w:val="a"/>
    <w:uiPriority w:val="99"/>
    <w:semiHidden/>
    <w:unhideWhenUsed/>
    <w:rsid w:val="000E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11267</Words>
  <Characters>64223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Тельман Умаров</cp:lastModifiedBy>
  <cp:revision>3</cp:revision>
  <dcterms:created xsi:type="dcterms:W3CDTF">2017-08-25T10:20:00Z</dcterms:created>
  <dcterms:modified xsi:type="dcterms:W3CDTF">2017-09-06T06:04:00Z</dcterms:modified>
</cp:coreProperties>
</file>